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EA1BE2" w:rsidRDefault="00032A15" w:rsidP="00EA1BE2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</w:t>
            </w:r>
            <w:proofErr w:type="gramStart"/>
            <w:r w:rsidR="004A04B1">
              <w:t xml:space="preserve">слушаний </w:t>
            </w:r>
            <w:r w:rsidR="004A37D9" w:rsidRPr="004A04B1">
              <w:t xml:space="preserve"> </w:t>
            </w:r>
            <w:r w:rsidR="00844850" w:rsidRPr="004A04B1">
              <w:t>по</w:t>
            </w:r>
            <w:proofErr w:type="gramEnd"/>
            <w:r w:rsidR="00844850" w:rsidRPr="004A04B1">
              <w:t xml:space="preserve">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EA1BE2">
              <w:t>В  таблицах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п.1. Минимальные и (или) максимальные размеры земельного участка, в том числе его площадь,   в территориальных зонах:</w:t>
            </w:r>
          </w:p>
          <w:p w:rsidR="00EA1BE2" w:rsidRDefault="00EA1BE2" w:rsidP="00EA1BE2">
            <w:pPr>
              <w:jc w:val="both"/>
            </w:pPr>
            <w:r>
              <w:t xml:space="preserve">Ж-1 – Застройка секционная </w:t>
            </w:r>
            <w:proofErr w:type="spellStart"/>
            <w:r>
              <w:t>среднеэтажная</w:t>
            </w:r>
            <w:proofErr w:type="spellEnd"/>
            <w:r>
              <w:t xml:space="preserve"> (4-5 </w:t>
            </w:r>
            <w:proofErr w:type="spellStart"/>
            <w:r>
              <w:t>эт</w:t>
            </w:r>
            <w:proofErr w:type="spellEnd"/>
            <w:r>
              <w:t>.)</w:t>
            </w:r>
          </w:p>
          <w:p w:rsidR="00EA1BE2" w:rsidRDefault="00EA1BE2" w:rsidP="00EA1BE2">
            <w:pPr>
              <w:jc w:val="both"/>
            </w:pPr>
            <w:r>
              <w:t xml:space="preserve">Ж-1А – Застройка секционная </w:t>
            </w:r>
            <w:proofErr w:type="spellStart"/>
            <w:proofErr w:type="gramStart"/>
            <w:r>
              <w:t>среднеэтажная</w:t>
            </w:r>
            <w:proofErr w:type="spellEnd"/>
            <w:r>
              <w:t>( 4</w:t>
            </w:r>
            <w:proofErr w:type="gramEnd"/>
            <w:r>
              <w:t xml:space="preserve">-5 </w:t>
            </w:r>
            <w:proofErr w:type="spellStart"/>
            <w:r>
              <w:t>эт</w:t>
            </w:r>
            <w:proofErr w:type="spellEnd"/>
            <w:r>
              <w:t>.) проектная</w:t>
            </w:r>
          </w:p>
          <w:p w:rsidR="00EA1BE2" w:rsidRDefault="00EA1BE2" w:rsidP="00EA1BE2">
            <w:pPr>
              <w:jc w:val="both"/>
            </w:pPr>
            <w:r>
              <w:t xml:space="preserve">Ж-1 Б –Резерв жилой застройки </w:t>
            </w:r>
            <w:proofErr w:type="gramStart"/>
            <w:r>
              <w:t>( Ж</w:t>
            </w:r>
            <w:proofErr w:type="gramEnd"/>
            <w:r>
              <w:t>-1 Б)</w:t>
            </w:r>
          </w:p>
          <w:p w:rsidR="00EA1BE2" w:rsidRDefault="00EA1BE2" w:rsidP="00EA1BE2">
            <w:pPr>
              <w:jc w:val="both"/>
            </w:pPr>
            <w:r>
              <w:t xml:space="preserve">Ж-2 -Застройка секционная </w:t>
            </w:r>
            <w:proofErr w:type="gramStart"/>
            <w:r>
              <w:t>малоэтажная(</w:t>
            </w:r>
            <w:proofErr w:type="gramEnd"/>
            <w:r>
              <w:t xml:space="preserve">2-3 </w:t>
            </w:r>
            <w:proofErr w:type="spellStart"/>
            <w:r>
              <w:t>эт</w:t>
            </w:r>
            <w:proofErr w:type="spellEnd"/>
            <w:r>
              <w:t>.)</w:t>
            </w:r>
          </w:p>
          <w:p w:rsidR="00EA1BE2" w:rsidRDefault="00EA1BE2" w:rsidP="00EA1BE2">
            <w:pPr>
              <w:jc w:val="both"/>
            </w:pPr>
            <w:r>
              <w:t xml:space="preserve">Ж-2А -Застройка секционная </w:t>
            </w:r>
            <w:proofErr w:type="gramStart"/>
            <w:r>
              <w:t>малоэтажная(</w:t>
            </w:r>
            <w:proofErr w:type="gramEnd"/>
            <w:r>
              <w:t xml:space="preserve">2-3 </w:t>
            </w:r>
            <w:proofErr w:type="spellStart"/>
            <w:r>
              <w:t>эт</w:t>
            </w:r>
            <w:proofErr w:type="spellEnd"/>
            <w:r>
              <w:t>.) проектная</w:t>
            </w:r>
          </w:p>
          <w:p w:rsidR="00EA1BE2" w:rsidRDefault="00EA1BE2" w:rsidP="00EA1BE2">
            <w:pPr>
              <w:jc w:val="both"/>
            </w:pPr>
            <w:r>
              <w:t>Ж-2 Б -Резерв жилой застройки (Ж-2Б)</w:t>
            </w:r>
          </w:p>
          <w:p w:rsidR="00EA1BE2" w:rsidRDefault="00EA1BE2" w:rsidP="00EA1BE2">
            <w:pPr>
              <w:jc w:val="both"/>
            </w:pPr>
            <w:r>
              <w:t xml:space="preserve">Ж-4-Застройка смешанного типа секционная </w:t>
            </w:r>
            <w:proofErr w:type="spellStart"/>
            <w:r>
              <w:t>среднеэтажная</w:t>
            </w:r>
            <w:proofErr w:type="spellEnd"/>
            <w:r>
              <w:t xml:space="preserve">, </w:t>
            </w:r>
            <w:proofErr w:type="gramStart"/>
            <w:r>
              <w:t>малоэтажная(</w:t>
            </w:r>
            <w:proofErr w:type="gramEnd"/>
            <w:r>
              <w:t>Ж-1, Ж-2)</w:t>
            </w:r>
          </w:p>
          <w:p w:rsidR="00EA1BE2" w:rsidRDefault="00EA1BE2" w:rsidP="00EA1BE2">
            <w:pPr>
              <w:jc w:val="both"/>
            </w:pPr>
            <w:r>
              <w:t xml:space="preserve">Ж-4А-Застройка смешанного типа секционная </w:t>
            </w:r>
            <w:proofErr w:type="spellStart"/>
            <w:r>
              <w:t>среднеэтажная</w:t>
            </w:r>
            <w:proofErr w:type="spellEnd"/>
            <w:r>
              <w:t>, малоэтажная (Ж-1, Ж-2) проектная</w:t>
            </w:r>
          </w:p>
          <w:p w:rsidR="00EA1BE2" w:rsidRDefault="00EA1BE2" w:rsidP="00EA1BE2">
            <w:pPr>
              <w:jc w:val="both"/>
            </w:pPr>
            <w:r>
              <w:t xml:space="preserve">Ж-5-Застройка смешанного типа, малоэтажная, индивидуальная с приусадебными участками </w:t>
            </w:r>
            <w:proofErr w:type="gramStart"/>
            <w:r>
              <w:t>( Ж</w:t>
            </w:r>
            <w:proofErr w:type="gramEnd"/>
            <w:r>
              <w:t>-2.Ж-3)</w:t>
            </w:r>
          </w:p>
          <w:p w:rsidR="00EA1BE2" w:rsidRDefault="00EA1BE2" w:rsidP="00EA1BE2">
            <w:pPr>
              <w:jc w:val="both"/>
            </w:pPr>
            <w:r>
              <w:t xml:space="preserve">Ж-6-Застройка смешанного типа, </w:t>
            </w:r>
            <w:proofErr w:type="spellStart"/>
            <w:r>
              <w:t>среднеэтажная</w:t>
            </w:r>
            <w:proofErr w:type="spellEnd"/>
            <w:r>
              <w:t xml:space="preserve">, индивидуальная, с приусадебными участками </w:t>
            </w:r>
            <w:proofErr w:type="gramStart"/>
            <w:r>
              <w:t>( Ж</w:t>
            </w:r>
            <w:proofErr w:type="gramEnd"/>
            <w:r>
              <w:t>-1,Ж-3)</w:t>
            </w:r>
          </w:p>
          <w:p w:rsidR="00844850" w:rsidRPr="004A04B1" w:rsidRDefault="00EA1BE2" w:rsidP="00EA1BE2">
            <w:pPr>
              <w:jc w:val="both"/>
            </w:pPr>
            <w:r>
              <w:t xml:space="preserve">дополнить следующим   </w:t>
            </w:r>
            <w:proofErr w:type="spellStart"/>
            <w:r>
              <w:t>п.п</w:t>
            </w:r>
            <w:proofErr w:type="spellEnd"/>
            <w:r>
              <w:t xml:space="preserve">.: </w:t>
            </w:r>
            <w:proofErr w:type="gramStart"/>
            <w:r>
              <w:t>« Минимальный</w:t>
            </w:r>
            <w:proofErr w:type="gramEnd"/>
            <w:r>
              <w:t xml:space="preserve"> размер земельного участка для размещения многоквартирного жилого дома складывается из площади застройки многоквартирного жилого дома и прилегающего к нему земельного участка, размер которого составляет не менее 100 % от площади застройки этого жилого дома.»  </w:t>
            </w:r>
          </w:p>
          <w:p w:rsidR="00032A15" w:rsidRPr="002828F3" w:rsidRDefault="00032A15" w:rsidP="004A04B1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360AC0" w:rsidP="00115F73">
            <w:r>
              <w:t xml:space="preserve">26 </w:t>
            </w:r>
            <w:proofErr w:type="gramStart"/>
            <w:r>
              <w:t>сентября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4A04B1">
              <w:t>2019</w:t>
            </w:r>
            <w:proofErr w:type="gramEnd"/>
            <w:r w:rsidR="00032A15" w:rsidRPr="002828F3">
              <w:t xml:space="preserve"> года в 17 часов </w:t>
            </w:r>
            <w:r w:rsidR="00EA1BE2">
              <w:t>30</w:t>
            </w:r>
            <w:r w:rsidR="00032A15" w:rsidRPr="002828F3">
              <w:t xml:space="preserve"> минут по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BF4898" w:rsidRDefault="00122365" w:rsidP="00EA1B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Экспозиционные материалы не требуются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lastRenderedPageBreak/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D049F8">
              <w:t>25 сентября</w:t>
            </w:r>
            <w:r w:rsidR="004A04B1">
              <w:t xml:space="preserve"> 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487326" w:rsidRPr="00487326">
              <w:t>О п</w:t>
            </w:r>
            <w:r w:rsidR="00122365">
              <w:t xml:space="preserve">роведении публичных слушаний о </w:t>
            </w:r>
            <w:proofErr w:type="spellStart"/>
            <w:r w:rsidR="00122365">
              <w:t>в</w:t>
            </w:r>
            <w:bookmarkStart w:id="0" w:name="_GoBack"/>
            <w:bookmarkEnd w:id="0"/>
            <w:r w:rsidR="00487326" w:rsidRPr="00487326">
              <w:t>внесении</w:t>
            </w:r>
            <w:proofErr w:type="spellEnd"/>
            <w:r w:rsidR="00487326" w:rsidRPr="00487326">
              <w:t xml:space="preserve"> изменений в «Правила землепользования и застройки территории города К</w:t>
            </w:r>
            <w:r w:rsidR="00487326">
              <w:t xml:space="preserve">улебаки   Нижегородской </w:t>
            </w:r>
            <w:proofErr w:type="gramStart"/>
            <w:r w:rsidR="00487326">
              <w:t>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</w:t>
            </w:r>
            <w:proofErr w:type="gramEnd"/>
            <w:r w:rsidRPr="00003670">
              <w:t xml:space="preserve">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22365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A1BE2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C72D-2A73-4EA3-AD3C-8DA0228B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2019-07-30T05:38:00Z</cp:lastPrinted>
  <dcterms:created xsi:type="dcterms:W3CDTF">2018-11-27T13:48:00Z</dcterms:created>
  <dcterms:modified xsi:type="dcterms:W3CDTF">2019-07-30T05:38:00Z</dcterms:modified>
</cp:coreProperties>
</file>