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9D" w:rsidRDefault="00322F4C" w:rsidP="0046569D">
      <w:pPr>
        <w:ind w:left="-1080" w:right="-519"/>
        <w:jc w:val="center"/>
        <w:rPr>
          <w:rFonts w:ascii="Courier New" w:hAnsi="Courier New"/>
        </w:rPr>
      </w:pPr>
      <w:r>
        <w:rPr>
          <w:rFonts w:ascii="Courier New" w:hAnsi="Courier New"/>
          <w:noProof/>
        </w:rPr>
        <w:drawing>
          <wp:inline distT="0" distB="0" distL="0" distR="0">
            <wp:extent cx="3905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0525" cy="619125"/>
                    </a:xfrm>
                    <a:prstGeom prst="rect">
                      <a:avLst/>
                    </a:prstGeom>
                    <a:noFill/>
                    <a:ln w="9525">
                      <a:noFill/>
                      <a:miter lim="800000"/>
                      <a:headEnd/>
                      <a:tailEnd/>
                    </a:ln>
                  </pic:spPr>
                </pic:pic>
              </a:graphicData>
            </a:graphic>
          </wp:inline>
        </w:drawing>
      </w:r>
    </w:p>
    <w:p w:rsidR="0046569D" w:rsidRPr="005A288A" w:rsidRDefault="0046569D" w:rsidP="0046569D">
      <w:pPr>
        <w:pStyle w:val="a3"/>
        <w:ind w:left="-960" w:right="-519"/>
        <w:rPr>
          <w:b/>
          <w:bCs/>
          <w:u w:val="none"/>
        </w:rPr>
      </w:pPr>
    </w:p>
    <w:p w:rsidR="0046569D" w:rsidRDefault="0046569D" w:rsidP="0046569D">
      <w:pPr>
        <w:pStyle w:val="a3"/>
        <w:ind w:left="-960" w:right="-639"/>
        <w:rPr>
          <w:b/>
          <w:bCs/>
          <w:sz w:val="36"/>
          <w:u w:val="none"/>
        </w:rPr>
      </w:pPr>
      <w:r>
        <w:rPr>
          <w:b/>
          <w:bCs/>
          <w:sz w:val="36"/>
          <w:u w:val="none"/>
        </w:rPr>
        <w:t>Администрация городского округа город Кулебаки</w:t>
      </w:r>
    </w:p>
    <w:p w:rsidR="0046569D" w:rsidRDefault="0046569D" w:rsidP="0046569D">
      <w:pPr>
        <w:pStyle w:val="a3"/>
        <w:ind w:left="-960" w:right="-639"/>
        <w:rPr>
          <w:b/>
          <w:bCs/>
          <w:sz w:val="36"/>
          <w:u w:val="none"/>
        </w:rPr>
      </w:pPr>
      <w:r>
        <w:rPr>
          <w:b/>
          <w:bCs/>
          <w:sz w:val="36"/>
          <w:u w:val="none"/>
        </w:rPr>
        <w:t>Нижегородской области</w:t>
      </w:r>
    </w:p>
    <w:p w:rsidR="0046569D" w:rsidRPr="00304725" w:rsidRDefault="0046569D" w:rsidP="0046569D">
      <w:pPr>
        <w:ind w:left="-960" w:right="-639"/>
        <w:jc w:val="center"/>
        <w:rPr>
          <w:sz w:val="10"/>
          <w:szCs w:val="10"/>
          <w:u w:val="single"/>
        </w:rPr>
      </w:pPr>
    </w:p>
    <w:p w:rsidR="0046569D" w:rsidRPr="00150BE6" w:rsidRDefault="0046569D" w:rsidP="0046569D">
      <w:pPr>
        <w:pStyle w:val="a5"/>
        <w:ind w:left="-960" w:right="-639"/>
        <w:rPr>
          <w:b w:val="0"/>
          <w:szCs w:val="48"/>
        </w:rPr>
      </w:pPr>
      <w:r w:rsidRPr="00150BE6">
        <w:rPr>
          <w:b w:val="0"/>
          <w:szCs w:val="48"/>
        </w:rPr>
        <w:t>П О С Т А Н О В Л Е Н И Е</w:t>
      </w:r>
    </w:p>
    <w:p w:rsidR="0046569D" w:rsidRDefault="000419DE" w:rsidP="0046569D">
      <w:pPr>
        <w:tabs>
          <w:tab w:val="left" w:pos="142"/>
        </w:tabs>
        <w:ind w:left="-960" w:right="-639"/>
        <w:jc w:val="center"/>
      </w:pPr>
      <w:r>
        <w:rPr>
          <w:noProof/>
        </w:rPr>
        <w:pict>
          <v:rect id="_x0000_s1029" style="position:absolute;left:0;text-align:left;margin-left:390pt;margin-top:12.6pt;width:78pt;height:23.1pt;z-index:251653120" strokecolor="white">
            <v:textbox style="mso-next-textbox:#_x0000_s1029">
              <w:txbxContent>
                <w:p w:rsidR="00327FFA" w:rsidRPr="006843FB" w:rsidRDefault="00327FFA" w:rsidP="0046569D">
                  <w:pPr>
                    <w:rPr>
                      <w:u w:val="single"/>
                    </w:rPr>
                  </w:pPr>
                  <w:r w:rsidRPr="00D248A9">
                    <w:t xml:space="preserve">№ </w:t>
                  </w:r>
                </w:p>
                <w:p w:rsidR="00327FFA" w:rsidRPr="003E1235" w:rsidRDefault="00327FFA" w:rsidP="0046569D">
                  <w:pPr>
                    <w:rPr>
                      <w:u w:val="single"/>
                    </w:rPr>
                  </w:pPr>
                </w:p>
              </w:txbxContent>
            </v:textbox>
          </v:rect>
        </w:pict>
      </w:r>
      <w:r>
        <w:rPr>
          <w:noProof/>
        </w:rPr>
        <w:pict>
          <v:rect id="_x0000_s1030" style="position:absolute;left:0;text-align:left;margin-left:-6pt;margin-top:8pt;width:162pt;height:23.1pt;z-index:251654144" strokecolor="white">
            <v:textbox style="mso-next-textbox:#_x0000_s1030">
              <w:txbxContent>
                <w:p w:rsidR="00327FFA" w:rsidRPr="006843FB" w:rsidRDefault="00327FFA" w:rsidP="0046569D">
                  <w:pPr>
                    <w:rPr>
                      <w:u w:val="single"/>
                    </w:rPr>
                  </w:pPr>
                  <w:r>
                    <w:rPr>
                      <w:u w:val="single"/>
                    </w:rPr>
                    <w:t xml:space="preserve"> </w:t>
                  </w:r>
                </w:p>
              </w:txbxContent>
            </v:textbox>
          </v:rect>
        </w:pict>
      </w:r>
    </w:p>
    <w:p w:rsidR="0046569D" w:rsidRDefault="0046569D" w:rsidP="0046569D">
      <w:pPr>
        <w:tabs>
          <w:tab w:val="left" w:pos="142"/>
        </w:tabs>
        <w:ind w:left="-960" w:right="-639"/>
        <w:jc w:val="center"/>
      </w:pPr>
      <w:r>
        <w:tab/>
      </w:r>
      <w:r>
        <w:tab/>
      </w:r>
      <w:r>
        <w:tab/>
      </w:r>
      <w:r>
        <w:tab/>
      </w:r>
      <w:r>
        <w:tab/>
      </w:r>
      <w:r>
        <w:tab/>
      </w:r>
      <w:r>
        <w:tab/>
      </w:r>
      <w:r>
        <w:tab/>
      </w:r>
      <w:r>
        <w:tab/>
        <w:t xml:space="preserve">      </w:t>
      </w:r>
      <w:r>
        <w:rPr>
          <w:u w:val="single"/>
        </w:rPr>
        <w:t xml:space="preserve"> </w:t>
      </w:r>
    </w:p>
    <w:p w:rsidR="0046569D" w:rsidRPr="00CA3CFB" w:rsidRDefault="0046569D" w:rsidP="0046569D">
      <w:pPr>
        <w:tabs>
          <w:tab w:val="left" w:pos="142"/>
        </w:tabs>
        <w:jc w:val="both"/>
      </w:pPr>
    </w:p>
    <w:p w:rsidR="0046569D" w:rsidRPr="00CA3CFB" w:rsidRDefault="0046569D" w:rsidP="0046569D">
      <w:pPr>
        <w:tabs>
          <w:tab w:val="left" w:pos="142"/>
        </w:tabs>
        <w:jc w:val="both"/>
      </w:pPr>
    </w:p>
    <w:tbl>
      <w:tblPr>
        <w:tblW w:w="0" w:type="auto"/>
        <w:jc w:val="center"/>
        <w:tblLook w:val="01E0"/>
      </w:tblPr>
      <w:tblGrid>
        <w:gridCol w:w="9853"/>
      </w:tblGrid>
      <w:tr w:rsidR="0046569D" w:rsidRPr="00A13DA6" w:rsidTr="006B57F2">
        <w:trPr>
          <w:jc w:val="center"/>
        </w:trPr>
        <w:tc>
          <w:tcPr>
            <w:tcW w:w="9853" w:type="dxa"/>
          </w:tcPr>
          <w:p w:rsidR="0046569D" w:rsidRPr="00493FF4" w:rsidRDefault="0046569D" w:rsidP="0046569D">
            <w:pPr>
              <w:tabs>
                <w:tab w:val="left" w:pos="142"/>
              </w:tabs>
              <w:jc w:val="center"/>
              <w:rPr>
                <w:b/>
              </w:rPr>
            </w:pPr>
            <w:permStart w:id="0" w:edGrp="everyone"/>
            <w:permStart w:id="1" w:edGrp="everyone"/>
            <w:r>
              <w:rPr>
                <w:b/>
                <w:noProof/>
              </w:rPr>
              <w:t xml:space="preserve">Об утверждении  муниципальной программы «Формирование современной городской среды на территории городского округа город Кулебаки на 2018-2022 годы» </w:t>
            </w:r>
            <w:permEnd w:id="0"/>
            <w:permEnd w:id="1"/>
          </w:p>
        </w:tc>
      </w:tr>
    </w:tbl>
    <w:p w:rsidR="0046569D" w:rsidRDefault="0046569D" w:rsidP="0046569D">
      <w:pPr>
        <w:tabs>
          <w:tab w:val="left" w:pos="142"/>
        </w:tabs>
        <w:jc w:val="both"/>
      </w:pPr>
    </w:p>
    <w:p w:rsidR="0046569D" w:rsidRPr="00ED6297" w:rsidRDefault="0046569D" w:rsidP="0046569D">
      <w:pPr>
        <w:tabs>
          <w:tab w:val="left" w:pos="142"/>
        </w:tabs>
        <w:jc w:val="both"/>
      </w:pPr>
    </w:p>
    <w:tbl>
      <w:tblPr>
        <w:tblW w:w="9854" w:type="dxa"/>
        <w:tblLook w:val="01E0"/>
      </w:tblPr>
      <w:tblGrid>
        <w:gridCol w:w="9854"/>
      </w:tblGrid>
      <w:tr w:rsidR="0046569D" w:rsidRPr="00A13DA6" w:rsidTr="006B57F2">
        <w:tc>
          <w:tcPr>
            <w:tcW w:w="9853" w:type="dxa"/>
          </w:tcPr>
          <w:p w:rsidR="0046569D" w:rsidRPr="00A412B9" w:rsidRDefault="00535786" w:rsidP="00535786">
            <w:pPr>
              <w:tabs>
                <w:tab w:val="left" w:pos="142"/>
              </w:tabs>
              <w:spacing w:line="360" w:lineRule="auto"/>
              <w:ind w:firstLine="709"/>
              <w:jc w:val="both"/>
            </w:pPr>
            <w:permStart w:id="2" w:edGrp="everyone"/>
            <w:r w:rsidRPr="00535786">
              <w:rPr>
                <w:szCs w:val="28"/>
              </w:rPr>
              <w:t>В целях реализации Постановления Правительства Нижегородской области от 01.09.2017г. N651 "Об утверждении государственной программы "Формирование современной городской среды на территории Нижегородской области на 2018 - 2022 годы"</w:t>
            </w:r>
            <w:r w:rsidR="0046569D" w:rsidRPr="00535786">
              <w:rPr>
                <w:color w:val="000000"/>
                <w:szCs w:val="28"/>
              </w:rPr>
              <w:t>,</w:t>
            </w:r>
            <w:r w:rsidR="0046569D" w:rsidRPr="00A412B9">
              <w:t xml:space="preserve"> руко</w:t>
            </w:r>
            <w:r w:rsidR="0046569D">
              <w:t>во</w:t>
            </w:r>
            <w:r w:rsidR="0046569D" w:rsidRPr="00A412B9">
              <w:t xml:space="preserve">дствуясь статьей 39 Устава городского округа город Кулебаки Нижегородской области, администрация городского округа город Кулебаки Нижегородской области  </w:t>
            </w:r>
            <w:permEnd w:id="2"/>
          </w:p>
        </w:tc>
      </w:tr>
    </w:tbl>
    <w:p w:rsidR="0046569D" w:rsidRPr="00220B47" w:rsidRDefault="0046569D" w:rsidP="0046569D">
      <w:pPr>
        <w:tabs>
          <w:tab w:val="left" w:pos="142"/>
        </w:tabs>
        <w:spacing w:line="360" w:lineRule="auto"/>
        <w:jc w:val="center"/>
        <w:rPr>
          <w:b/>
        </w:rPr>
      </w:pPr>
      <w:r>
        <w:rPr>
          <w:b/>
        </w:rPr>
        <w:t xml:space="preserve">п </w:t>
      </w:r>
      <w:r w:rsidRPr="00220B47">
        <w:rPr>
          <w:b/>
        </w:rPr>
        <w:t>о</w:t>
      </w:r>
      <w:r>
        <w:rPr>
          <w:b/>
        </w:rPr>
        <w:t xml:space="preserve"> </w:t>
      </w:r>
      <w:r w:rsidRPr="00220B47">
        <w:rPr>
          <w:b/>
        </w:rPr>
        <w:t>с</w:t>
      </w:r>
      <w:r>
        <w:rPr>
          <w:b/>
        </w:rPr>
        <w:t xml:space="preserve"> </w:t>
      </w:r>
      <w:r w:rsidRPr="00220B47">
        <w:rPr>
          <w:b/>
        </w:rPr>
        <w:t>т</w:t>
      </w:r>
      <w:r>
        <w:rPr>
          <w:b/>
        </w:rPr>
        <w:t xml:space="preserve"> </w:t>
      </w:r>
      <w:r w:rsidRPr="00220B47">
        <w:rPr>
          <w:b/>
        </w:rPr>
        <w:t>а</w:t>
      </w:r>
      <w:r>
        <w:rPr>
          <w:b/>
        </w:rPr>
        <w:t xml:space="preserve"> </w:t>
      </w:r>
      <w:r w:rsidRPr="00220B47">
        <w:rPr>
          <w:b/>
        </w:rPr>
        <w:t>н</w:t>
      </w:r>
      <w:r>
        <w:rPr>
          <w:b/>
        </w:rPr>
        <w:t xml:space="preserve"> </w:t>
      </w:r>
      <w:r w:rsidRPr="00220B47">
        <w:rPr>
          <w:b/>
        </w:rPr>
        <w:t>о</w:t>
      </w:r>
      <w:r>
        <w:rPr>
          <w:b/>
        </w:rPr>
        <w:t xml:space="preserve"> </w:t>
      </w:r>
      <w:r w:rsidRPr="00220B47">
        <w:rPr>
          <w:b/>
        </w:rPr>
        <w:t>в</w:t>
      </w:r>
      <w:r>
        <w:rPr>
          <w:b/>
        </w:rPr>
        <w:t xml:space="preserve"> </w:t>
      </w:r>
      <w:r w:rsidRPr="00220B47">
        <w:rPr>
          <w:b/>
        </w:rPr>
        <w:t>л</w:t>
      </w:r>
      <w:r>
        <w:rPr>
          <w:b/>
        </w:rPr>
        <w:t xml:space="preserve"> </w:t>
      </w:r>
      <w:r w:rsidRPr="00220B47">
        <w:rPr>
          <w:b/>
        </w:rPr>
        <w:t>я</w:t>
      </w:r>
      <w:r>
        <w:rPr>
          <w:b/>
        </w:rPr>
        <w:t xml:space="preserve"> е т</w:t>
      </w:r>
      <w:r w:rsidRPr="00220B47">
        <w:rPr>
          <w:b/>
        </w:rPr>
        <w:t>:</w:t>
      </w:r>
    </w:p>
    <w:tbl>
      <w:tblPr>
        <w:tblW w:w="9828" w:type="dxa"/>
        <w:tblLook w:val="01E0"/>
      </w:tblPr>
      <w:tblGrid>
        <w:gridCol w:w="9828"/>
      </w:tblGrid>
      <w:tr w:rsidR="0046569D" w:rsidTr="006B57F2">
        <w:tc>
          <w:tcPr>
            <w:tcW w:w="9828" w:type="dxa"/>
          </w:tcPr>
          <w:p w:rsidR="0046569D" w:rsidRPr="00495C44" w:rsidRDefault="0046569D" w:rsidP="006B57F2">
            <w:pPr>
              <w:spacing w:line="360" w:lineRule="auto"/>
              <w:ind w:firstLine="709"/>
              <w:jc w:val="both"/>
              <w:rPr>
                <w:szCs w:val="28"/>
              </w:rPr>
            </w:pPr>
            <w:permStart w:id="3" w:edGrp="everyone"/>
            <w:r>
              <w:t xml:space="preserve">1. Утвердить прилагаемую муниципальную программу </w:t>
            </w:r>
            <w:r w:rsidR="00495C44" w:rsidRPr="00495C44">
              <w:rPr>
                <w:noProof/>
              </w:rPr>
              <w:t>«Формирование современной городской среды на территории городского округа город Кулебаки на 2018-2022 годы»</w:t>
            </w:r>
            <w:r w:rsidR="00495C44">
              <w:rPr>
                <w:noProof/>
              </w:rPr>
              <w:t>.</w:t>
            </w:r>
          </w:p>
          <w:p w:rsidR="0046569D" w:rsidRDefault="0046569D" w:rsidP="006B57F2">
            <w:pPr>
              <w:spacing w:line="360" w:lineRule="auto"/>
              <w:ind w:firstLine="709"/>
              <w:jc w:val="both"/>
            </w:pPr>
            <w:r>
              <w:t xml:space="preserve">2. Отделу организации и контроля управления делами (Е.А.Климова) опубликовать настоящее постановление путем размещения на официальном интернет-сайте городского округа город Кулебаки </w:t>
            </w:r>
            <w:r>
              <w:rPr>
                <w:lang w:val="en-US"/>
              </w:rPr>
              <w:t>http</w:t>
            </w:r>
            <w:r w:rsidRPr="00CB1239">
              <w:t>://</w:t>
            </w:r>
            <w:r>
              <w:rPr>
                <w:iCs/>
              </w:rPr>
              <w:t>кулебаки-округ.рф</w:t>
            </w:r>
            <w:r>
              <w:t>.  </w:t>
            </w:r>
          </w:p>
          <w:p w:rsidR="0046569D" w:rsidRDefault="0046569D" w:rsidP="00495C44">
            <w:pPr>
              <w:tabs>
                <w:tab w:val="left" w:pos="142"/>
              </w:tabs>
              <w:spacing w:line="360" w:lineRule="auto"/>
              <w:ind w:firstLine="709"/>
              <w:jc w:val="both"/>
            </w:pPr>
            <w:r>
              <w:t>3</w:t>
            </w:r>
            <w:r w:rsidRPr="00BC67CA">
              <w:t xml:space="preserve">. Контроль исполнения </w:t>
            </w:r>
            <w:r>
              <w:t xml:space="preserve">настоящего </w:t>
            </w:r>
            <w:r w:rsidRPr="00BC67CA">
              <w:t>постановления возложить</w:t>
            </w:r>
            <w:r>
              <w:t xml:space="preserve"> на </w:t>
            </w:r>
            <w:r w:rsidR="00495C44">
              <w:t>заместителя главы администрации С.В. Лужина.</w:t>
            </w:r>
            <w:permEnd w:id="3"/>
          </w:p>
        </w:tc>
      </w:tr>
    </w:tbl>
    <w:p w:rsidR="0046569D" w:rsidRDefault="0046569D" w:rsidP="0046569D">
      <w:pPr>
        <w:tabs>
          <w:tab w:val="left" w:pos="142"/>
        </w:tabs>
        <w:jc w:val="both"/>
      </w:pPr>
    </w:p>
    <w:p w:rsidR="0046569D" w:rsidRDefault="0046569D" w:rsidP="0046569D">
      <w:pPr>
        <w:tabs>
          <w:tab w:val="left" w:pos="142"/>
        </w:tabs>
        <w:jc w:val="both"/>
      </w:pPr>
    </w:p>
    <w:tbl>
      <w:tblPr>
        <w:tblW w:w="0" w:type="auto"/>
        <w:tblLayout w:type="fixed"/>
        <w:tblLook w:val="01E0"/>
      </w:tblPr>
      <w:tblGrid>
        <w:gridCol w:w="4820"/>
        <w:gridCol w:w="2268"/>
        <w:gridCol w:w="2693"/>
      </w:tblGrid>
      <w:tr w:rsidR="0046569D" w:rsidTr="006B57F2">
        <w:tc>
          <w:tcPr>
            <w:tcW w:w="4820" w:type="dxa"/>
          </w:tcPr>
          <w:p w:rsidR="0046569D" w:rsidRDefault="0046569D" w:rsidP="006B57F2">
            <w:pPr>
              <w:tabs>
                <w:tab w:val="left" w:pos="142"/>
              </w:tabs>
            </w:pPr>
            <w:permStart w:id="4" w:edGrp="everyone"/>
            <w:r>
              <w:t xml:space="preserve">Глава администрации  </w:t>
            </w:r>
            <w:permEnd w:id="4"/>
          </w:p>
        </w:tc>
        <w:tc>
          <w:tcPr>
            <w:tcW w:w="2268" w:type="dxa"/>
          </w:tcPr>
          <w:p w:rsidR="0046569D" w:rsidRDefault="0046569D" w:rsidP="006B57F2">
            <w:pPr>
              <w:tabs>
                <w:tab w:val="left" w:pos="142"/>
              </w:tabs>
              <w:jc w:val="both"/>
            </w:pPr>
          </w:p>
        </w:tc>
        <w:tc>
          <w:tcPr>
            <w:tcW w:w="2693" w:type="dxa"/>
          </w:tcPr>
          <w:p w:rsidR="0046569D" w:rsidRDefault="0046569D" w:rsidP="006B57F2">
            <w:pPr>
              <w:tabs>
                <w:tab w:val="left" w:pos="142"/>
              </w:tabs>
              <w:jc w:val="right"/>
            </w:pPr>
            <w:r>
              <w:t>Л.А. Узякова</w:t>
            </w:r>
          </w:p>
        </w:tc>
      </w:tr>
    </w:tbl>
    <w:p w:rsidR="00535786" w:rsidRDefault="00535786" w:rsidP="0046569D">
      <w:pPr>
        <w:pStyle w:val="af3"/>
        <w:jc w:val="both"/>
        <w:sectPr w:rsidR="00535786" w:rsidSect="007C0418">
          <w:headerReference w:type="even" r:id="rId9"/>
          <w:headerReference w:type="default" r:id="rId10"/>
          <w:pgSz w:w="11907" w:h="16840" w:code="9"/>
          <w:pgMar w:top="340" w:right="851" w:bottom="851" w:left="1418" w:header="709" w:footer="709" w:gutter="0"/>
          <w:pgNumType w:start="1"/>
          <w:cols w:space="720"/>
          <w:noEndnote/>
          <w:titlePg/>
        </w:sectPr>
      </w:pPr>
    </w:p>
    <w:tbl>
      <w:tblPr>
        <w:tblW w:w="9573" w:type="dxa"/>
        <w:jc w:val="center"/>
        <w:tblLook w:val="01E0"/>
      </w:tblPr>
      <w:tblGrid>
        <w:gridCol w:w="5738"/>
        <w:gridCol w:w="3835"/>
      </w:tblGrid>
      <w:tr w:rsidR="0046569D" w:rsidTr="006B57F2">
        <w:trPr>
          <w:jc w:val="center"/>
        </w:trPr>
        <w:tc>
          <w:tcPr>
            <w:tcW w:w="5738" w:type="dxa"/>
          </w:tcPr>
          <w:p w:rsidR="0046569D" w:rsidRPr="001B2E0E" w:rsidRDefault="0046569D" w:rsidP="006B57F2">
            <w:pPr>
              <w:pStyle w:val="ConsPlusNormal"/>
              <w:jc w:val="center"/>
            </w:pPr>
            <w:r w:rsidRPr="001B2E0E">
              <w:lastRenderedPageBreak/>
              <w:br w:type="page"/>
            </w:r>
          </w:p>
          <w:p w:rsidR="0046569D" w:rsidRPr="001B2E0E" w:rsidRDefault="0046569D" w:rsidP="006B57F2">
            <w:pPr>
              <w:pStyle w:val="ConsPlusNormal"/>
              <w:jc w:val="center"/>
            </w:pPr>
          </w:p>
          <w:p w:rsidR="0046569D" w:rsidRPr="001B2E0E" w:rsidRDefault="0046569D" w:rsidP="006B57F2">
            <w:pPr>
              <w:pStyle w:val="ConsPlusNormal"/>
              <w:jc w:val="center"/>
            </w:pPr>
          </w:p>
          <w:p w:rsidR="0046569D" w:rsidRPr="001B2E0E" w:rsidRDefault="0046569D" w:rsidP="006B57F2">
            <w:pPr>
              <w:pStyle w:val="ConsPlusNormal"/>
              <w:jc w:val="center"/>
            </w:pPr>
          </w:p>
          <w:p w:rsidR="0046569D" w:rsidRDefault="0046569D" w:rsidP="006B57F2">
            <w:pPr>
              <w:pStyle w:val="ConsPlusNormal"/>
              <w:jc w:val="center"/>
              <w:rPr>
                <w:rFonts w:ascii="Times New Roman" w:hAnsi="Times New Roman"/>
                <w:b/>
                <w:sz w:val="24"/>
                <w:szCs w:val="24"/>
              </w:rPr>
            </w:pPr>
          </w:p>
        </w:tc>
        <w:tc>
          <w:tcPr>
            <w:tcW w:w="3835" w:type="dxa"/>
          </w:tcPr>
          <w:p w:rsidR="0046569D" w:rsidRPr="00535786" w:rsidRDefault="0046569D" w:rsidP="006B57F2">
            <w:pPr>
              <w:pStyle w:val="ConsPlusNormal"/>
              <w:ind w:firstLine="0"/>
              <w:jc w:val="center"/>
              <w:rPr>
                <w:rFonts w:ascii="Times New Roman" w:hAnsi="Times New Roman"/>
                <w:sz w:val="28"/>
                <w:szCs w:val="28"/>
              </w:rPr>
            </w:pPr>
            <w:r w:rsidRPr="00535786">
              <w:rPr>
                <w:rFonts w:ascii="Times New Roman" w:hAnsi="Times New Roman"/>
                <w:sz w:val="28"/>
                <w:szCs w:val="28"/>
              </w:rPr>
              <w:t>УТВЕРЖДЕНА</w:t>
            </w:r>
          </w:p>
          <w:p w:rsidR="0046569D" w:rsidRPr="00535786" w:rsidRDefault="0046569D" w:rsidP="006B57F2">
            <w:pPr>
              <w:pStyle w:val="ConsPlusNormal"/>
              <w:ind w:firstLine="0"/>
              <w:jc w:val="center"/>
              <w:rPr>
                <w:rFonts w:ascii="Times New Roman" w:hAnsi="Times New Roman"/>
                <w:sz w:val="28"/>
                <w:szCs w:val="28"/>
              </w:rPr>
            </w:pPr>
            <w:r w:rsidRPr="00535786">
              <w:rPr>
                <w:rFonts w:ascii="Times New Roman" w:hAnsi="Times New Roman"/>
                <w:sz w:val="28"/>
                <w:szCs w:val="28"/>
              </w:rPr>
              <w:t xml:space="preserve">постановлением </w:t>
            </w:r>
          </w:p>
          <w:p w:rsidR="0046569D" w:rsidRPr="00535786" w:rsidRDefault="0046569D" w:rsidP="006B57F2">
            <w:pPr>
              <w:pStyle w:val="ConsPlusNormal"/>
              <w:ind w:firstLine="0"/>
              <w:jc w:val="center"/>
              <w:rPr>
                <w:rFonts w:ascii="Times New Roman" w:hAnsi="Times New Roman"/>
                <w:sz w:val="28"/>
                <w:szCs w:val="28"/>
              </w:rPr>
            </w:pPr>
            <w:r w:rsidRPr="00535786">
              <w:rPr>
                <w:rFonts w:ascii="Times New Roman" w:hAnsi="Times New Roman"/>
                <w:sz w:val="28"/>
                <w:szCs w:val="28"/>
              </w:rPr>
              <w:t>администрации городского округа город Кулебаки</w:t>
            </w:r>
          </w:p>
          <w:p w:rsidR="0046569D" w:rsidRDefault="0046569D" w:rsidP="006B57F2">
            <w:pPr>
              <w:pStyle w:val="ConsPlusNormal"/>
              <w:ind w:firstLine="0"/>
              <w:jc w:val="center"/>
              <w:rPr>
                <w:rFonts w:ascii="Times New Roman" w:hAnsi="Times New Roman"/>
                <w:b/>
                <w:sz w:val="24"/>
                <w:szCs w:val="24"/>
              </w:rPr>
            </w:pPr>
          </w:p>
          <w:p w:rsidR="0046569D" w:rsidRDefault="0046569D" w:rsidP="006B57F2">
            <w:pPr>
              <w:pStyle w:val="ConsPlusNormal"/>
              <w:ind w:firstLine="0"/>
              <w:jc w:val="center"/>
              <w:rPr>
                <w:rFonts w:ascii="Times New Roman" w:hAnsi="Times New Roman"/>
                <w:b/>
                <w:sz w:val="24"/>
                <w:szCs w:val="24"/>
              </w:rPr>
            </w:pPr>
          </w:p>
        </w:tc>
      </w:tr>
    </w:tbl>
    <w:p w:rsidR="001C52EC" w:rsidRDefault="001C52EC" w:rsidP="00E241E3">
      <w:pPr>
        <w:contextualSpacing/>
        <w:jc w:val="center"/>
        <w:rPr>
          <w:b/>
          <w:noProof/>
        </w:rPr>
      </w:pPr>
    </w:p>
    <w:p w:rsidR="009E5ABD" w:rsidRDefault="009E5ABD" w:rsidP="00E241E3">
      <w:pPr>
        <w:contextualSpacing/>
        <w:jc w:val="center"/>
        <w:rPr>
          <w:b/>
          <w:noProof/>
        </w:rPr>
      </w:pPr>
      <w:r>
        <w:rPr>
          <w:b/>
          <w:noProof/>
        </w:rPr>
        <w:t>Муниципальная программа</w:t>
      </w:r>
    </w:p>
    <w:p w:rsidR="0046569D" w:rsidRDefault="009E5ABD" w:rsidP="00E241E3">
      <w:pPr>
        <w:contextualSpacing/>
        <w:jc w:val="center"/>
        <w:rPr>
          <w:szCs w:val="28"/>
        </w:rPr>
      </w:pPr>
      <w:r>
        <w:rPr>
          <w:b/>
          <w:noProof/>
        </w:rPr>
        <w:t>«Формирование современной городской среды на территории городского округа город Кулебаки на 2018-2022 годы»</w:t>
      </w:r>
    </w:p>
    <w:p w:rsidR="009E5ABD" w:rsidRDefault="00E241E3" w:rsidP="006B57F2">
      <w:pPr>
        <w:numPr>
          <w:ilvl w:val="0"/>
          <w:numId w:val="4"/>
        </w:numPr>
        <w:tabs>
          <w:tab w:val="num" w:pos="0"/>
        </w:tabs>
        <w:contextualSpacing/>
        <w:jc w:val="center"/>
        <w:rPr>
          <w:szCs w:val="28"/>
        </w:rPr>
      </w:pPr>
      <w:r w:rsidRPr="00BB7A30">
        <w:rPr>
          <w:szCs w:val="28"/>
        </w:rPr>
        <w:t>П</w:t>
      </w:r>
      <w:r w:rsidR="009E5ABD">
        <w:rPr>
          <w:szCs w:val="28"/>
        </w:rPr>
        <w:t>АСПОРТ</w:t>
      </w:r>
    </w:p>
    <w:p w:rsidR="00E241E3" w:rsidRPr="00BB7A30" w:rsidRDefault="009E5ABD" w:rsidP="009E5ABD">
      <w:pPr>
        <w:ind w:left="360"/>
        <w:contextualSpacing/>
        <w:jc w:val="center"/>
        <w:rPr>
          <w:szCs w:val="28"/>
        </w:rPr>
      </w:pPr>
      <w:r>
        <w:rPr>
          <w:szCs w:val="28"/>
        </w:rPr>
        <w:t>муниципальной</w:t>
      </w:r>
      <w:r w:rsidR="00E241E3" w:rsidRPr="00BB7A30">
        <w:rPr>
          <w:szCs w:val="28"/>
        </w:rPr>
        <w:t xml:space="preserve">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8080"/>
      </w:tblGrid>
      <w:tr w:rsidR="00E241E3" w:rsidRPr="00BB7A30" w:rsidTr="001776D2">
        <w:trPr>
          <w:trHeight w:val="772"/>
        </w:trPr>
        <w:tc>
          <w:tcPr>
            <w:tcW w:w="1809" w:type="dxa"/>
          </w:tcPr>
          <w:p w:rsidR="00E241E3" w:rsidRPr="009E5ABD" w:rsidRDefault="00E241E3" w:rsidP="00EC55BB">
            <w:pPr>
              <w:contextualSpacing/>
              <w:rPr>
                <w:sz w:val="24"/>
              </w:rPr>
            </w:pPr>
            <w:r w:rsidRPr="009E5ABD">
              <w:rPr>
                <w:sz w:val="24"/>
              </w:rPr>
              <w:t xml:space="preserve">Наименование </w:t>
            </w:r>
            <w:r w:rsidR="00EC55BB" w:rsidRPr="009E5ABD">
              <w:rPr>
                <w:sz w:val="24"/>
              </w:rPr>
              <w:t>п</w:t>
            </w:r>
            <w:r w:rsidRPr="009E5ABD">
              <w:rPr>
                <w:sz w:val="24"/>
              </w:rPr>
              <w:t>рограммы</w:t>
            </w:r>
          </w:p>
        </w:tc>
        <w:tc>
          <w:tcPr>
            <w:tcW w:w="8080" w:type="dxa"/>
          </w:tcPr>
          <w:p w:rsidR="00E241E3" w:rsidRPr="009E5ABD" w:rsidRDefault="00236D5D" w:rsidP="00E241E3">
            <w:pPr>
              <w:shd w:val="clear" w:color="auto" w:fill="FFFFFF"/>
              <w:contextualSpacing/>
              <w:jc w:val="both"/>
              <w:rPr>
                <w:sz w:val="24"/>
              </w:rPr>
            </w:pPr>
            <w:r w:rsidRPr="009E5ABD">
              <w:rPr>
                <w:sz w:val="24"/>
              </w:rPr>
              <w:t>«</w:t>
            </w:r>
            <w:r w:rsidR="00E241E3" w:rsidRPr="009E5ABD">
              <w:rPr>
                <w:sz w:val="24"/>
              </w:rPr>
              <w:t>Формирование современной городской среды на территории городского округа город Кулебаки Нижегородской области на 2018-2022 годы»</w:t>
            </w:r>
          </w:p>
        </w:tc>
      </w:tr>
      <w:tr w:rsidR="00236D5D" w:rsidRPr="00BB7A30" w:rsidTr="001776D2">
        <w:trPr>
          <w:trHeight w:val="772"/>
        </w:trPr>
        <w:tc>
          <w:tcPr>
            <w:tcW w:w="1809" w:type="dxa"/>
          </w:tcPr>
          <w:p w:rsidR="00236D5D" w:rsidRPr="009E5ABD" w:rsidRDefault="00236D5D" w:rsidP="006B57F2">
            <w:pPr>
              <w:jc w:val="both"/>
              <w:rPr>
                <w:sz w:val="24"/>
              </w:rPr>
            </w:pPr>
            <w:r w:rsidRPr="009E5ABD">
              <w:rPr>
                <w:sz w:val="24"/>
              </w:rPr>
              <w:t>Заказчик  программы</w:t>
            </w:r>
          </w:p>
        </w:tc>
        <w:tc>
          <w:tcPr>
            <w:tcW w:w="8080" w:type="dxa"/>
          </w:tcPr>
          <w:p w:rsidR="00236D5D" w:rsidRPr="009E5ABD" w:rsidRDefault="00236D5D" w:rsidP="006B57F2">
            <w:pPr>
              <w:pStyle w:val="af3"/>
              <w:jc w:val="both"/>
            </w:pPr>
            <w:r w:rsidRPr="009E5ABD">
              <w:t xml:space="preserve">Администрация городского округа город Кулебаки Нижегородской области </w:t>
            </w:r>
          </w:p>
          <w:p w:rsidR="00236D5D" w:rsidRPr="009E5ABD" w:rsidRDefault="00236D5D" w:rsidP="006B57F2">
            <w:pPr>
              <w:pStyle w:val="af3"/>
              <w:jc w:val="both"/>
            </w:pPr>
          </w:p>
        </w:tc>
      </w:tr>
      <w:tr w:rsidR="00236D5D" w:rsidRPr="00BB7A30" w:rsidTr="001776D2">
        <w:trPr>
          <w:trHeight w:val="772"/>
        </w:trPr>
        <w:tc>
          <w:tcPr>
            <w:tcW w:w="1809" w:type="dxa"/>
          </w:tcPr>
          <w:p w:rsidR="00236D5D" w:rsidRPr="009E5ABD" w:rsidRDefault="00236D5D" w:rsidP="006B57F2">
            <w:pPr>
              <w:pStyle w:val="af3"/>
            </w:pPr>
            <w:r w:rsidRPr="009E5ABD">
              <w:t>Основание  разработки программы</w:t>
            </w:r>
          </w:p>
        </w:tc>
        <w:tc>
          <w:tcPr>
            <w:tcW w:w="8080" w:type="dxa"/>
          </w:tcPr>
          <w:p w:rsidR="00EC55BB" w:rsidRPr="009E5ABD" w:rsidRDefault="00EC55BB" w:rsidP="00EC55BB">
            <w:pPr>
              <w:pStyle w:val="1"/>
              <w:rPr>
                <w:sz w:val="24"/>
              </w:rPr>
            </w:pPr>
            <w:r w:rsidRPr="009E5ABD">
              <w:rPr>
                <w:sz w:val="24"/>
              </w:rPr>
              <w:t xml:space="preserve">Постановление Правительства Российской Федерации от 10.02.2017 года N 169 «Об утверждении </w:t>
            </w:r>
            <w:r w:rsidRPr="009E5ABD">
              <w:rPr>
                <w:rStyle w:val="aff"/>
                <w:b w:val="0"/>
                <w:color w:val="auto"/>
                <w:sz w:val="24"/>
              </w:rPr>
              <w:t>Правил</w:t>
            </w:r>
            <w:r w:rsidRPr="009E5ABD">
              <w:rPr>
                <w:sz w:val="24"/>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36D5D" w:rsidRPr="009E5ABD" w:rsidRDefault="00EC55BB" w:rsidP="00EC55BB">
            <w:pPr>
              <w:pStyle w:val="1"/>
              <w:rPr>
                <w:sz w:val="24"/>
              </w:rPr>
            </w:pPr>
            <w:r w:rsidRPr="009E5ABD">
              <w:rPr>
                <w:sz w:val="24"/>
              </w:rPr>
              <w:t>Постановление Правительства Нижегородской области от 01.09.2017г. N651 "Об утверждении государственной программы "Формирование современной городской среды на территории Нижегородской области на 2018 - 2022 годы".</w:t>
            </w:r>
          </w:p>
        </w:tc>
      </w:tr>
      <w:tr w:rsidR="001C52EC" w:rsidRPr="00BB7A30" w:rsidTr="001776D2">
        <w:trPr>
          <w:trHeight w:val="772"/>
        </w:trPr>
        <w:tc>
          <w:tcPr>
            <w:tcW w:w="1809" w:type="dxa"/>
          </w:tcPr>
          <w:p w:rsidR="001C52EC" w:rsidRPr="009E5ABD" w:rsidRDefault="001C52EC" w:rsidP="006B57F2">
            <w:pPr>
              <w:pStyle w:val="af3"/>
            </w:pPr>
            <w:r>
              <w:t>Разработчик программы</w:t>
            </w:r>
          </w:p>
        </w:tc>
        <w:tc>
          <w:tcPr>
            <w:tcW w:w="8080" w:type="dxa"/>
          </w:tcPr>
          <w:p w:rsidR="001C52EC" w:rsidRPr="009E5ABD" w:rsidRDefault="001C52EC" w:rsidP="00EC55BB">
            <w:pPr>
              <w:pStyle w:val="1"/>
              <w:rPr>
                <w:sz w:val="24"/>
              </w:rPr>
            </w:pPr>
            <w:r w:rsidRPr="009E5ABD">
              <w:rPr>
                <w:sz w:val="24"/>
              </w:rPr>
              <w:t>Отдел дорожной деятельности и благоустройства администрации городского округа город Кулебаки Нижегородской области</w:t>
            </w:r>
          </w:p>
        </w:tc>
      </w:tr>
      <w:tr w:rsidR="00E241E3" w:rsidRPr="00BB7A30" w:rsidTr="001776D2">
        <w:trPr>
          <w:trHeight w:val="772"/>
        </w:trPr>
        <w:tc>
          <w:tcPr>
            <w:tcW w:w="1809" w:type="dxa"/>
          </w:tcPr>
          <w:p w:rsidR="00E241E3" w:rsidRPr="009E5ABD" w:rsidRDefault="00E241E3" w:rsidP="00524E17">
            <w:pPr>
              <w:contextualSpacing/>
              <w:rPr>
                <w:sz w:val="24"/>
              </w:rPr>
            </w:pPr>
            <w:r w:rsidRPr="009E5ABD">
              <w:rPr>
                <w:sz w:val="24"/>
              </w:rPr>
              <w:t xml:space="preserve">Ответственный исполнитель </w:t>
            </w:r>
            <w:r w:rsidR="00524E17">
              <w:rPr>
                <w:sz w:val="24"/>
              </w:rPr>
              <w:t>п</w:t>
            </w:r>
            <w:r w:rsidRPr="009E5ABD">
              <w:rPr>
                <w:sz w:val="24"/>
              </w:rPr>
              <w:t>рограммы</w:t>
            </w:r>
          </w:p>
        </w:tc>
        <w:tc>
          <w:tcPr>
            <w:tcW w:w="8080" w:type="dxa"/>
          </w:tcPr>
          <w:p w:rsidR="00E241E3" w:rsidRPr="009E5ABD" w:rsidRDefault="00E241E3" w:rsidP="00532BCE">
            <w:pPr>
              <w:contextualSpacing/>
              <w:jc w:val="both"/>
              <w:rPr>
                <w:sz w:val="24"/>
              </w:rPr>
            </w:pPr>
            <w:r w:rsidRPr="009E5ABD">
              <w:rPr>
                <w:sz w:val="24"/>
              </w:rPr>
              <w:t>Отдел дорожной деятельности и благоустройства администрации городского округа город Кулебаки Нижегородской области</w:t>
            </w:r>
          </w:p>
        </w:tc>
      </w:tr>
      <w:tr w:rsidR="00E241E3" w:rsidRPr="00BB7A30" w:rsidTr="001776D2">
        <w:trPr>
          <w:trHeight w:val="958"/>
        </w:trPr>
        <w:tc>
          <w:tcPr>
            <w:tcW w:w="1809" w:type="dxa"/>
          </w:tcPr>
          <w:p w:rsidR="00E241E3" w:rsidRPr="009E5ABD" w:rsidRDefault="00E241E3" w:rsidP="00524E17">
            <w:pPr>
              <w:contextualSpacing/>
              <w:rPr>
                <w:sz w:val="24"/>
              </w:rPr>
            </w:pPr>
            <w:r w:rsidRPr="009E5ABD">
              <w:rPr>
                <w:sz w:val="24"/>
              </w:rPr>
              <w:t xml:space="preserve">Соисполнители </w:t>
            </w:r>
            <w:r w:rsidR="00524E17">
              <w:rPr>
                <w:sz w:val="24"/>
              </w:rPr>
              <w:t>п</w:t>
            </w:r>
            <w:r w:rsidRPr="009E5ABD">
              <w:rPr>
                <w:sz w:val="24"/>
              </w:rPr>
              <w:t>рограммы</w:t>
            </w:r>
          </w:p>
        </w:tc>
        <w:tc>
          <w:tcPr>
            <w:tcW w:w="8080" w:type="dxa"/>
          </w:tcPr>
          <w:p w:rsidR="00E241E3" w:rsidRDefault="00E241E3" w:rsidP="00532BCE">
            <w:pPr>
              <w:contextualSpacing/>
              <w:jc w:val="both"/>
              <w:rPr>
                <w:sz w:val="24"/>
              </w:rPr>
            </w:pPr>
            <w:r w:rsidRPr="009E5ABD">
              <w:rPr>
                <w:sz w:val="24"/>
              </w:rPr>
              <w:t>Отдел архитектуры и организации строительства администрации городского округа город Кулебаки</w:t>
            </w:r>
            <w:r w:rsidR="001C52EC">
              <w:rPr>
                <w:sz w:val="24"/>
              </w:rPr>
              <w:t xml:space="preserve"> Нижегородской области.</w:t>
            </w:r>
          </w:p>
          <w:p w:rsidR="001C52EC" w:rsidRDefault="001C52EC" w:rsidP="001C52EC">
            <w:pPr>
              <w:contextualSpacing/>
              <w:jc w:val="both"/>
              <w:rPr>
                <w:sz w:val="24"/>
              </w:rPr>
            </w:pPr>
            <w:r w:rsidRPr="009E5ABD">
              <w:rPr>
                <w:sz w:val="24"/>
              </w:rPr>
              <w:t xml:space="preserve">Сектор </w:t>
            </w:r>
            <w:r>
              <w:rPr>
                <w:sz w:val="24"/>
              </w:rPr>
              <w:t>жилищно-коммунального хозяйства</w:t>
            </w:r>
            <w:r w:rsidRPr="009E5ABD">
              <w:rPr>
                <w:sz w:val="24"/>
              </w:rPr>
              <w:t xml:space="preserve"> и обеспечения </w:t>
            </w:r>
            <w:r>
              <w:rPr>
                <w:sz w:val="24"/>
              </w:rPr>
              <w:t>топливно-энергетическими ресурсами</w:t>
            </w:r>
            <w:r w:rsidRPr="009E5ABD">
              <w:rPr>
                <w:sz w:val="24"/>
              </w:rPr>
              <w:t xml:space="preserve"> </w:t>
            </w:r>
            <w:r>
              <w:rPr>
                <w:sz w:val="24"/>
              </w:rPr>
              <w:t xml:space="preserve"> администрации </w:t>
            </w:r>
            <w:r w:rsidRPr="009E5ABD">
              <w:rPr>
                <w:sz w:val="24"/>
              </w:rPr>
              <w:t>городского округа город Кулебаки</w:t>
            </w:r>
            <w:r>
              <w:rPr>
                <w:sz w:val="24"/>
              </w:rPr>
              <w:t xml:space="preserve"> Нижегородской области.</w:t>
            </w:r>
          </w:p>
          <w:p w:rsidR="00E241E3" w:rsidRDefault="001C52EC" w:rsidP="001C52EC">
            <w:pPr>
              <w:contextualSpacing/>
              <w:jc w:val="both"/>
              <w:rPr>
                <w:sz w:val="24"/>
              </w:rPr>
            </w:pPr>
            <w:r>
              <w:rPr>
                <w:sz w:val="24"/>
              </w:rPr>
              <w:t>Отдел по культуре</w:t>
            </w:r>
            <w:r w:rsidR="00E241E3" w:rsidRPr="009E5ABD">
              <w:rPr>
                <w:sz w:val="24"/>
              </w:rPr>
              <w:t>,</w:t>
            </w:r>
            <w:r>
              <w:rPr>
                <w:sz w:val="24"/>
              </w:rPr>
              <w:t xml:space="preserve"> развитию спорта и молодежной политике</w:t>
            </w:r>
            <w:r w:rsidR="00E241E3" w:rsidRPr="009E5ABD">
              <w:rPr>
                <w:sz w:val="24"/>
              </w:rPr>
              <w:t xml:space="preserve"> администрации городского округа город Кулебаки</w:t>
            </w:r>
            <w:r>
              <w:rPr>
                <w:sz w:val="24"/>
              </w:rPr>
              <w:t xml:space="preserve"> Нижегородской области.</w:t>
            </w:r>
          </w:p>
          <w:p w:rsidR="001C52EC" w:rsidRDefault="001C52EC" w:rsidP="001C52EC">
            <w:pPr>
              <w:contextualSpacing/>
              <w:jc w:val="both"/>
              <w:rPr>
                <w:sz w:val="24"/>
              </w:rPr>
            </w:pPr>
            <w:r>
              <w:rPr>
                <w:sz w:val="24"/>
              </w:rPr>
              <w:t>Индивидуальные предприниматели городского округа город Кулебаки (по согласованию).</w:t>
            </w:r>
          </w:p>
          <w:p w:rsidR="001C52EC" w:rsidRPr="009E5ABD" w:rsidRDefault="001C52EC" w:rsidP="001C52EC">
            <w:pPr>
              <w:contextualSpacing/>
              <w:jc w:val="both"/>
              <w:rPr>
                <w:color w:val="FF0000"/>
                <w:sz w:val="24"/>
              </w:rPr>
            </w:pPr>
            <w:r>
              <w:rPr>
                <w:sz w:val="24"/>
              </w:rPr>
              <w:t>Организации и предприятия городского округа город Кулебаки (по согласованию).</w:t>
            </w:r>
          </w:p>
        </w:tc>
      </w:tr>
      <w:tr w:rsidR="00E241E3" w:rsidRPr="00BB7A30" w:rsidTr="001776D2">
        <w:trPr>
          <w:trHeight w:val="1521"/>
        </w:trPr>
        <w:tc>
          <w:tcPr>
            <w:tcW w:w="1809" w:type="dxa"/>
          </w:tcPr>
          <w:p w:rsidR="00E241E3" w:rsidRPr="009E5ABD" w:rsidRDefault="00E241E3" w:rsidP="001C52EC">
            <w:pPr>
              <w:contextualSpacing/>
              <w:rPr>
                <w:sz w:val="24"/>
              </w:rPr>
            </w:pPr>
            <w:r w:rsidRPr="009E5ABD">
              <w:rPr>
                <w:sz w:val="24"/>
              </w:rPr>
              <w:t xml:space="preserve">Цели </w:t>
            </w:r>
            <w:r w:rsidR="001C52EC">
              <w:rPr>
                <w:sz w:val="24"/>
              </w:rPr>
              <w:t>п</w:t>
            </w:r>
            <w:r w:rsidRPr="009E5ABD">
              <w:rPr>
                <w:sz w:val="24"/>
              </w:rPr>
              <w:t xml:space="preserve">рограммы </w:t>
            </w:r>
          </w:p>
        </w:tc>
        <w:tc>
          <w:tcPr>
            <w:tcW w:w="8080" w:type="dxa"/>
          </w:tcPr>
          <w:p w:rsidR="00E241E3" w:rsidRPr="009E5ABD" w:rsidRDefault="00E17D23" w:rsidP="00DC2B0B">
            <w:pPr>
              <w:jc w:val="both"/>
              <w:rPr>
                <w:sz w:val="24"/>
              </w:rPr>
            </w:pPr>
            <w:r>
              <w:rPr>
                <w:sz w:val="24"/>
              </w:rPr>
              <w:t>С</w:t>
            </w:r>
            <w:r w:rsidR="00E241E3" w:rsidRPr="009E5ABD">
              <w:rPr>
                <w:sz w:val="24"/>
              </w:rPr>
              <w:t>оздание комфортных условий проживания населения городского округа город Кулебаки на основе проведения благоустройства террит</w:t>
            </w:r>
            <w:r>
              <w:rPr>
                <w:sz w:val="24"/>
              </w:rPr>
              <w:t>орий в границах округа.</w:t>
            </w:r>
            <w:r w:rsidR="00DC2B0B">
              <w:rPr>
                <w:sz w:val="24"/>
              </w:rPr>
              <w:t xml:space="preserve"> </w:t>
            </w:r>
            <w:r>
              <w:rPr>
                <w:sz w:val="24"/>
              </w:rPr>
              <w:t>С</w:t>
            </w:r>
            <w:r w:rsidR="00E241E3" w:rsidRPr="009E5ABD">
              <w:rPr>
                <w:sz w:val="24"/>
              </w:rPr>
              <w:t>оздание достойных условий для развития культуры отдыха и организации досуга для жителей городского округа город Кулебаки</w:t>
            </w:r>
          </w:p>
        </w:tc>
      </w:tr>
      <w:tr w:rsidR="00E241E3" w:rsidRPr="00BB7A30" w:rsidTr="001776D2">
        <w:trPr>
          <w:trHeight w:val="780"/>
        </w:trPr>
        <w:tc>
          <w:tcPr>
            <w:tcW w:w="1809" w:type="dxa"/>
          </w:tcPr>
          <w:p w:rsidR="00E241E3" w:rsidRPr="009E5ABD" w:rsidRDefault="00E241E3" w:rsidP="00D06EAE">
            <w:pPr>
              <w:contextualSpacing/>
              <w:rPr>
                <w:sz w:val="24"/>
              </w:rPr>
            </w:pPr>
            <w:r w:rsidRPr="009E5ABD">
              <w:rPr>
                <w:sz w:val="24"/>
              </w:rPr>
              <w:t xml:space="preserve">Задачи </w:t>
            </w:r>
            <w:r w:rsidR="00D06EAE">
              <w:rPr>
                <w:sz w:val="24"/>
              </w:rPr>
              <w:t>п</w:t>
            </w:r>
            <w:r w:rsidRPr="009E5ABD">
              <w:rPr>
                <w:sz w:val="24"/>
              </w:rPr>
              <w:t>рограммы</w:t>
            </w:r>
          </w:p>
        </w:tc>
        <w:tc>
          <w:tcPr>
            <w:tcW w:w="8080" w:type="dxa"/>
          </w:tcPr>
          <w:p w:rsidR="00DC2B0B" w:rsidRDefault="00E17D23" w:rsidP="006B57F2">
            <w:pPr>
              <w:numPr>
                <w:ilvl w:val="0"/>
                <w:numId w:val="5"/>
              </w:numPr>
              <w:ind w:left="0" w:firstLine="0"/>
              <w:contextualSpacing/>
              <w:jc w:val="both"/>
              <w:rPr>
                <w:sz w:val="24"/>
              </w:rPr>
            </w:pPr>
            <w:r>
              <w:rPr>
                <w:sz w:val="24"/>
              </w:rPr>
              <w:t>Б</w:t>
            </w:r>
            <w:r w:rsidR="003B3F76" w:rsidRPr="009E5ABD">
              <w:rPr>
                <w:sz w:val="24"/>
              </w:rPr>
              <w:t>лагоустройство дворовых территорий</w:t>
            </w:r>
            <w:r w:rsidR="00DC2B0B">
              <w:rPr>
                <w:sz w:val="24"/>
              </w:rPr>
              <w:t xml:space="preserve"> городского округа город Кулебаки.</w:t>
            </w:r>
          </w:p>
          <w:p w:rsidR="00E17D23" w:rsidRDefault="00DC2B0B" w:rsidP="006B57F2">
            <w:pPr>
              <w:numPr>
                <w:ilvl w:val="0"/>
                <w:numId w:val="5"/>
              </w:numPr>
              <w:ind w:left="0" w:firstLine="0"/>
              <w:contextualSpacing/>
              <w:jc w:val="both"/>
              <w:rPr>
                <w:sz w:val="24"/>
              </w:rPr>
            </w:pPr>
            <w:r>
              <w:rPr>
                <w:sz w:val="24"/>
              </w:rPr>
              <w:lastRenderedPageBreak/>
              <w:t>Благоустройство</w:t>
            </w:r>
            <w:r w:rsidR="003B3F76" w:rsidRPr="009E5ABD">
              <w:rPr>
                <w:sz w:val="24"/>
              </w:rPr>
              <w:t xml:space="preserve"> общественных пространств</w:t>
            </w:r>
            <w:r>
              <w:rPr>
                <w:sz w:val="24"/>
              </w:rPr>
              <w:t xml:space="preserve"> городского округа город Кулебаки.</w:t>
            </w:r>
            <w:r w:rsidR="003B3F76" w:rsidRPr="009E5ABD">
              <w:rPr>
                <w:sz w:val="24"/>
              </w:rPr>
              <w:t xml:space="preserve"> </w:t>
            </w:r>
          </w:p>
          <w:p w:rsidR="00E241E3" w:rsidRPr="006C5ADC" w:rsidRDefault="006C5ADC" w:rsidP="006C5ADC">
            <w:pPr>
              <w:widowControl w:val="0"/>
              <w:numPr>
                <w:ilvl w:val="0"/>
                <w:numId w:val="5"/>
              </w:numPr>
              <w:autoSpaceDE w:val="0"/>
              <w:autoSpaceDN w:val="0"/>
              <w:adjustRightInd w:val="0"/>
              <w:ind w:left="357" w:hanging="357"/>
              <w:jc w:val="both"/>
              <w:outlineLvl w:val="2"/>
              <w:rPr>
                <w:sz w:val="24"/>
              </w:rPr>
            </w:pPr>
            <w:r w:rsidRPr="006C5ADC">
              <w:rPr>
                <w:sz w:val="24"/>
              </w:rPr>
              <w:t>Повышение уровня вовлечен</w:t>
            </w:r>
            <w:r>
              <w:rPr>
                <w:sz w:val="24"/>
              </w:rPr>
              <w:t xml:space="preserve">ности заинтересованных граждан, </w:t>
            </w:r>
            <w:r w:rsidRPr="006C5ADC">
              <w:rPr>
                <w:sz w:val="24"/>
              </w:rPr>
              <w:t>организаций  в  реализацию  мероприятий  по  благоустройству нуждающихся  в  благоустройстве  территорий городского округа город Кулебаки</w:t>
            </w:r>
          </w:p>
        </w:tc>
      </w:tr>
      <w:tr w:rsidR="00E241E3" w:rsidRPr="00BB7A30" w:rsidTr="001776D2">
        <w:trPr>
          <w:trHeight w:val="70"/>
        </w:trPr>
        <w:tc>
          <w:tcPr>
            <w:tcW w:w="1809" w:type="dxa"/>
          </w:tcPr>
          <w:p w:rsidR="00E241E3" w:rsidRPr="009E5ABD" w:rsidRDefault="005C7C98" w:rsidP="00532BCE">
            <w:pPr>
              <w:contextualSpacing/>
              <w:rPr>
                <w:sz w:val="24"/>
              </w:rPr>
            </w:pPr>
            <w:r>
              <w:rPr>
                <w:sz w:val="24"/>
              </w:rPr>
              <w:lastRenderedPageBreak/>
              <w:t>Этапы и сроки реализации программы</w:t>
            </w:r>
          </w:p>
        </w:tc>
        <w:tc>
          <w:tcPr>
            <w:tcW w:w="8080" w:type="dxa"/>
          </w:tcPr>
          <w:p w:rsidR="00E241E3" w:rsidRPr="009E5ABD" w:rsidRDefault="003B3F76" w:rsidP="00532BCE">
            <w:pPr>
              <w:contextualSpacing/>
              <w:jc w:val="both"/>
              <w:rPr>
                <w:sz w:val="24"/>
              </w:rPr>
            </w:pPr>
            <w:r w:rsidRPr="009E5ABD">
              <w:rPr>
                <w:sz w:val="24"/>
              </w:rPr>
              <w:t>2018-2022</w:t>
            </w:r>
            <w:r w:rsidR="00E241E3" w:rsidRPr="009E5ABD">
              <w:rPr>
                <w:sz w:val="24"/>
              </w:rPr>
              <w:t xml:space="preserve"> год</w:t>
            </w:r>
            <w:r w:rsidRPr="009E5ABD">
              <w:rPr>
                <w:sz w:val="24"/>
              </w:rPr>
              <w:t>ы</w:t>
            </w:r>
          </w:p>
          <w:p w:rsidR="00E241E3" w:rsidRPr="009E5ABD" w:rsidRDefault="005C7C98" w:rsidP="00532BCE">
            <w:pPr>
              <w:contextualSpacing/>
              <w:jc w:val="both"/>
              <w:rPr>
                <w:sz w:val="24"/>
              </w:rPr>
            </w:pPr>
            <w:r>
              <w:rPr>
                <w:sz w:val="24"/>
              </w:rPr>
              <w:t>Программа реализуется в один этап.</w:t>
            </w:r>
          </w:p>
        </w:tc>
      </w:tr>
      <w:tr w:rsidR="00E241E3" w:rsidRPr="00BB7A30" w:rsidTr="001776D2">
        <w:trPr>
          <w:trHeight w:val="2871"/>
        </w:trPr>
        <w:tc>
          <w:tcPr>
            <w:tcW w:w="1809" w:type="dxa"/>
          </w:tcPr>
          <w:p w:rsidR="00E241E3" w:rsidRPr="009E5ABD" w:rsidRDefault="00E241E3" w:rsidP="005C7C98">
            <w:pPr>
              <w:contextualSpacing/>
              <w:rPr>
                <w:sz w:val="24"/>
              </w:rPr>
            </w:pPr>
            <w:r w:rsidRPr="009E5ABD">
              <w:rPr>
                <w:sz w:val="24"/>
              </w:rPr>
              <w:t xml:space="preserve">Объемы </w:t>
            </w:r>
            <w:r w:rsidR="005C7C98">
              <w:rPr>
                <w:sz w:val="24"/>
              </w:rPr>
              <w:t>финансирования п</w:t>
            </w:r>
            <w:r w:rsidRPr="009E5ABD">
              <w:rPr>
                <w:sz w:val="24"/>
              </w:rPr>
              <w:t>рограммы</w:t>
            </w:r>
          </w:p>
        </w:tc>
        <w:tc>
          <w:tcPr>
            <w:tcW w:w="8080" w:type="dxa"/>
          </w:tcPr>
          <w:p w:rsidR="000862C6" w:rsidRPr="009E5ABD" w:rsidRDefault="00E241E3" w:rsidP="00532BCE">
            <w:pPr>
              <w:contextualSpacing/>
              <w:jc w:val="both"/>
              <w:rPr>
                <w:bCs/>
                <w:sz w:val="24"/>
              </w:rPr>
            </w:pPr>
            <w:r w:rsidRPr="009E5ABD">
              <w:rPr>
                <w:sz w:val="24"/>
              </w:rPr>
              <w:t xml:space="preserve"> </w:t>
            </w:r>
          </w:p>
          <w:tbl>
            <w:tblPr>
              <w:tblW w:w="7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022"/>
              <w:gridCol w:w="866"/>
              <w:gridCol w:w="866"/>
              <w:gridCol w:w="812"/>
              <w:gridCol w:w="812"/>
              <w:gridCol w:w="968"/>
            </w:tblGrid>
            <w:tr w:rsidR="000862C6" w:rsidRPr="005F72B4" w:rsidTr="001776D2">
              <w:tc>
                <w:tcPr>
                  <w:tcW w:w="1881" w:type="dxa"/>
                  <w:vMerge w:val="restart"/>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both"/>
                    <w:rPr>
                      <w:color w:val="auto"/>
                      <w:sz w:val="20"/>
                      <w:szCs w:val="20"/>
                    </w:rPr>
                  </w:pPr>
                  <w:r w:rsidRPr="005F72B4">
                    <w:rPr>
                      <w:color w:val="auto"/>
                      <w:sz w:val="20"/>
                      <w:szCs w:val="20"/>
                    </w:rPr>
                    <w:t>Источники финансирования</w:t>
                  </w:r>
                </w:p>
              </w:tc>
              <w:tc>
                <w:tcPr>
                  <w:tcW w:w="4378" w:type="dxa"/>
                  <w:gridSpan w:val="5"/>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center"/>
                    <w:rPr>
                      <w:color w:val="auto"/>
                      <w:sz w:val="20"/>
                      <w:szCs w:val="20"/>
                    </w:rPr>
                  </w:pPr>
                  <w:r w:rsidRPr="005F72B4">
                    <w:rPr>
                      <w:color w:val="auto"/>
                      <w:sz w:val="20"/>
                      <w:szCs w:val="20"/>
                    </w:rPr>
                    <w:t>Финансирования по годам реализации программы, тыс.руб.</w:t>
                  </w:r>
                </w:p>
              </w:tc>
              <w:tc>
                <w:tcPr>
                  <w:tcW w:w="968" w:type="dxa"/>
                  <w:vMerge w:val="restart"/>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center"/>
                    <w:rPr>
                      <w:color w:val="auto"/>
                      <w:sz w:val="20"/>
                      <w:szCs w:val="20"/>
                    </w:rPr>
                  </w:pPr>
                  <w:r w:rsidRPr="005F72B4">
                    <w:rPr>
                      <w:color w:val="auto"/>
                      <w:sz w:val="20"/>
                      <w:szCs w:val="20"/>
                    </w:rPr>
                    <w:t>Всего, тыс.руб.</w:t>
                  </w:r>
                </w:p>
              </w:tc>
            </w:tr>
            <w:tr w:rsidR="00C17FC1" w:rsidRPr="005F72B4" w:rsidTr="001776D2">
              <w:tc>
                <w:tcPr>
                  <w:tcW w:w="1881" w:type="dxa"/>
                  <w:vMerge/>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both"/>
                    <w:rPr>
                      <w:color w:val="auto"/>
                      <w:sz w:val="20"/>
                      <w:szCs w:val="20"/>
                    </w:rPr>
                  </w:pPr>
                </w:p>
              </w:tc>
              <w:tc>
                <w:tcPr>
                  <w:tcW w:w="1022" w:type="dxa"/>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center"/>
                    <w:rPr>
                      <w:color w:val="auto"/>
                      <w:sz w:val="20"/>
                      <w:szCs w:val="20"/>
                    </w:rPr>
                  </w:pPr>
                  <w:r w:rsidRPr="005F72B4">
                    <w:rPr>
                      <w:color w:val="auto"/>
                      <w:sz w:val="20"/>
                      <w:szCs w:val="20"/>
                    </w:rPr>
                    <w:t>2018г.</w:t>
                  </w:r>
                </w:p>
              </w:tc>
              <w:tc>
                <w:tcPr>
                  <w:tcW w:w="866" w:type="dxa"/>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center"/>
                    <w:rPr>
                      <w:color w:val="auto"/>
                      <w:sz w:val="20"/>
                      <w:szCs w:val="20"/>
                    </w:rPr>
                  </w:pPr>
                  <w:r>
                    <w:rPr>
                      <w:color w:val="auto"/>
                      <w:sz w:val="20"/>
                      <w:szCs w:val="20"/>
                    </w:rPr>
                    <w:t>2019г.</w:t>
                  </w:r>
                </w:p>
              </w:tc>
              <w:tc>
                <w:tcPr>
                  <w:tcW w:w="866" w:type="dxa"/>
                  <w:tcBorders>
                    <w:top w:val="single" w:sz="4" w:space="0" w:color="auto"/>
                    <w:left w:val="single" w:sz="4" w:space="0" w:color="auto"/>
                    <w:bottom w:val="single" w:sz="4" w:space="0" w:color="auto"/>
                    <w:right w:val="single" w:sz="4" w:space="0" w:color="auto"/>
                  </w:tcBorders>
                </w:tcPr>
                <w:p w:rsidR="000862C6" w:rsidRPr="005F72B4" w:rsidRDefault="000862C6" w:rsidP="000862C6">
                  <w:pPr>
                    <w:pStyle w:val="af3"/>
                    <w:jc w:val="center"/>
                    <w:rPr>
                      <w:color w:val="auto"/>
                      <w:sz w:val="20"/>
                      <w:szCs w:val="20"/>
                    </w:rPr>
                  </w:pPr>
                  <w:r w:rsidRPr="005F72B4">
                    <w:rPr>
                      <w:color w:val="auto"/>
                      <w:sz w:val="20"/>
                      <w:szCs w:val="20"/>
                    </w:rPr>
                    <w:t>20</w:t>
                  </w:r>
                  <w:r>
                    <w:rPr>
                      <w:color w:val="auto"/>
                      <w:sz w:val="20"/>
                      <w:szCs w:val="20"/>
                    </w:rPr>
                    <w:t>20</w:t>
                  </w:r>
                  <w:r w:rsidRPr="005F72B4">
                    <w:rPr>
                      <w:color w:val="auto"/>
                      <w:sz w:val="20"/>
                      <w:szCs w:val="20"/>
                    </w:rPr>
                    <w:t>г.</w:t>
                  </w:r>
                </w:p>
              </w:tc>
              <w:tc>
                <w:tcPr>
                  <w:tcW w:w="812" w:type="dxa"/>
                  <w:tcBorders>
                    <w:top w:val="single" w:sz="4" w:space="0" w:color="auto"/>
                    <w:left w:val="single" w:sz="4" w:space="0" w:color="auto"/>
                    <w:bottom w:val="single" w:sz="4" w:space="0" w:color="auto"/>
                    <w:right w:val="single" w:sz="4" w:space="0" w:color="auto"/>
                  </w:tcBorders>
                </w:tcPr>
                <w:p w:rsidR="000862C6" w:rsidRPr="005F72B4" w:rsidRDefault="000862C6" w:rsidP="000862C6">
                  <w:pPr>
                    <w:pStyle w:val="af3"/>
                    <w:jc w:val="center"/>
                    <w:rPr>
                      <w:color w:val="auto"/>
                      <w:sz w:val="20"/>
                      <w:szCs w:val="20"/>
                    </w:rPr>
                  </w:pPr>
                  <w:r w:rsidRPr="005F72B4">
                    <w:rPr>
                      <w:color w:val="auto"/>
                      <w:sz w:val="20"/>
                      <w:szCs w:val="20"/>
                    </w:rPr>
                    <w:t>202</w:t>
                  </w:r>
                  <w:r>
                    <w:rPr>
                      <w:color w:val="auto"/>
                      <w:sz w:val="20"/>
                      <w:szCs w:val="20"/>
                    </w:rPr>
                    <w:t>1</w:t>
                  </w:r>
                  <w:r w:rsidRPr="005F72B4">
                    <w:rPr>
                      <w:color w:val="auto"/>
                      <w:sz w:val="20"/>
                      <w:szCs w:val="20"/>
                    </w:rPr>
                    <w:t>г.</w:t>
                  </w:r>
                </w:p>
              </w:tc>
              <w:tc>
                <w:tcPr>
                  <w:tcW w:w="812" w:type="dxa"/>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both"/>
                    <w:rPr>
                      <w:color w:val="auto"/>
                      <w:sz w:val="20"/>
                      <w:szCs w:val="20"/>
                    </w:rPr>
                  </w:pPr>
                  <w:r>
                    <w:rPr>
                      <w:color w:val="auto"/>
                      <w:sz w:val="20"/>
                      <w:szCs w:val="20"/>
                    </w:rPr>
                    <w:t>2022г.</w:t>
                  </w:r>
                </w:p>
              </w:tc>
              <w:tc>
                <w:tcPr>
                  <w:tcW w:w="968" w:type="dxa"/>
                  <w:vMerge/>
                  <w:tcBorders>
                    <w:top w:val="single" w:sz="4" w:space="0" w:color="auto"/>
                    <w:left w:val="single" w:sz="4" w:space="0" w:color="auto"/>
                    <w:bottom w:val="single" w:sz="4" w:space="0" w:color="auto"/>
                    <w:right w:val="single" w:sz="4" w:space="0" w:color="auto"/>
                  </w:tcBorders>
                </w:tcPr>
                <w:p w:rsidR="000862C6" w:rsidRPr="005F72B4" w:rsidRDefault="000862C6" w:rsidP="006B57F2">
                  <w:pPr>
                    <w:pStyle w:val="af3"/>
                    <w:jc w:val="both"/>
                    <w:rPr>
                      <w:color w:val="auto"/>
                      <w:sz w:val="20"/>
                      <w:szCs w:val="20"/>
                    </w:rPr>
                  </w:pPr>
                </w:p>
              </w:tc>
            </w:tr>
            <w:tr w:rsidR="006B525F" w:rsidRPr="00C67C4B" w:rsidTr="001776D2">
              <w:tc>
                <w:tcPr>
                  <w:tcW w:w="1881"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pStyle w:val="af3"/>
                    <w:jc w:val="both"/>
                    <w:rPr>
                      <w:color w:val="auto"/>
                      <w:sz w:val="20"/>
                      <w:szCs w:val="20"/>
                    </w:rPr>
                  </w:pPr>
                  <w:r w:rsidRPr="00C67C4B">
                    <w:rPr>
                      <w:color w:val="auto"/>
                      <w:sz w:val="20"/>
                      <w:szCs w:val="20"/>
                    </w:rPr>
                    <w:t>Всего</w:t>
                  </w:r>
                </w:p>
              </w:tc>
              <w:tc>
                <w:tcPr>
                  <w:tcW w:w="1022" w:type="dxa"/>
                  <w:tcBorders>
                    <w:top w:val="single" w:sz="4" w:space="0" w:color="auto"/>
                    <w:left w:val="single" w:sz="4" w:space="0" w:color="auto"/>
                    <w:bottom w:val="single" w:sz="4" w:space="0" w:color="auto"/>
                    <w:right w:val="single" w:sz="4" w:space="0" w:color="auto"/>
                  </w:tcBorders>
                </w:tcPr>
                <w:p w:rsidR="006B525F" w:rsidRPr="00C67C4B" w:rsidRDefault="00853527" w:rsidP="005F53B8">
                  <w:pPr>
                    <w:jc w:val="center"/>
                    <w:rPr>
                      <w:b/>
                      <w:bCs/>
                      <w:sz w:val="20"/>
                      <w:szCs w:val="20"/>
                    </w:rPr>
                  </w:pPr>
                  <w:r>
                    <w:rPr>
                      <w:b/>
                      <w:bCs/>
                      <w:sz w:val="20"/>
                      <w:szCs w:val="20"/>
                    </w:rPr>
                    <w:t>20109,3</w:t>
                  </w:r>
                </w:p>
              </w:tc>
              <w:tc>
                <w:tcPr>
                  <w:tcW w:w="866" w:type="dxa"/>
                  <w:tcBorders>
                    <w:top w:val="single" w:sz="4" w:space="0" w:color="auto"/>
                    <w:left w:val="single" w:sz="4" w:space="0" w:color="auto"/>
                    <w:bottom w:val="single" w:sz="4" w:space="0" w:color="auto"/>
                    <w:right w:val="single" w:sz="4" w:space="0" w:color="auto"/>
                  </w:tcBorders>
                </w:tcPr>
                <w:p w:rsidR="006B525F" w:rsidRPr="00C67C4B" w:rsidRDefault="00D87140" w:rsidP="006B57F2">
                  <w:pPr>
                    <w:jc w:val="center"/>
                    <w:rPr>
                      <w:b/>
                      <w:bCs/>
                      <w:sz w:val="20"/>
                      <w:szCs w:val="20"/>
                    </w:rPr>
                  </w:pPr>
                  <w:r>
                    <w:rPr>
                      <w:b/>
                      <w:bCs/>
                      <w:sz w:val="20"/>
                      <w:szCs w:val="20"/>
                    </w:rPr>
                    <w:t>14615,3</w:t>
                  </w:r>
                </w:p>
              </w:tc>
              <w:tc>
                <w:tcPr>
                  <w:tcW w:w="866" w:type="dxa"/>
                  <w:tcBorders>
                    <w:top w:val="single" w:sz="4" w:space="0" w:color="auto"/>
                    <w:left w:val="single" w:sz="4" w:space="0" w:color="auto"/>
                    <w:bottom w:val="single" w:sz="4" w:space="0" w:color="auto"/>
                    <w:right w:val="single" w:sz="4" w:space="0" w:color="auto"/>
                  </w:tcBorders>
                </w:tcPr>
                <w:p w:rsidR="006B525F" w:rsidRPr="00C67C4B" w:rsidRDefault="006B525F" w:rsidP="00D868F5">
                  <w:pPr>
                    <w:jc w:val="center"/>
                    <w:rPr>
                      <w:b/>
                      <w:bCs/>
                      <w:sz w:val="20"/>
                      <w:szCs w:val="20"/>
                    </w:rPr>
                  </w:pPr>
                  <w:r>
                    <w:rPr>
                      <w:b/>
                      <w:bCs/>
                      <w:sz w:val="20"/>
                      <w:szCs w:val="20"/>
                    </w:rPr>
                    <w:t>13531,3</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
                      <w:bCs/>
                      <w:sz w:val="20"/>
                      <w:szCs w:val="20"/>
                    </w:rPr>
                  </w:pPr>
                  <w:r>
                    <w:rPr>
                      <w:b/>
                      <w:bCs/>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
                      <w:bCs/>
                      <w:sz w:val="20"/>
                      <w:szCs w:val="20"/>
                    </w:rPr>
                  </w:pPr>
                  <w:r>
                    <w:rPr>
                      <w:b/>
                      <w:bCs/>
                      <w:sz w:val="20"/>
                      <w:szCs w:val="20"/>
                    </w:rPr>
                    <w:t>0</w:t>
                  </w:r>
                </w:p>
              </w:tc>
              <w:tc>
                <w:tcPr>
                  <w:tcW w:w="968" w:type="dxa"/>
                  <w:tcBorders>
                    <w:top w:val="single" w:sz="4" w:space="0" w:color="auto"/>
                    <w:left w:val="single" w:sz="4" w:space="0" w:color="auto"/>
                    <w:bottom w:val="single" w:sz="4" w:space="0" w:color="auto"/>
                    <w:right w:val="single" w:sz="4" w:space="0" w:color="auto"/>
                  </w:tcBorders>
                </w:tcPr>
                <w:p w:rsidR="006B525F" w:rsidRPr="00C67C4B" w:rsidRDefault="00853527" w:rsidP="006B57F2">
                  <w:pPr>
                    <w:jc w:val="center"/>
                    <w:rPr>
                      <w:b/>
                      <w:bCs/>
                      <w:sz w:val="20"/>
                      <w:szCs w:val="20"/>
                    </w:rPr>
                  </w:pPr>
                  <w:r>
                    <w:rPr>
                      <w:b/>
                      <w:bCs/>
                      <w:sz w:val="20"/>
                      <w:szCs w:val="20"/>
                    </w:rPr>
                    <w:t>48255,9</w:t>
                  </w:r>
                </w:p>
              </w:tc>
            </w:tr>
            <w:tr w:rsidR="006B525F" w:rsidRPr="00C67C4B" w:rsidTr="001776D2">
              <w:tc>
                <w:tcPr>
                  <w:tcW w:w="1881"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pStyle w:val="af3"/>
                    <w:jc w:val="both"/>
                    <w:rPr>
                      <w:color w:val="auto"/>
                      <w:sz w:val="20"/>
                      <w:szCs w:val="20"/>
                    </w:rPr>
                  </w:pPr>
                  <w:r>
                    <w:rPr>
                      <w:color w:val="auto"/>
                      <w:sz w:val="20"/>
                      <w:szCs w:val="20"/>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B525F" w:rsidRPr="00DF1F1B" w:rsidRDefault="006B525F" w:rsidP="005F53B8">
                  <w:pPr>
                    <w:jc w:val="center"/>
                    <w:rPr>
                      <w:bCs/>
                      <w:sz w:val="20"/>
                      <w:szCs w:val="20"/>
                    </w:rPr>
                  </w:pPr>
                  <w:r w:rsidRPr="00DF1F1B">
                    <w:rPr>
                      <w:bCs/>
                      <w:sz w:val="20"/>
                      <w:szCs w:val="20"/>
                    </w:rPr>
                    <w:t>9011,9</w:t>
                  </w:r>
                </w:p>
              </w:tc>
              <w:tc>
                <w:tcPr>
                  <w:tcW w:w="866" w:type="dxa"/>
                  <w:tcBorders>
                    <w:top w:val="single" w:sz="4" w:space="0" w:color="auto"/>
                    <w:left w:val="single" w:sz="4" w:space="0" w:color="auto"/>
                    <w:bottom w:val="single" w:sz="4" w:space="0" w:color="auto"/>
                    <w:right w:val="single" w:sz="4" w:space="0" w:color="auto"/>
                  </w:tcBorders>
                </w:tcPr>
                <w:p w:rsidR="006B525F" w:rsidRPr="00DF1F1B" w:rsidRDefault="006B525F" w:rsidP="006B57F2">
                  <w:pPr>
                    <w:jc w:val="center"/>
                    <w:rPr>
                      <w:bCs/>
                      <w:sz w:val="20"/>
                      <w:szCs w:val="20"/>
                    </w:rPr>
                  </w:pPr>
                  <w:r w:rsidRPr="00DF1F1B">
                    <w:rPr>
                      <w:bCs/>
                      <w:sz w:val="20"/>
                      <w:szCs w:val="20"/>
                    </w:rPr>
                    <w:t>9011,9</w:t>
                  </w:r>
                </w:p>
              </w:tc>
              <w:tc>
                <w:tcPr>
                  <w:tcW w:w="866" w:type="dxa"/>
                  <w:tcBorders>
                    <w:top w:val="single" w:sz="4" w:space="0" w:color="auto"/>
                    <w:left w:val="single" w:sz="4" w:space="0" w:color="auto"/>
                    <w:bottom w:val="single" w:sz="4" w:space="0" w:color="auto"/>
                    <w:right w:val="single" w:sz="4" w:space="0" w:color="auto"/>
                  </w:tcBorders>
                </w:tcPr>
                <w:p w:rsidR="006B525F" w:rsidRPr="00DF1F1B" w:rsidRDefault="006B525F" w:rsidP="00D868F5">
                  <w:pPr>
                    <w:jc w:val="center"/>
                    <w:rPr>
                      <w:bCs/>
                      <w:sz w:val="20"/>
                      <w:szCs w:val="20"/>
                    </w:rPr>
                  </w:pPr>
                  <w:r w:rsidRPr="00DF1F1B">
                    <w:rPr>
                      <w:bCs/>
                      <w:sz w:val="20"/>
                      <w:szCs w:val="20"/>
                    </w:rPr>
                    <w:t>9011,9</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
                      <w:bCs/>
                      <w:sz w:val="20"/>
                      <w:szCs w:val="20"/>
                    </w:rPr>
                  </w:pPr>
                  <w:r>
                    <w:rPr>
                      <w:b/>
                      <w:bCs/>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
                      <w:bCs/>
                      <w:sz w:val="20"/>
                      <w:szCs w:val="20"/>
                    </w:rPr>
                  </w:pPr>
                  <w:r>
                    <w:rPr>
                      <w:b/>
                      <w:bCs/>
                      <w:sz w:val="20"/>
                      <w:szCs w:val="20"/>
                    </w:rPr>
                    <w:t>0</w:t>
                  </w:r>
                </w:p>
              </w:tc>
              <w:tc>
                <w:tcPr>
                  <w:tcW w:w="968" w:type="dxa"/>
                  <w:tcBorders>
                    <w:top w:val="single" w:sz="4" w:space="0" w:color="auto"/>
                    <w:left w:val="single" w:sz="4" w:space="0" w:color="auto"/>
                    <w:bottom w:val="single" w:sz="4" w:space="0" w:color="auto"/>
                    <w:right w:val="single" w:sz="4" w:space="0" w:color="auto"/>
                  </w:tcBorders>
                </w:tcPr>
                <w:p w:rsidR="006B525F" w:rsidRPr="006B525F" w:rsidRDefault="006B525F" w:rsidP="006B57F2">
                  <w:pPr>
                    <w:jc w:val="center"/>
                    <w:rPr>
                      <w:bCs/>
                      <w:sz w:val="20"/>
                      <w:szCs w:val="20"/>
                    </w:rPr>
                  </w:pPr>
                  <w:r w:rsidRPr="006B525F">
                    <w:rPr>
                      <w:bCs/>
                      <w:sz w:val="20"/>
                      <w:szCs w:val="20"/>
                    </w:rPr>
                    <w:t>27035,7</w:t>
                  </w:r>
                </w:p>
              </w:tc>
            </w:tr>
            <w:tr w:rsidR="006B525F" w:rsidRPr="00C67C4B" w:rsidTr="001776D2">
              <w:tc>
                <w:tcPr>
                  <w:tcW w:w="1881" w:type="dxa"/>
                  <w:tcBorders>
                    <w:top w:val="single" w:sz="4" w:space="0" w:color="auto"/>
                    <w:left w:val="single" w:sz="4" w:space="0" w:color="auto"/>
                    <w:bottom w:val="single" w:sz="4" w:space="0" w:color="auto"/>
                    <w:right w:val="single" w:sz="4" w:space="0" w:color="auto"/>
                  </w:tcBorders>
                </w:tcPr>
                <w:p w:rsidR="006B525F" w:rsidRPr="00C67C4B" w:rsidRDefault="006B525F" w:rsidP="000862C6">
                  <w:pPr>
                    <w:pStyle w:val="af3"/>
                    <w:jc w:val="both"/>
                    <w:rPr>
                      <w:color w:val="auto"/>
                      <w:sz w:val="20"/>
                      <w:szCs w:val="20"/>
                    </w:rPr>
                  </w:pPr>
                  <w:r>
                    <w:rPr>
                      <w:color w:val="auto"/>
                      <w:sz w:val="20"/>
                      <w:szCs w:val="20"/>
                    </w:rPr>
                    <w:t>Областной бюджет</w:t>
                  </w:r>
                </w:p>
              </w:tc>
              <w:tc>
                <w:tcPr>
                  <w:tcW w:w="1022" w:type="dxa"/>
                  <w:tcBorders>
                    <w:top w:val="single" w:sz="4" w:space="0" w:color="auto"/>
                    <w:left w:val="single" w:sz="4" w:space="0" w:color="auto"/>
                    <w:bottom w:val="single" w:sz="4" w:space="0" w:color="auto"/>
                    <w:right w:val="single" w:sz="4" w:space="0" w:color="auto"/>
                  </w:tcBorders>
                </w:tcPr>
                <w:p w:rsidR="006B525F" w:rsidRPr="00C67C4B" w:rsidRDefault="006B525F" w:rsidP="005F53B8">
                  <w:pPr>
                    <w:jc w:val="center"/>
                    <w:rPr>
                      <w:bCs/>
                      <w:sz w:val="20"/>
                      <w:szCs w:val="20"/>
                    </w:rPr>
                  </w:pPr>
                  <w:r>
                    <w:rPr>
                      <w:bCs/>
                      <w:sz w:val="20"/>
                      <w:szCs w:val="20"/>
                    </w:rPr>
                    <w:t>3166,3</w:t>
                  </w:r>
                </w:p>
              </w:tc>
              <w:tc>
                <w:tcPr>
                  <w:tcW w:w="866"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Cs/>
                      <w:sz w:val="20"/>
                      <w:szCs w:val="20"/>
                    </w:rPr>
                  </w:pPr>
                  <w:r>
                    <w:rPr>
                      <w:bCs/>
                      <w:sz w:val="20"/>
                      <w:szCs w:val="20"/>
                    </w:rPr>
                    <w:t>3166,3</w:t>
                  </w:r>
                </w:p>
              </w:tc>
              <w:tc>
                <w:tcPr>
                  <w:tcW w:w="866" w:type="dxa"/>
                  <w:tcBorders>
                    <w:top w:val="single" w:sz="4" w:space="0" w:color="auto"/>
                    <w:left w:val="single" w:sz="4" w:space="0" w:color="auto"/>
                    <w:bottom w:val="single" w:sz="4" w:space="0" w:color="auto"/>
                    <w:right w:val="single" w:sz="4" w:space="0" w:color="auto"/>
                  </w:tcBorders>
                </w:tcPr>
                <w:p w:rsidR="006B525F" w:rsidRPr="00C67C4B" w:rsidRDefault="006B525F" w:rsidP="00D868F5">
                  <w:pPr>
                    <w:jc w:val="center"/>
                    <w:rPr>
                      <w:bCs/>
                      <w:sz w:val="20"/>
                      <w:szCs w:val="20"/>
                    </w:rPr>
                  </w:pPr>
                  <w:r>
                    <w:rPr>
                      <w:bCs/>
                      <w:sz w:val="20"/>
                      <w:szCs w:val="20"/>
                    </w:rPr>
                    <w:t>3166,3</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Cs/>
                      <w:sz w:val="20"/>
                      <w:szCs w:val="20"/>
                    </w:rPr>
                  </w:pPr>
                  <w:r>
                    <w:rPr>
                      <w:bCs/>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Cs/>
                      <w:sz w:val="20"/>
                      <w:szCs w:val="20"/>
                    </w:rPr>
                  </w:pPr>
                  <w:r>
                    <w:rPr>
                      <w:bCs/>
                      <w:sz w:val="20"/>
                      <w:szCs w:val="20"/>
                    </w:rPr>
                    <w:t>0</w:t>
                  </w:r>
                </w:p>
              </w:tc>
              <w:tc>
                <w:tcPr>
                  <w:tcW w:w="968"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Cs/>
                      <w:sz w:val="20"/>
                      <w:szCs w:val="20"/>
                    </w:rPr>
                  </w:pPr>
                  <w:r>
                    <w:rPr>
                      <w:bCs/>
                      <w:sz w:val="20"/>
                      <w:szCs w:val="20"/>
                    </w:rPr>
                    <w:t>9498,9</w:t>
                  </w:r>
                </w:p>
              </w:tc>
            </w:tr>
            <w:tr w:rsidR="006B525F" w:rsidRPr="00C67C4B" w:rsidTr="001776D2">
              <w:tc>
                <w:tcPr>
                  <w:tcW w:w="1881"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pStyle w:val="af3"/>
                    <w:jc w:val="both"/>
                    <w:rPr>
                      <w:color w:val="auto"/>
                      <w:sz w:val="20"/>
                      <w:szCs w:val="20"/>
                    </w:rPr>
                  </w:pPr>
                  <w:r w:rsidRPr="00C67C4B">
                    <w:rPr>
                      <w:color w:val="auto"/>
                      <w:sz w:val="20"/>
                      <w:szCs w:val="20"/>
                    </w:rPr>
                    <w:t>Бюджет городского округа</w:t>
                  </w:r>
                </w:p>
              </w:tc>
              <w:tc>
                <w:tcPr>
                  <w:tcW w:w="1022" w:type="dxa"/>
                  <w:tcBorders>
                    <w:top w:val="single" w:sz="4" w:space="0" w:color="auto"/>
                    <w:left w:val="single" w:sz="4" w:space="0" w:color="auto"/>
                    <w:bottom w:val="single" w:sz="4" w:space="0" w:color="auto"/>
                    <w:right w:val="single" w:sz="4" w:space="0" w:color="auto"/>
                  </w:tcBorders>
                </w:tcPr>
                <w:p w:rsidR="006B525F" w:rsidRPr="00C67C4B" w:rsidRDefault="00D87140" w:rsidP="005F53B8">
                  <w:pPr>
                    <w:jc w:val="center"/>
                    <w:rPr>
                      <w:bCs/>
                      <w:sz w:val="20"/>
                      <w:szCs w:val="20"/>
                    </w:rPr>
                  </w:pPr>
                  <w:r>
                    <w:rPr>
                      <w:bCs/>
                      <w:sz w:val="20"/>
                      <w:szCs w:val="20"/>
                    </w:rPr>
                    <w:t>7508,0</w:t>
                  </w:r>
                </w:p>
              </w:tc>
              <w:tc>
                <w:tcPr>
                  <w:tcW w:w="866" w:type="dxa"/>
                  <w:tcBorders>
                    <w:top w:val="single" w:sz="4" w:space="0" w:color="auto"/>
                    <w:left w:val="single" w:sz="4" w:space="0" w:color="auto"/>
                    <w:bottom w:val="single" w:sz="4" w:space="0" w:color="auto"/>
                    <w:right w:val="single" w:sz="4" w:space="0" w:color="auto"/>
                  </w:tcBorders>
                </w:tcPr>
                <w:p w:rsidR="006B525F" w:rsidRPr="00C67C4B" w:rsidRDefault="00D87140" w:rsidP="006B57F2">
                  <w:pPr>
                    <w:jc w:val="center"/>
                    <w:rPr>
                      <w:bCs/>
                      <w:sz w:val="20"/>
                      <w:szCs w:val="20"/>
                    </w:rPr>
                  </w:pPr>
                  <w:r>
                    <w:rPr>
                      <w:bCs/>
                      <w:sz w:val="20"/>
                      <w:szCs w:val="20"/>
                    </w:rPr>
                    <w:t>2437,1</w:t>
                  </w:r>
                </w:p>
              </w:tc>
              <w:tc>
                <w:tcPr>
                  <w:tcW w:w="866" w:type="dxa"/>
                  <w:tcBorders>
                    <w:top w:val="single" w:sz="4" w:space="0" w:color="auto"/>
                    <w:left w:val="single" w:sz="4" w:space="0" w:color="auto"/>
                    <w:bottom w:val="single" w:sz="4" w:space="0" w:color="auto"/>
                    <w:right w:val="single" w:sz="4" w:space="0" w:color="auto"/>
                  </w:tcBorders>
                </w:tcPr>
                <w:p w:rsidR="006B525F" w:rsidRPr="00C67C4B" w:rsidRDefault="006B525F" w:rsidP="00D868F5">
                  <w:pPr>
                    <w:jc w:val="center"/>
                    <w:rPr>
                      <w:bCs/>
                      <w:sz w:val="20"/>
                      <w:szCs w:val="20"/>
                    </w:rPr>
                  </w:pPr>
                  <w:r>
                    <w:rPr>
                      <w:bCs/>
                      <w:sz w:val="20"/>
                      <w:szCs w:val="20"/>
                    </w:rPr>
                    <w:t>1353,1</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Cs/>
                      <w:sz w:val="20"/>
                      <w:szCs w:val="20"/>
                    </w:rPr>
                  </w:pPr>
                  <w:r>
                    <w:rPr>
                      <w:bCs/>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jc w:val="center"/>
                    <w:rPr>
                      <w:bCs/>
                      <w:sz w:val="20"/>
                      <w:szCs w:val="20"/>
                    </w:rPr>
                  </w:pPr>
                  <w:r>
                    <w:rPr>
                      <w:bCs/>
                      <w:sz w:val="20"/>
                      <w:szCs w:val="20"/>
                    </w:rPr>
                    <w:t>0</w:t>
                  </w:r>
                </w:p>
              </w:tc>
              <w:tc>
                <w:tcPr>
                  <w:tcW w:w="968" w:type="dxa"/>
                  <w:tcBorders>
                    <w:top w:val="single" w:sz="4" w:space="0" w:color="auto"/>
                    <w:left w:val="single" w:sz="4" w:space="0" w:color="auto"/>
                    <w:bottom w:val="single" w:sz="4" w:space="0" w:color="auto"/>
                    <w:right w:val="single" w:sz="4" w:space="0" w:color="auto"/>
                  </w:tcBorders>
                </w:tcPr>
                <w:p w:rsidR="006B525F" w:rsidRPr="00C67C4B" w:rsidRDefault="00D87140" w:rsidP="006B57F2">
                  <w:pPr>
                    <w:jc w:val="center"/>
                    <w:rPr>
                      <w:bCs/>
                      <w:sz w:val="20"/>
                      <w:szCs w:val="20"/>
                    </w:rPr>
                  </w:pPr>
                  <w:r>
                    <w:rPr>
                      <w:bCs/>
                      <w:sz w:val="20"/>
                      <w:szCs w:val="20"/>
                    </w:rPr>
                    <w:t>11298,2</w:t>
                  </w:r>
                </w:p>
              </w:tc>
            </w:tr>
            <w:tr w:rsidR="006B525F" w:rsidRPr="00C67C4B" w:rsidTr="001776D2">
              <w:tc>
                <w:tcPr>
                  <w:tcW w:w="1881" w:type="dxa"/>
                  <w:tcBorders>
                    <w:top w:val="single" w:sz="4" w:space="0" w:color="auto"/>
                    <w:left w:val="single" w:sz="4" w:space="0" w:color="auto"/>
                    <w:bottom w:val="single" w:sz="4" w:space="0" w:color="auto"/>
                    <w:right w:val="single" w:sz="4" w:space="0" w:color="auto"/>
                  </w:tcBorders>
                </w:tcPr>
                <w:p w:rsidR="006B525F" w:rsidRPr="00C67C4B" w:rsidRDefault="006B525F" w:rsidP="006B57F2">
                  <w:pPr>
                    <w:pStyle w:val="af3"/>
                    <w:jc w:val="both"/>
                    <w:rPr>
                      <w:color w:val="auto"/>
                      <w:sz w:val="20"/>
                      <w:szCs w:val="20"/>
                    </w:rPr>
                  </w:pPr>
                  <w:r>
                    <w:rPr>
                      <w:color w:val="auto"/>
                      <w:sz w:val="20"/>
                      <w:szCs w:val="20"/>
                    </w:rPr>
                    <w:t>Прочие средства</w:t>
                  </w:r>
                </w:p>
              </w:tc>
              <w:tc>
                <w:tcPr>
                  <w:tcW w:w="1022" w:type="dxa"/>
                  <w:tcBorders>
                    <w:top w:val="single" w:sz="4" w:space="0" w:color="auto"/>
                    <w:left w:val="single" w:sz="4" w:space="0" w:color="auto"/>
                    <w:bottom w:val="single" w:sz="4" w:space="0" w:color="auto"/>
                    <w:right w:val="single" w:sz="4" w:space="0" w:color="auto"/>
                  </w:tcBorders>
                </w:tcPr>
                <w:p w:rsidR="006B525F" w:rsidRDefault="00853527" w:rsidP="005F53B8">
                  <w:pPr>
                    <w:jc w:val="center"/>
                    <w:rPr>
                      <w:bCs/>
                      <w:sz w:val="20"/>
                      <w:szCs w:val="20"/>
                    </w:rPr>
                  </w:pPr>
                  <w:r>
                    <w:rPr>
                      <w:bCs/>
                      <w:sz w:val="20"/>
                      <w:szCs w:val="20"/>
                    </w:rPr>
                    <w:t>423,1</w:t>
                  </w:r>
                </w:p>
              </w:tc>
              <w:tc>
                <w:tcPr>
                  <w:tcW w:w="866" w:type="dxa"/>
                  <w:tcBorders>
                    <w:top w:val="single" w:sz="4" w:space="0" w:color="auto"/>
                    <w:left w:val="single" w:sz="4" w:space="0" w:color="auto"/>
                    <w:bottom w:val="single" w:sz="4" w:space="0" w:color="auto"/>
                    <w:right w:val="single" w:sz="4" w:space="0" w:color="auto"/>
                  </w:tcBorders>
                </w:tcPr>
                <w:p w:rsidR="006B525F" w:rsidRDefault="006B525F" w:rsidP="006B57F2">
                  <w:pPr>
                    <w:jc w:val="center"/>
                    <w:rPr>
                      <w:bCs/>
                      <w:sz w:val="20"/>
                      <w:szCs w:val="20"/>
                    </w:rPr>
                  </w:pPr>
                  <w:r>
                    <w:rPr>
                      <w:bCs/>
                      <w:sz w:val="20"/>
                      <w:szCs w:val="20"/>
                    </w:rPr>
                    <w:t>0</w:t>
                  </w:r>
                </w:p>
              </w:tc>
              <w:tc>
                <w:tcPr>
                  <w:tcW w:w="866" w:type="dxa"/>
                  <w:tcBorders>
                    <w:top w:val="single" w:sz="4" w:space="0" w:color="auto"/>
                    <w:left w:val="single" w:sz="4" w:space="0" w:color="auto"/>
                    <w:bottom w:val="single" w:sz="4" w:space="0" w:color="auto"/>
                    <w:right w:val="single" w:sz="4" w:space="0" w:color="auto"/>
                  </w:tcBorders>
                </w:tcPr>
                <w:p w:rsidR="006B525F" w:rsidRDefault="006B525F" w:rsidP="00D868F5">
                  <w:pPr>
                    <w:jc w:val="center"/>
                    <w:rPr>
                      <w:bCs/>
                      <w:sz w:val="20"/>
                      <w:szCs w:val="20"/>
                    </w:rPr>
                  </w:pPr>
                  <w:r>
                    <w:rPr>
                      <w:bCs/>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6B525F" w:rsidRDefault="006B525F" w:rsidP="006B57F2">
                  <w:pPr>
                    <w:jc w:val="center"/>
                    <w:rPr>
                      <w:bCs/>
                      <w:sz w:val="20"/>
                      <w:szCs w:val="20"/>
                    </w:rPr>
                  </w:pPr>
                  <w:r>
                    <w:rPr>
                      <w:bCs/>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6B525F" w:rsidRDefault="006B525F" w:rsidP="006B57F2">
                  <w:pPr>
                    <w:jc w:val="center"/>
                    <w:rPr>
                      <w:bCs/>
                      <w:sz w:val="20"/>
                      <w:szCs w:val="20"/>
                    </w:rPr>
                  </w:pPr>
                  <w:r>
                    <w:rPr>
                      <w:bCs/>
                      <w:sz w:val="20"/>
                      <w:szCs w:val="20"/>
                    </w:rPr>
                    <w:t>0</w:t>
                  </w:r>
                </w:p>
              </w:tc>
              <w:tc>
                <w:tcPr>
                  <w:tcW w:w="968" w:type="dxa"/>
                  <w:tcBorders>
                    <w:top w:val="single" w:sz="4" w:space="0" w:color="auto"/>
                    <w:left w:val="single" w:sz="4" w:space="0" w:color="auto"/>
                    <w:bottom w:val="single" w:sz="4" w:space="0" w:color="auto"/>
                    <w:right w:val="single" w:sz="4" w:space="0" w:color="auto"/>
                  </w:tcBorders>
                </w:tcPr>
                <w:p w:rsidR="006B525F" w:rsidRDefault="00D16FA8" w:rsidP="006B57F2">
                  <w:pPr>
                    <w:jc w:val="center"/>
                    <w:rPr>
                      <w:bCs/>
                      <w:sz w:val="20"/>
                      <w:szCs w:val="20"/>
                    </w:rPr>
                  </w:pPr>
                  <w:r>
                    <w:rPr>
                      <w:bCs/>
                      <w:sz w:val="20"/>
                      <w:szCs w:val="20"/>
                    </w:rPr>
                    <w:t>423,1</w:t>
                  </w:r>
                </w:p>
              </w:tc>
            </w:tr>
          </w:tbl>
          <w:p w:rsidR="00E241E3" w:rsidRPr="009E5ABD" w:rsidRDefault="00C17FC1" w:rsidP="00532BCE">
            <w:pPr>
              <w:contextualSpacing/>
              <w:jc w:val="both"/>
              <w:rPr>
                <w:bCs/>
                <w:sz w:val="24"/>
              </w:rPr>
            </w:pPr>
            <w:r w:rsidRPr="008D536C">
              <w:rPr>
                <w:sz w:val="22"/>
                <w:szCs w:val="22"/>
              </w:rPr>
              <w:t xml:space="preserve">Объемы финансирования программы </w:t>
            </w:r>
            <w:r>
              <w:rPr>
                <w:sz w:val="22"/>
                <w:szCs w:val="22"/>
              </w:rPr>
              <w:t>уточняются при формировании соответствующих бюджетов на очередной финансовый год.</w:t>
            </w:r>
          </w:p>
        </w:tc>
      </w:tr>
      <w:tr w:rsidR="00E241E3" w:rsidRPr="00BB7A30" w:rsidTr="001776D2">
        <w:trPr>
          <w:trHeight w:val="174"/>
        </w:trPr>
        <w:tc>
          <w:tcPr>
            <w:tcW w:w="1809" w:type="dxa"/>
          </w:tcPr>
          <w:p w:rsidR="00E241E3" w:rsidRPr="009E5ABD" w:rsidRDefault="004A252A" w:rsidP="004A252A">
            <w:pPr>
              <w:contextualSpacing/>
              <w:rPr>
                <w:sz w:val="24"/>
              </w:rPr>
            </w:pPr>
            <w:r>
              <w:rPr>
                <w:sz w:val="24"/>
              </w:rPr>
              <w:t>Индикаторы достижения цели</w:t>
            </w:r>
          </w:p>
        </w:tc>
        <w:tc>
          <w:tcPr>
            <w:tcW w:w="8080" w:type="dxa"/>
          </w:tcPr>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4"/>
              <w:gridCol w:w="763"/>
              <w:gridCol w:w="846"/>
              <w:gridCol w:w="239"/>
              <w:gridCol w:w="611"/>
              <w:gridCol w:w="222"/>
              <w:gridCol w:w="629"/>
              <w:gridCol w:w="616"/>
              <w:gridCol w:w="234"/>
              <w:gridCol w:w="419"/>
              <w:gridCol w:w="432"/>
              <w:gridCol w:w="850"/>
            </w:tblGrid>
            <w:tr w:rsidR="00DC2B0B" w:rsidRPr="005F72B4" w:rsidTr="001776D2">
              <w:tc>
                <w:tcPr>
                  <w:tcW w:w="1964" w:type="dxa"/>
                  <w:vMerge w:val="restart"/>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Наименование индикатора цели программы</w:t>
                  </w:r>
                </w:p>
              </w:tc>
              <w:tc>
                <w:tcPr>
                  <w:tcW w:w="763" w:type="dxa"/>
                  <w:vMerge w:val="restart"/>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Ед.</w:t>
                  </w:r>
                </w:p>
                <w:p w:rsidR="00DC2B0B" w:rsidRPr="00EE61F8" w:rsidRDefault="00DC2B0B" w:rsidP="006B57F2">
                  <w:pPr>
                    <w:widowControl w:val="0"/>
                    <w:autoSpaceDE w:val="0"/>
                    <w:autoSpaceDN w:val="0"/>
                    <w:adjustRightInd w:val="0"/>
                    <w:jc w:val="center"/>
                    <w:outlineLvl w:val="2"/>
                    <w:rPr>
                      <w:sz w:val="20"/>
                      <w:szCs w:val="20"/>
                    </w:rPr>
                  </w:pPr>
                  <w:r>
                    <w:rPr>
                      <w:sz w:val="20"/>
                      <w:szCs w:val="20"/>
                    </w:rPr>
                    <w:t>и</w:t>
                  </w:r>
                  <w:r w:rsidRPr="00EE61F8">
                    <w:rPr>
                      <w:sz w:val="20"/>
                      <w:szCs w:val="20"/>
                    </w:rPr>
                    <w:t>зме</w:t>
                  </w:r>
                </w:p>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рения</w:t>
                  </w:r>
                </w:p>
              </w:tc>
              <w:tc>
                <w:tcPr>
                  <w:tcW w:w="5098" w:type="dxa"/>
                  <w:gridSpan w:val="10"/>
                  <w:tcBorders>
                    <w:top w:val="single" w:sz="4" w:space="0" w:color="auto"/>
                    <w:left w:val="single" w:sz="4" w:space="0" w:color="auto"/>
                    <w:bottom w:val="single" w:sz="4" w:space="0" w:color="auto"/>
                    <w:right w:val="single" w:sz="4" w:space="0" w:color="auto"/>
                  </w:tcBorders>
                </w:tcPr>
                <w:p w:rsidR="00DC2B0B" w:rsidRPr="005F72B4" w:rsidRDefault="00DC2B0B" w:rsidP="006B57F2">
                  <w:pPr>
                    <w:pStyle w:val="af3"/>
                    <w:jc w:val="center"/>
                    <w:rPr>
                      <w:sz w:val="18"/>
                      <w:szCs w:val="18"/>
                    </w:rPr>
                  </w:pPr>
                  <w:r w:rsidRPr="005F72B4">
                    <w:rPr>
                      <w:sz w:val="18"/>
                      <w:szCs w:val="18"/>
                    </w:rPr>
                    <w:t>Значения индикатора/непосредственного результата по годам</w:t>
                  </w:r>
                </w:p>
              </w:tc>
            </w:tr>
            <w:tr w:rsidR="00DC2B0B" w:rsidRPr="00EE61F8" w:rsidTr="001776D2">
              <w:tc>
                <w:tcPr>
                  <w:tcW w:w="1964" w:type="dxa"/>
                  <w:vMerge/>
                  <w:tcBorders>
                    <w:top w:val="single" w:sz="4" w:space="0" w:color="auto"/>
                    <w:left w:val="single" w:sz="4" w:space="0" w:color="auto"/>
                    <w:bottom w:val="single" w:sz="4" w:space="0" w:color="auto"/>
                    <w:right w:val="single" w:sz="4" w:space="0" w:color="auto"/>
                  </w:tcBorders>
                </w:tcPr>
                <w:p w:rsidR="00DC2B0B" w:rsidRPr="00EE61F8" w:rsidRDefault="00DC2B0B" w:rsidP="006B57F2">
                  <w:pPr>
                    <w:pStyle w:val="af3"/>
                    <w:jc w:val="both"/>
                    <w:rPr>
                      <w:color w:val="auto"/>
                      <w:sz w:val="20"/>
                      <w:szCs w:val="20"/>
                    </w:rPr>
                  </w:pPr>
                </w:p>
              </w:tc>
              <w:tc>
                <w:tcPr>
                  <w:tcW w:w="763" w:type="dxa"/>
                  <w:vMerge/>
                  <w:tcBorders>
                    <w:top w:val="single" w:sz="4" w:space="0" w:color="auto"/>
                    <w:left w:val="single" w:sz="4" w:space="0" w:color="auto"/>
                    <w:bottom w:val="single" w:sz="4" w:space="0" w:color="auto"/>
                    <w:right w:val="single" w:sz="4" w:space="0" w:color="auto"/>
                  </w:tcBorders>
                </w:tcPr>
                <w:p w:rsidR="00DC2B0B" w:rsidRPr="00EE61F8" w:rsidRDefault="00DC2B0B" w:rsidP="006B57F2">
                  <w:pPr>
                    <w:pStyle w:val="af3"/>
                    <w:jc w:val="both"/>
                    <w:rPr>
                      <w:color w:val="auto"/>
                      <w:sz w:val="20"/>
                      <w:szCs w:val="20"/>
                    </w:rPr>
                  </w:pPr>
                </w:p>
              </w:tc>
              <w:tc>
                <w:tcPr>
                  <w:tcW w:w="1085" w:type="dxa"/>
                  <w:gridSpan w:val="2"/>
                  <w:tcBorders>
                    <w:top w:val="single" w:sz="4" w:space="0" w:color="auto"/>
                    <w:left w:val="single" w:sz="4" w:space="0" w:color="auto"/>
                    <w:bottom w:val="single" w:sz="4" w:space="0" w:color="auto"/>
                    <w:right w:val="single" w:sz="4" w:space="0" w:color="auto"/>
                  </w:tcBorders>
                </w:tcPr>
                <w:p w:rsidR="00DC2B0B" w:rsidRPr="007552D1" w:rsidRDefault="00DC2B0B" w:rsidP="00DC2B0B">
                  <w:pPr>
                    <w:widowControl w:val="0"/>
                    <w:autoSpaceDE w:val="0"/>
                    <w:autoSpaceDN w:val="0"/>
                    <w:adjustRightInd w:val="0"/>
                    <w:jc w:val="center"/>
                    <w:outlineLvl w:val="2"/>
                    <w:rPr>
                      <w:sz w:val="18"/>
                      <w:szCs w:val="18"/>
                    </w:rPr>
                  </w:pPr>
                  <w:r w:rsidRPr="007552D1">
                    <w:rPr>
                      <w:sz w:val="18"/>
                      <w:szCs w:val="18"/>
                    </w:rPr>
                    <w:t xml:space="preserve">Начальный уровень на момент </w:t>
                  </w:r>
                  <w:r>
                    <w:rPr>
                      <w:sz w:val="18"/>
                      <w:szCs w:val="18"/>
                    </w:rPr>
                    <w:t>разработки</w:t>
                  </w:r>
                  <w:r w:rsidRPr="007552D1">
                    <w:rPr>
                      <w:sz w:val="18"/>
                      <w:szCs w:val="18"/>
                    </w:rPr>
                    <w:t xml:space="preserve"> программы</w:t>
                  </w:r>
                </w:p>
              </w:tc>
              <w:tc>
                <w:tcPr>
                  <w:tcW w:w="833" w:type="dxa"/>
                  <w:gridSpan w:val="2"/>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2018</w:t>
                  </w:r>
                </w:p>
              </w:tc>
              <w:tc>
                <w:tcPr>
                  <w:tcW w:w="629" w:type="dxa"/>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 xml:space="preserve">2019 </w:t>
                  </w:r>
                </w:p>
              </w:tc>
              <w:tc>
                <w:tcPr>
                  <w:tcW w:w="616" w:type="dxa"/>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 xml:space="preserve">2020 </w:t>
                  </w:r>
                </w:p>
              </w:tc>
              <w:tc>
                <w:tcPr>
                  <w:tcW w:w="653" w:type="dxa"/>
                  <w:gridSpan w:val="2"/>
                  <w:tcBorders>
                    <w:top w:val="single" w:sz="4" w:space="0" w:color="auto"/>
                    <w:left w:val="single" w:sz="4" w:space="0" w:color="auto"/>
                    <w:bottom w:val="single" w:sz="4" w:space="0" w:color="auto"/>
                    <w:right w:val="single" w:sz="4" w:space="0" w:color="auto"/>
                  </w:tcBorders>
                </w:tcPr>
                <w:p w:rsidR="00DC2B0B" w:rsidRPr="00EE61F8" w:rsidRDefault="00DC2B0B" w:rsidP="00DC2B0B">
                  <w:pPr>
                    <w:widowControl w:val="0"/>
                    <w:autoSpaceDE w:val="0"/>
                    <w:autoSpaceDN w:val="0"/>
                    <w:adjustRightInd w:val="0"/>
                    <w:jc w:val="center"/>
                    <w:outlineLvl w:val="2"/>
                    <w:rPr>
                      <w:sz w:val="20"/>
                      <w:szCs w:val="20"/>
                    </w:rPr>
                  </w:pPr>
                  <w:r>
                    <w:rPr>
                      <w:sz w:val="20"/>
                      <w:szCs w:val="20"/>
                    </w:rPr>
                    <w:t>2021</w:t>
                  </w:r>
                </w:p>
              </w:tc>
              <w:tc>
                <w:tcPr>
                  <w:tcW w:w="1282" w:type="dxa"/>
                  <w:gridSpan w:val="2"/>
                  <w:tcBorders>
                    <w:top w:val="single" w:sz="4" w:space="0" w:color="auto"/>
                    <w:left w:val="single" w:sz="4" w:space="0" w:color="auto"/>
                    <w:bottom w:val="single" w:sz="4" w:space="0" w:color="auto"/>
                    <w:right w:val="single" w:sz="4" w:space="0" w:color="auto"/>
                  </w:tcBorders>
                </w:tcPr>
                <w:p w:rsidR="00DC2B0B" w:rsidRPr="00EE61F8" w:rsidRDefault="00DC2B0B" w:rsidP="00DC2B0B">
                  <w:pPr>
                    <w:widowControl w:val="0"/>
                    <w:autoSpaceDE w:val="0"/>
                    <w:autoSpaceDN w:val="0"/>
                    <w:adjustRightInd w:val="0"/>
                    <w:outlineLvl w:val="2"/>
                    <w:rPr>
                      <w:sz w:val="20"/>
                      <w:szCs w:val="20"/>
                    </w:rPr>
                  </w:pPr>
                  <w:r>
                    <w:rPr>
                      <w:sz w:val="20"/>
                      <w:szCs w:val="20"/>
                    </w:rPr>
                    <w:t>2022</w:t>
                  </w:r>
                </w:p>
              </w:tc>
            </w:tr>
            <w:tr w:rsidR="00850076" w:rsidRPr="00A74F91" w:rsidTr="001776D2">
              <w:tc>
                <w:tcPr>
                  <w:tcW w:w="7825" w:type="dxa"/>
                  <w:gridSpan w:val="12"/>
                  <w:tcBorders>
                    <w:top w:val="single" w:sz="4" w:space="0" w:color="auto"/>
                    <w:left w:val="single" w:sz="4" w:space="0" w:color="auto"/>
                    <w:bottom w:val="single" w:sz="4" w:space="0" w:color="auto"/>
                    <w:right w:val="single" w:sz="4" w:space="0" w:color="auto"/>
                  </w:tcBorders>
                </w:tcPr>
                <w:p w:rsidR="00850076" w:rsidRPr="00850076" w:rsidRDefault="00850076" w:rsidP="00850076">
                  <w:pPr>
                    <w:widowControl w:val="0"/>
                    <w:autoSpaceDE w:val="0"/>
                    <w:autoSpaceDN w:val="0"/>
                    <w:adjustRightInd w:val="0"/>
                    <w:jc w:val="both"/>
                    <w:outlineLvl w:val="2"/>
                    <w:rPr>
                      <w:b/>
                      <w:sz w:val="20"/>
                      <w:szCs w:val="20"/>
                    </w:rPr>
                  </w:pPr>
                  <w:r w:rsidRPr="00850076">
                    <w:rPr>
                      <w:b/>
                      <w:sz w:val="20"/>
                      <w:szCs w:val="20"/>
                    </w:rPr>
                    <w:t>Задача 1.</w:t>
                  </w:r>
                  <w:r w:rsidRPr="00850076">
                    <w:rPr>
                      <w:b/>
                      <w:sz w:val="24"/>
                    </w:rPr>
                    <w:t xml:space="preserve"> Благоустройство дворовых территорий городского округа город Кулебаки</w:t>
                  </w:r>
                  <w:r>
                    <w:rPr>
                      <w:b/>
                      <w:sz w:val="24"/>
                    </w:rPr>
                    <w:t>.</w:t>
                  </w:r>
                </w:p>
              </w:tc>
            </w:tr>
            <w:tr w:rsidR="00DC2B0B" w:rsidRPr="00A74F91" w:rsidTr="001776D2">
              <w:tc>
                <w:tcPr>
                  <w:tcW w:w="1964" w:type="dxa"/>
                  <w:tcBorders>
                    <w:top w:val="single" w:sz="4" w:space="0" w:color="auto"/>
                    <w:left w:val="single" w:sz="4" w:space="0" w:color="auto"/>
                    <w:bottom w:val="single" w:sz="4" w:space="0" w:color="auto"/>
                    <w:right w:val="single" w:sz="4" w:space="0" w:color="auto"/>
                  </w:tcBorders>
                </w:tcPr>
                <w:p w:rsidR="00DC2B0B" w:rsidRPr="007D31E4" w:rsidRDefault="00DC2B0B" w:rsidP="00DC2B0B">
                  <w:pPr>
                    <w:widowControl w:val="0"/>
                    <w:autoSpaceDE w:val="0"/>
                    <w:autoSpaceDN w:val="0"/>
                    <w:adjustRightInd w:val="0"/>
                    <w:jc w:val="both"/>
                    <w:outlineLvl w:val="2"/>
                    <w:rPr>
                      <w:b/>
                      <w:sz w:val="20"/>
                      <w:szCs w:val="20"/>
                    </w:rPr>
                  </w:pPr>
                  <w:r w:rsidRPr="007D31E4">
                    <w:rPr>
                      <w:b/>
                      <w:sz w:val="20"/>
                      <w:szCs w:val="20"/>
                    </w:rPr>
                    <w:t>Индикатор 1.1.</w:t>
                  </w:r>
                </w:p>
                <w:p w:rsidR="00CC1193" w:rsidRPr="007D31E4" w:rsidRDefault="006B0CCA" w:rsidP="00CC1193">
                  <w:pPr>
                    <w:widowControl w:val="0"/>
                    <w:autoSpaceDE w:val="0"/>
                    <w:autoSpaceDN w:val="0"/>
                    <w:adjustRightInd w:val="0"/>
                    <w:jc w:val="both"/>
                    <w:outlineLvl w:val="2"/>
                    <w:rPr>
                      <w:b/>
                      <w:sz w:val="20"/>
                      <w:szCs w:val="20"/>
                    </w:rPr>
                  </w:pPr>
                  <w:r w:rsidRPr="007D31E4">
                    <w:rPr>
                      <w:sz w:val="20"/>
                      <w:szCs w:val="20"/>
                    </w:rPr>
                    <w:t>Д</w:t>
                  </w:r>
                  <w:r w:rsidR="00CC1193" w:rsidRPr="007D31E4">
                    <w:rPr>
                      <w:sz w:val="20"/>
                      <w:szCs w:val="20"/>
                    </w:rPr>
                    <w:t>оля благоустроенных дворовых территорий от общего количества дворовых территорий</w:t>
                  </w:r>
                </w:p>
              </w:tc>
              <w:tc>
                <w:tcPr>
                  <w:tcW w:w="763" w:type="dxa"/>
                  <w:tcBorders>
                    <w:top w:val="single" w:sz="4" w:space="0" w:color="auto"/>
                    <w:left w:val="single" w:sz="4" w:space="0" w:color="auto"/>
                    <w:bottom w:val="single" w:sz="4" w:space="0" w:color="auto"/>
                    <w:right w:val="single" w:sz="4" w:space="0" w:color="auto"/>
                  </w:tcBorders>
                </w:tcPr>
                <w:p w:rsidR="00DC2B0B" w:rsidRPr="007552D1" w:rsidRDefault="00F00510" w:rsidP="006B57F2">
                  <w:pPr>
                    <w:widowControl w:val="0"/>
                    <w:autoSpaceDE w:val="0"/>
                    <w:autoSpaceDN w:val="0"/>
                    <w:adjustRightInd w:val="0"/>
                    <w:jc w:val="center"/>
                    <w:outlineLvl w:val="2"/>
                    <w:rPr>
                      <w:sz w:val="18"/>
                      <w:szCs w:val="18"/>
                    </w:rPr>
                  </w:pPr>
                  <w:r>
                    <w:rPr>
                      <w:sz w:val="18"/>
                      <w:szCs w:val="18"/>
                    </w:rPr>
                    <w:t>доля</w:t>
                  </w:r>
                </w:p>
              </w:tc>
              <w:tc>
                <w:tcPr>
                  <w:tcW w:w="1085" w:type="dxa"/>
                  <w:gridSpan w:val="2"/>
                  <w:tcBorders>
                    <w:top w:val="single" w:sz="4" w:space="0" w:color="auto"/>
                    <w:left w:val="single" w:sz="4" w:space="0" w:color="auto"/>
                    <w:bottom w:val="single" w:sz="4" w:space="0" w:color="auto"/>
                    <w:right w:val="single" w:sz="4" w:space="0" w:color="auto"/>
                  </w:tcBorders>
                </w:tcPr>
                <w:p w:rsidR="00DC2B0B" w:rsidRDefault="00033DBC" w:rsidP="006B57F2">
                  <w:pPr>
                    <w:widowControl w:val="0"/>
                    <w:autoSpaceDE w:val="0"/>
                    <w:autoSpaceDN w:val="0"/>
                    <w:adjustRightInd w:val="0"/>
                    <w:jc w:val="center"/>
                    <w:outlineLvl w:val="2"/>
                    <w:rPr>
                      <w:sz w:val="20"/>
                      <w:szCs w:val="20"/>
                    </w:rPr>
                  </w:pPr>
                  <w:r>
                    <w:rPr>
                      <w:sz w:val="20"/>
                      <w:szCs w:val="20"/>
                    </w:rPr>
                    <w:t>0,14</w:t>
                  </w:r>
                </w:p>
                <w:p w:rsidR="00033DBC" w:rsidRPr="00A74F91" w:rsidRDefault="00033DBC" w:rsidP="006B57F2">
                  <w:pPr>
                    <w:widowControl w:val="0"/>
                    <w:autoSpaceDE w:val="0"/>
                    <w:autoSpaceDN w:val="0"/>
                    <w:adjustRightInd w:val="0"/>
                    <w:jc w:val="center"/>
                    <w:outlineLvl w:val="2"/>
                    <w:rPr>
                      <w:sz w:val="20"/>
                      <w:szCs w:val="20"/>
                    </w:rPr>
                  </w:pPr>
                </w:p>
              </w:tc>
              <w:tc>
                <w:tcPr>
                  <w:tcW w:w="833" w:type="dxa"/>
                  <w:gridSpan w:val="2"/>
                  <w:tcBorders>
                    <w:top w:val="single" w:sz="4" w:space="0" w:color="auto"/>
                    <w:left w:val="single" w:sz="4" w:space="0" w:color="auto"/>
                    <w:bottom w:val="single" w:sz="4" w:space="0" w:color="auto"/>
                    <w:right w:val="single" w:sz="4" w:space="0" w:color="auto"/>
                  </w:tcBorders>
                </w:tcPr>
                <w:p w:rsidR="00DC2B0B" w:rsidRDefault="00F00510" w:rsidP="006B57F2">
                  <w:pPr>
                    <w:widowControl w:val="0"/>
                    <w:autoSpaceDE w:val="0"/>
                    <w:autoSpaceDN w:val="0"/>
                    <w:adjustRightInd w:val="0"/>
                    <w:jc w:val="center"/>
                    <w:outlineLvl w:val="2"/>
                    <w:rPr>
                      <w:sz w:val="20"/>
                      <w:szCs w:val="20"/>
                    </w:rPr>
                  </w:pPr>
                  <w:r>
                    <w:rPr>
                      <w:sz w:val="20"/>
                      <w:szCs w:val="20"/>
                    </w:rPr>
                    <w:t>0</w:t>
                  </w:r>
                  <w:r w:rsidR="00033DBC">
                    <w:rPr>
                      <w:sz w:val="20"/>
                      <w:szCs w:val="20"/>
                    </w:rPr>
                    <w:t>,18</w:t>
                  </w:r>
                </w:p>
                <w:p w:rsidR="00F00510" w:rsidRPr="00A74F91" w:rsidRDefault="00F00510" w:rsidP="006B57F2">
                  <w:pPr>
                    <w:widowControl w:val="0"/>
                    <w:autoSpaceDE w:val="0"/>
                    <w:autoSpaceDN w:val="0"/>
                    <w:adjustRightInd w:val="0"/>
                    <w:jc w:val="center"/>
                    <w:outlineLvl w:val="2"/>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DC2B0B" w:rsidRDefault="00F00510" w:rsidP="006B57F2">
                  <w:pPr>
                    <w:widowControl w:val="0"/>
                    <w:autoSpaceDE w:val="0"/>
                    <w:autoSpaceDN w:val="0"/>
                    <w:adjustRightInd w:val="0"/>
                    <w:jc w:val="center"/>
                    <w:outlineLvl w:val="2"/>
                    <w:rPr>
                      <w:sz w:val="20"/>
                      <w:szCs w:val="20"/>
                    </w:rPr>
                  </w:pPr>
                  <w:r>
                    <w:rPr>
                      <w:sz w:val="20"/>
                      <w:szCs w:val="20"/>
                    </w:rPr>
                    <w:t>0</w:t>
                  </w:r>
                  <w:r w:rsidR="00033DBC">
                    <w:rPr>
                      <w:sz w:val="20"/>
                      <w:szCs w:val="20"/>
                    </w:rPr>
                    <w:t>,22</w:t>
                  </w:r>
                </w:p>
                <w:p w:rsidR="00F00510" w:rsidRPr="00A74F91" w:rsidRDefault="00F00510" w:rsidP="006B57F2">
                  <w:pPr>
                    <w:widowControl w:val="0"/>
                    <w:autoSpaceDE w:val="0"/>
                    <w:autoSpaceDN w:val="0"/>
                    <w:adjustRightInd w:val="0"/>
                    <w:jc w:val="center"/>
                    <w:outlineLvl w:val="2"/>
                    <w:rPr>
                      <w:sz w:val="20"/>
                      <w:szCs w:val="20"/>
                    </w:rPr>
                  </w:pPr>
                </w:p>
              </w:tc>
              <w:tc>
                <w:tcPr>
                  <w:tcW w:w="616" w:type="dxa"/>
                  <w:tcBorders>
                    <w:top w:val="single" w:sz="4" w:space="0" w:color="auto"/>
                    <w:left w:val="single" w:sz="4" w:space="0" w:color="auto"/>
                    <w:bottom w:val="single" w:sz="4" w:space="0" w:color="auto"/>
                    <w:right w:val="single" w:sz="4" w:space="0" w:color="auto"/>
                  </w:tcBorders>
                </w:tcPr>
                <w:p w:rsidR="00DC2B0B" w:rsidRDefault="00033DBC" w:rsidP="006B57F2">
                  <w:pPr>
                    <w:widowControl w:val="0"/>
                    <w:autoSpaceDE w:val="0"/>
                    <w:autoSpaceDN w:val="0"/>
                    <w:adjustRightInd w:val="0"/>
                    <w:jc w:val="center"/>
                    <w:outlineLvl w:val="2"/>
                    <w:rPr>
                      <w:sz w:val="20"/>
                      <w:szCs w:val="20"/>
                    </w:rPr>
                  </w:pPr>
                  <w:r>
                    <w:rPr>
                      <w:sz w:val="20"/>
                      <w:szCs w:val="20"/>
                    </w:rPr>
                    <w:t>0,48</w:t>
                  </w:r>
                </w:p>
                <w:p w:rsidR="00F00510" w:rsidRPr="00A74F91" w:rsidRDefault="00F00510" w:rsidP="006B57F2">
                  <w:pPr>
                    <w:widowControl w:val="0"/>
                    <w:autoSpaceDE w:val="0"/>
                    <w:autoSpaceDN w:val="0"/>
                    <w:adjustRightInd w:val="0"/>
                    <w:jc w:val="center"/>
                    <w:outlineLvl w:val="2"/>
                    <w:rPr>
                      <w:sz w:val="20"/>
                      <w:szCs w:val="20"/>
                    </w:rPr>
                  </w:pPr>
                </w:p>
              </w:tc>
              <w:tc>
                <w:tcPr>
                  <w:tcW w:w="653" w:type="dxa"/>
                  <w:gridSpan w:val="2"/>
                  <w:tcBorders>
                    <w:top w:val="single" w:sz="4" w:space="0" w:color="auto"/>
                    <w:left w:val="single" w:sz="4" w:space="0" w:color="auto"/>
                    <w:bottom w:val="single" w:sz="4" w:space="0" w:color="auto"/>
                    <w:right w:val="single" w:sz="4" w:space="0" w:color="auto"/>
                  </w:tcBorders>
                </w:tcPr>
                <w:p w:rsidR="00DC2B0B" w:rsidRDefault="00A514A7" w:rsidP="006A3637">
                  <w:pPr>
                    <w:widowControl w:val="0"/>
                    <w:autoSpaceDE w:val="0"/>
                    <w:autoSpaceDN w:val="0"/>
                    <w:adjustRightInd w:val="0"/>
                    <w:jc w:val="center"/>
                    <w:outlineLvl w:val="2"/>
                    <w:rPr>
                      <w:sz w:val="20"/>
                      <w:szCs w:val="20"/>
                    </w:rPr>
                  </w:pPr>
                  <w:r>
                    <w:rPr>
                      <w:sz w:val="20"/>
                      <w:szCs w:val="20"/>
                    </w:rPr>
                    <w:t>0</w:t>
                  </w:r>
                  <w:r w:rsidR="00033DBC">
                    <w:rPr>
                      <w:sz w:val="20"/>
                      <w:szCs w:val="20"/>
                    </w:rPr>
                    <w:t>,73</w:t>
                  </w:r>
                </w:p>
                <w:p w:rsidR="00A514A7" w:rsidRPr="00A74F91" w:rsidRDefault="00A514A7" w:rsidP="006A3637">
                  <w:pPr>
                    <w:widowControl w:val="0"/>
                    <w:autoSpaceDE w:val="0"/>
                    <w:autoSpaceDN w:val="0"/>
                    <w:adjustRightInd w:val="0"/>
                    <w:jc w:val="center"/>
                    <w:outlineLvl w:val="2"/>
                    <w:rPr>
                      <w:sz w:val="20"/>
                      <w:szCs w:val="20"/>
                    </w:rPr>
                  </w:pPr>
                </w:p>
              </w:tc>
              <w:tc>
                <w:tcPr>
                  <w:tcW w:w="1282" w:type="dxa"/>
                  <w:gridSpan w:val="2"/>
                  <w:tcBorders>
                    <w:top w:val="single" w:sz="4" w:space="0" w:color="auto"/>
                    <w:left w:val="single" w:sz="4" w:space="0" w:color="auto"/>
                    <w:bottom w:val="single" w:sz="4" w:space="0" w:color="auto"/>
                    <w:right w:val="single" w:sz="4" w:space="0" w:color="auto"/>
                  </w:tcBorders>
                </w:tcPr>
                <w:p w:rsidR="00DC2B0B" w:rsidRDefault="00A514A7" w:rsidP="006B57F2">
                  <w:pPr>
                    <w:widowControl w:val="0"/>
                    <w:autoSpaceDE w:val="0"/>
                    <w:autoSpaceDN w:val="0"/>
                    <w:adjustRightInd w:val="0"/>
                    <w:jc w:val="center"/>
                    <w:outlineLvl w:val="2"/>
                    <w:rPr>
                      <w:sz w:val="20"/>
                      <w:szCs w:val="20"/>
                    </w:rPr>
                  </w:pPr>
                  <w:r>
                    <w:rPr>
                      <w:sz w:val="20"/>
                      <w:szCs w:val="20"/>
                    </w:rPr>
                    <w:t>1</w:t>
                  </w:r>
                </w:p>
                <w:p w:rsidR="00A514A7" w:rsidRPr="00A74F91" w:rsidRDefault="00A514A7" w:rsidP="006B57F2">
                  <w:pPr>
                    <w:widowControl w:val="0"/>
                    <w:autoSpaceDE w:val="0"/>
                    <w:autoSpaceDN w:val="0"/>
                    <w:adjustRightInd w:val="0"/>
                    <w:jc w:val="center"/>
                    <w:outlineLvl w:val="2"/>
                    <w:rPr>
                      <w:sz w:val="20"/>
                      <w:szCs w:val="20"/>
                    </w:rPr>
                  </w:pPr>
                </w:p>
              </w:tc>
            </w:tr>
            <w:tr w:rsidR="00850076" w:rsidRPr="00A74F91" w:rsidTr="001776D2">
              <w:tc>
                <w:tcPr>
                  <w:tcW w:w="7825" w:type="dxa"/>
                  <w:gridSpan w:val="12"/>
                  <w:tcBorders>
                    <w:top w:val="single" w:sz="4" w:space="0" w:color="auto"/>
                    <w:left w:val="single" w:sz="4" w:space="0" w:color="auto"/>
                    <w:bottom w:val="single" w:sz="4" w:space="0" w:color="auto"/>
                    <w:right w:val="single" w:sz="4" w:space="0" w:color="auto"/>
                  </w:tcBorders>
                </w:tcPr>
                <w:p w:rsidR="00850076" w:rsidRPr="00850076" w:rsidRDefault="00850076" w:rsidP="00850076">
                  <w:pPr>
                    <w:contextualSpacing/>
                    <w:jc w:val="both"/>
                    <w:rPr>
                      <w:b/>
                      <w:sz w:val="20"/>
                      <w:szCs w:val="20"/>
                    </w:rPr>
                  </w:pPr>
                  <w:r w:rsidRPr="00850076">
                    <w:rPr>
                      <w:b/>
                      <w:sz w:val="20"/>
                      <w:szCs w:val="20"/>
                    </w:rPr>
                    <w:t>Задача 2.</w:t>
                  </w:r>
                  <w:r w:rsidRPr="00850076">
                    <w:rPr>
                      <w:b/>
                      <w:sz w:val="24"/>
                    </w:rPr>
                    <w:t xml:space="preserve"> Благоустройство общественных пространств городского округа город Кулебаки. </w:t>
                  </w:r>
                </w:p>
              </w:tc>
            </w:tr>
            <w:tr w:rsidR="00C17FC1" w:rsidRPr="00A74F91" w:rsidTr="001776D2">
              <w:tc>
                <w:tcPr>
                  <w:tcW w:w="1964" w:type="dxa"/>
                  <w:tcBorders>
                    <w:top w:val="single" w:sz="4" w:space="0" w:color="auto"/>
                    <w:left w:val="single" w:sz="4" w:space="0" w:color="auto"/>
                    <w:bottom w:val="single" w:sz="4" w:space="0" w:color="auto"/>
                    <w:right w:val="single" w:sz="4" w:space="0" w:color="auto"/>
                  </w:tcBorders>
                </w:tcPr>
                <w:p w:rsidR="00C17FC1" w:rsidRPr="007D31E4" w:rsidRDefault="00C17FC1" w:rsidP="00DC2B0B">
                  <w:pPr>
                    <w:widowControl w:val="0"/>
                    <w:autoSpaceDE w:val="0"/>
                    <w:autoSpaceDN w:val="0"/>
                    <w:adjustRightInd w:val="0"/>
                    <w:jc w:val="both"/>
                    <w:outlineLvl w:val="2"/>
                    <w:rPr>
                      <w:b/>
                      <w:sz w:val="20"/>
                      <w:szCs w:val="20"/>
                    </w:rPr>
                  </w:pPr>
                  <w:r w:rsidRPr="007D31E4">
                    <w:rPr>
                      <w:b/>
                      <w:sz w:val="20"/>
                      <w:szCs w:val="20"/>
                    </w:rPr>
                    <w:t>Индикатор 2.1.</w:t>
                  </w:r>
                </w:p>
                <w:p w:rsidR="00850076" w:rsidRPr="007D31E4" w:rsidRDefault="006B0CCA" w:rsidP="006B0CCA">
                  <w:pPr>
                    <w:widowControl w:val="0"/>
                    <w:autoSpaceDE w:val="0"/>
                    <w:autoSpaceDN w:val="0"/>
                    <w:adjustRightInd w:val="0"/>
                    <w:jc w:val="both"/>
                    <w:outlineLvl w:val="2"/>
                    <w:rPr>
                      <w:b/>
                      <w:sz w:val="20"/>
                      <w:szCs w:val="20"/>
                    </w:rPr>
                  </w:pPr>
                  <w:r w:rsidRPr="007D31E4">
                    <w:rPr>
                      <w:sz w:val="20"/>
                      <w:szCs w:val="20"/>
                    </w:rPr>
                    <w:t>Доля благоустроенных общественных пространств от общего количества общественных территорий</w:t>
                  </w:r>
                </w:p>
              </w:tc>
              <w:tc>
                <w:tcPr>
                  <w:tcW w:w="763" w:type="dxa"/>
                  <w:tcBorders>
                    <w:top w:val="single" w:sz="4" w:space="0" w:color="auto"/>
                    <w:left w:val="single" w:sz="4" w:space="0" w:color="auto"/>
                    <w:bottom w:val="single" w:sz="4" w:space="0" w:color="auto"/>
                    <w:right w:val="single" w:sz="4" w:space="0" w:color="auto"/>
                  </w:tcBorders>
                </w:tcPr>
                <w:p w:rsidR="00C17FC1" w:rsidRPr="007552D1" w:rsidRDefault="00F00510" w:rsidP="006B57F2">
                  <w:pPr>
                    <w:widowControl w:val="0"/>
                    <w:autoSpaceDE w:val="0"/>
                    <w:autoSpaceDN w:val="0"/>
                    <w:adjustRightInd w:val="0"/>
                    <w:jc w:val="center"/>
                    <w:outlineLvl w:val="2"/>
                    <w:rPr>
                      <w:sz w:val="18"/>
                      <w:szCs w:val="18"/>
                    </w:rPr>
                  </w:pPr>
                  <w:r>
                    <w:rPr>
                      <w:sz w:val="18"/>
                      <w:szCs w:val="18"/>
                    </w:rPr>
                    <w:t>доля</w:t>
                  </w:r>
                </w:p>
              </w:tc>
              <w:tc>
                <w:tcPr>
                  <w:tcW w:w="1085" w:type="dxa"/>
                  <w:gridSpan w:val="2"/>
                  <w:tcBorders>
                    <w:top w:val="single" w:sz="4" w:space="0" w:color="auto"/>
                    <w:left w:val="single" w:sz="4" w:space="0" w:color="auto"/>
                    <w:bottom w:val="single" w:sz="4" w:space="0" w:color="auto"/>
                    <w:right w:val="single" w:sz="4" w:space="0" w:color="auto"/>
                  </w:tcBorders>
                </w:tcPr>
                <w:p w:rsidR="00C17FC1" w:rsidRPr="00A74F91" w:rsidRDefault="002202BD" w:rsidP="006B57F2">
                  <w:pPr>
                    <w:widowControl w:val="0"/>
                    <w:autoSpaceDE w:val="0"/>
                    <w:autoSpaceDN w:val="0"/>
                    <w:adjustRightInd w:val="0"/>
                    <w:jc w:val="center"/>
                    <w:outlineLvl w:val="2"/>
                    <w:rPr>
                      <w:sz w:val="20"/>
                      <w:szCs w:val="20"/>
                    </w:rPr>
                  </w:pPr>
                  <w:r>
                    <w:rPr>
                      <w:sz w:val="20"/>
                      <w:szCs w:val="20"/>
                    </w:rPr>
                    <w:t>0</w:t>
                  </w:r>
                  <w:r w:rsidR="002774DE">
                    <w:rPr>
                      <w:sz w:val="20"/>
                      <w:szCs w:val="20"/>
                    </w:rPr>
                    <w:t>,4</w:t>
                  </w:r>
                </w:p>
              </w:tc>
              <w:tc>
                <w:tcPr>
                  <w:tcW w:w="833" w:type="dxa"/>
                  <w:gridSpan w:val="2"/>
                  <w:tcBorders>
                    <w:top w:val="single" w:sz="4" w:space="0" w:color="auto"/>
                    <w:left w:val="single" w:sz="4" w:space="0" w:color="auto"/>
                    <w:bottom w:val="single" w:sz="4" w:space="0" w:color="auto"/>
                    <w:right w:val="single" w:sz="4" w:space="0" w:color="auto"/>
                  </w:tcBorders>
                </w:tcPr>
                <w:p w:rsidR="00C17FC1" w:rsidRPr="00A74F91" w:rsidRDefault="002774DE" w:rsidP="006B57F2">
                  <w:pPr>
                    <w:widowControl w:val="0"/>
                    <w:autoSpaceDE w:val="0"/>
                    <w:autoSpaceDN w:val="0"/>
                    <w:adjustRightInd w:val="0"/>
                    <w:jc w:val="center"/>
                    <w:outlineLvl w:val="2"/>
                    <w:rPr>
                      <w:sz w:val="20"/>
                      <w:szCs w:val="20"/>
                    </w:rPr>
                  </w:pPr>
                  <w:r>
                    <w:rPr>
                      <w:sz w:val="20"/>
                      <w:szCs w:val="20"/>
                    </w:rPr>
                    <w:t>0,6</w:t>
                  </w:r>
                </w:p>
              </w:tc>
              <w:tc>
                <w:tcPr>
                  <w:tcW w:w="629" w:type="dxa"/>
                  <w:tcBorders>
                    <w:top w:val="single" w:sz="4" w:space="0" w:color="auto"/>
                    <w:left w:val="single" w:sz="4" w:space="0" w:color="auto"/>
                    <w:bottom w:val="single" w:sz="4" w:space="0" w:color="auto"/>
                    <w:right w:val="single" w:sz="4" w:space="0" w:color="auto"/>
                  </w:tcBorders>
                </w:tcPr>
                <w:p w:rsidR="00C17FC1" w:rsidRPr="00A74F91" w:rsidRDefault="00A514A7" w:rsidP="002774DE">
                  <w:pPr>
                    <w:widowControl w:val="0"/>
                    <w:autoSpaceDE w:val="0"/>
                    <w:autoSpaceDN w:val="0"/>
                    <w:adjustRightInd w:val="0"/>
                    <w:jc w:val="center"/>
                    <w:outlineLvl w:val="2"/>
                    <w:rPr>
                      <w:sz w:val="20"/>
                      <w:szCs w:val="20"/>
                    </w:rPr>
                  </w:pPr>
                  <w:r>
                    <w:rPr>
                      <w:sz w:val="20"/>
                      <w:szCs w:val="20"/>
                    </w:rPr>
                    <w:t>0,</w:t>
                  </w:r>
                  <w:r w:rsidR="002774DE">
                    <w:rPr>
                      <w:sz w:val="20"/>
                      <w:szCs w:val="20"/>
                    </w:rPr>
                    <w:t>7</w:t>
                  </w:r>
                </w:p>
              </w:tc>
              <w:tc>
                <w:tcPr>
                  <w:tcW w:w="616" w:type="dxa"/>
                  <w:tcBorders>
                    <w:top w:val="single" w:sz="4" w:space="0" w:color="auto"/>
                    <w:left w:val="single" w:sz="4" w:space="0" w:color="auto"/>
                    <w:bottom w:val="single" w:sz="4" w:space="0" w:color="auto"/>
                    <w:right w:val="single" w:sz="4" w:space="0" w:color="auto"/>
                  </w:tcBorders>
                </w:tcPr>
                <w:p w:rsidR="00C17FC1" w:rsidRPr="00A74F91" w:rsidRDefault="002774DE" w:rsidP="006B57F2">
                  <w:pPr>
                    <w:widowControl w:val="0"/>
                    <w:autoSpaceDE w:val="0"/>
                    <w:autoSpaceDN w:val="0"/>
                    <w:adjustRightInd w:val="0"/>
                    <w:jc w:val="center"/>
                    <w:outlineLvl w:val="2"/>
                    <w:rPr>
                      <w:sz w:val="20"/>
                      <w:szCs w:val="20"/>
                    </w:rPr>
                  </w:pPr>
                  <w:r>
                    <w:rPr>
                      <w:sz w:val="20"/>
                      <w:szCs w:val="20"/>
                    </w:rPr>
                    <w:t>0,7</w:t>
                  </w:r>
                </w:p>
              </w:tc>
              <w:tc>
                <w:tcPr>
                  <w:tcW w:w="653" w:type="dxa"/>
                  <w:gridSpan w:val="2"/>
                  <w:tcBorders>
                    <w:top w:val="single" w:sz="4" w:space="0" w:color="auto"/>
                    <w:left w:val="single" w:sz="4" w:space="0" w:color="auto"/>
                    <w:bottom w:val="single" w:sz="4" w:space="0" w:color="auto"/>
                    <w:right w:val="single" w:sz="4" w:space="0" w:color="auto"/>
                  </w:tcBorders>
                </w:tcPr>
                <w:p w:rsidR="00C17FC1" w:rsidRPr="00A74F91" w:rsidRDefault="002774DE" w:rsidP="006B57F2">
                  <w:pPr>
                    <w:widowControl w:val="0"/>
                    <w:autoSpaceDE w:val="0"/>
                    <w:autoSpaceDN w:val="0"/>
                    <w:adjustRightInd w:val="0"/>
                    <w:jc w:val="center"/>
                    <w:outlineLvl w:val="2"/>
                    <w:rPr>
                      <w:sz w:val="20"/>
                      <w:szCs w:val="20"/>
                    </w:rPr>
                  </w:pPr>
                  <w:r>
                    <w:rPr>
                      <w:sz w:val="20"/>
                      <w:szCs w:val="20"/>
                    </w:rPr>
                    <w:t>0,7</w:t>
                  </w:r>
                </w:p>
              </w:tc>
              <w:tc>
                <w:tcPr>
                  <w:tcW w:w="1282" w:type="dxa"/>
                  <w:gridSpan w:val="2"/>
                  <w:tcBorders>
                    <w:top w:val="single" w:sz="4" w:space="0" w:color="auto"/>
                    <w:left w:val="single" w:sz="4" w:space="0" w:color="auto"/>
                    <w:bottom w:val="single" w:sz="4" w:space="0" w:color="auto"/>
                    <w:right w:val="single" w:sz="4" w:space="0" w:color="auto"/>
                  </w:tcBorders>
                </w:tcPr>
                <w:p w:rsidR="00C17FC1" w:rsidRPr="00A74F91" w:rsidRDefault="00A514A7" w:rsidP="006B57F2">
                  <w:pPr>
                    <w:widowControl w:val="0"/>
                    <w:autoSpaceDE w:val="0"/>
                    <w:autoSpaceDN w:val="0"/>
                    <w:adjustRightInd w:val="0"/>
                    <w:jc w:val="center"/>
                    <w:outlineLvl w:val="2"/>
                    <w:rPr>
                      <w:sz w:val="20"/>
                      <w:szCs w:val="20"/>
                    </w:rPr>
                  </w:pPr>
                  <w:r>
                    <w:rPr>
                      <w:sz w:val="20"/>
                      <w:szCs w:val="20"/>
                    </w:rPr>
                    <w:t>0,</w:t>
                  </w:r>
                  <w:r w:rsidR="002774DE">
                    <w:rPr>
                      <w:sz w:val="20"/>
                      <w:szCs w:val="20"/>
                    </w:rPr>
                    <w:t>73</w:t>
                  </w:r>
                </w:p>
              </w:tc>
            </w:tr>
            <w:tr w:rsidR="00850076" w:rsidRPr="00112FCE" w:rsidTr="001776D2">
              <w:tc>
                <w:tcPr>
                  <w:tcW w:w="7825" w:type="dxa"/>
                  <w:gridSpan w:val="12"/>
                  <w:tcBorders>
                    <w:top w:val="single" w:sz="4" w:space="0" w:color="auto"/>
                    <w:left w:val="single" w:sz="4" w:space="0" w:color="auto"/>
                    <w:bottom w:val="single" w:sz="4" w:space="0" w:color="auto"/>
                    <w:right w:val="single" w:sz="4" w:space="0" w:color="auto"/>
                  </w:tcBorders>
                </w:tcPr>
                <w:p w:rsidR="007F7B31" w:rsidRPr="00112FCE" w:rsidRDefault="00850076" w:rsidP="006F0859">
                  <w:pPr>
                    <w:widowControl w:val="0"/>
                    <w:autoSpaceDE w:val="0"/>
                    <w:autoSpaceDN w:val="0"/>
                    <w:adjustRightInd w:val="0"/>
                    <w:jc w:val="both"/>
                    <w:outlineLvl w:val="2"/>
                    <w:rPr>
                      <w:b/>
                      <w:color w:val="FF0000"/>
                      <w:sz w:val="20"/>
                      <w:szCs w:val="20"/>
                    </w:rPr>
                  </w:pPr>
                  <w:r w:rsidRPr="006F0859">
                    <w:rPr>
                      <w:b/>
                      <w:sz w:val="20"/>
                      <w:szCs w:val="20"/>
                    </w:rPr>
                    <w:t>Задача 3.</w:t>
                  </w:r>
                  <w:r w:rsidRPr="006F0859">
                    <w:rPr>
                      <w:b/>
                      <w:sz w:val="24"/>
                    </w:rPr>
                    <w:t xml:space="preserve"> </w:t>
                  </w:r>
                  <w:r w:rsidR="007F7B31" w:rsidRPr="006F0859">
                    <w:rPr>
                      <w:b/>
                      <w:sz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городского округа город Кулебаки</w:t>
                  </w:r>
                </w:p>
              </w:tc>
            </w:tr>
            <w:tr w:rsidR="00B36ECD" w:rsidRPr="00A74F91" w:rsidTr="001776D2">
              <w:tc>
                <w:tcPr>
                  <w:tcW w:w="1964" w:type="dxa"/>
                  <w:tcBorders>
                    <w:top w:val="single" w:sz="4" w:space="0" w:color="auto"/>
                    <w:left w:val="single" w:sz="4" w:space="0" w:color="auto"/>
                    <w:bottom w:val="single" w:sz="4" w:space="0" w:color="auto"/>
                    <w:right w:val="single" w:sz="4" w:space="0" w:color="auto"/>
                  </w:tcBorders>
                </w:tcPr>
                <w:p w:rsidR="00B36ECD" w:rsidRDefault="00B36ECD" w:rsidP="00DC2B0B">
                  <w:pPr>
                    <w:widowControl w:val="0"/>
                    <w:autoSpaceDE w:val="0"/>
                    <w:autoSpaceDN w:val="0"/>
                    <w:adjustRightInd w:val="0"/>
                    <w:jc w:val="both"/>
                    <w:outlineLvl w:val="2"/>
                    <w:rPr>
                      <w:b/>
                      <w:sz w:val="20"/>
                      <w:szCs w:val="20"/>
                    </w:rPr>
                  </w:pPr>
                  <w:r>
                    <w:rPr>
                      <w:b/>
                      <w:sz w:val="20"/>
                      <w:szCs w:val="20"/>
                    </w:rPr>
                    <w:t>Индикатор 3.1.</w:t>
                  </w:r>
                </w:p>
                <w:p w:rsidR="00B36ECD" w:rsidRPr="00CB200E" w:rsidRDefault="00B36ECD" w:rsidP="00CB200E">
                  <w:pPr>
                    <w:widowControl w:val="0"/>
                    <w:autoSpaceDE w:val="0"/>
                    <w:autoSpaceDN w:val="0"/>
                    <w:adjustRightInd w:val="0"/>
                    <w:jc w:val="both"/>
                    <w:outlineLvl w:val="2"/>
                    <w:rPr>
                      <w:sz w:val="20"/>
                      <w:szCs w:val="20"/>
                    </w:rPr>
                  </w:pPr>
                  <w:r w:rsidRPr="00CB200E">
                    <w:rPr>
                      <w:sz w:val="20"/>
                      <w:szCs w:val="20"/>
                    </w:rPr>
                    <w:t xml:space="preserve">Доля  финансового  участия  заинтересованных  лиц  в выполнении  </w:t>
                  </w:r>
                  <w:r w:rsidRPr="00B36ECD">
                    <w:rPr>
                      <w:b/>
                      <w:sz w:val="20"/>
                      <w:szCs w:val="20"/>
                    </w:rPr>
                    <w:t xml:space="preserve">дополнительного  </w:t>
                  </w:r>
                  <w:r w:rsidRPr="00CB200E">
                    <w:rPr>
                      <w:sz w:val="20"/>
                      <w:szCs w:val="20"/>
                    </w:rPr>
                    <w:lastRenderedPageBreak/>
                    <w:t xml:space="preserve">перечня  работ  по </w:t>
                  </w:r>
                </w:p>
                <w:p w:rsidR="00B36ECD" w:rsidRPr="00DC2B0B" w:rsidRDefault="00B36ECD" w:rsidP="006F0859">
                  <w:pPr>
                    <w:widowControl w:val="0"/>
                    <w:autoSpaceDE w:val="0"/>
                    <w:autoSpaceDN w:val="0"/>
                    <w:adjustRightInd w:val="0"/>
                    <w:jc w:val="both"/>
                    <w:outlineLvl w:val="2"/>
                    <w:rPr>
                      <w:b/>
                      <w:sz w:val="20"/>
                      <w:szCs w:val="20"/>
                    </w:rPr>
                  </w:pPr>
                  <w:r w:rsidRPr="00CB200E">
                    <w:rPr>
                      <w:sz w:val="20"/>
                      <w:szCs w:val="20"/>
                    </w:rPr>
                    <w:t xml:space="preserve">благоустройству  дворовых  </w:t>
                  </w:r>
                  <w:r>
                    <w:rPr>
                      <w:sz w:val="20"/>
                      <w:szCs w:val="20"/>
                    </w:rPr>
                    <w:t>т</w:t>
                  </w:r>
                  <w:r w:rsidRPr="00CB200E">
                    <w:rPr>
                      <w:sz w:val="20"/>
                      <w:szCs w:val="20"/>
                    </w:rPr>
                    <w:t xml:space="preserve">ерриторий  </w:t>
                  </w:r>
                </w:p>
              </w:tc>
              <w:tc>
                <w:tcPr>
                  <w:tcW w:w="763" w:type="dxa"/>
                  <w:tcBorders>
                    <w:top w:val="single" w:sz="4" w:space="0" w:color="auto"/>
                    <w:left w:val="single" w:sz="4" w:space="0" w:color="auto"/>
                    <w:bottom w:val="single" w:sz="4" w:space="0" w:color="auto"/>
                    <w:right w:val="single" w:sz="4" w:space="0" w:color="auto"/>
                  </w:tcBorders>
                </w:tcPr>
                <w:p w:rsidR="00B36ECD" w:rsidRPr="007552D1" w:rsidRDefault="00B36ECD" w:rsidP="006B57F2">
                  <w:pPr>
                    <w:widowControl w:val="0"/>
                    <w:autoSpaceDE w:val="0"/>
                    <w:autoSpaceDN w:val="0"/>
                    <w:adjustRightInd w:val="0"/>
                    <w:jc w:val="center"/>
                    <w:outlineLvl w:val="2"/>
                    <w:rPr>
                      <w:sz w:val="18"/>
                      <w:szCs w:val="18"/>
                    </w:rPr>
                  </w:pPr>
                  <w:r>
                    <w:rPr>
                      <w:sz w:val="18"/>
                      <w:szCs w:val="18"/>
                    </w:rPr>
                    <w:lastRenderedPageBreak/>
                    <w:t>%</w:t>
                  </w:r>
                </w:p>
              </w:tc>
              <w:tc>
                <w:tcPr>
                  <w:tcW w:w="846" w:type="dxa"/>
                  <w:tcBorders>
                    <w:top w:val="single" w:sz="4" w:space="0" w:color="auto"/>
                    <w:left w:val="single" w:sz="4" w:space="0" w:color="auto"/>
                    <w:bottom w:val="single" w:sz="4" w:space="0" w:color="auto"/>
                    <w:right w:val="single" w:sz="4" w:space="0" w:color="auto"/>
                  </w:tcBorders>
                </w:tcPr>
                <w:p w:rsidR="00B36ECD" w:rsidRPr="00A74F91" w:rsidRDefault="00B36ECD" w:rsidP="006B57F2">
                  <w:pPr>
                    <w:widowControl w:val="0"/>
                    <w:autoSpaceDE w:val="0"/>
                    <w:autoSpaceDN w:val="0"/>
                    <w:adjustRightInd w:val="0"/>
                    <w:jc w:val="center"/>
                    <w:outlineLvl w:val="2"/>
                    <w:rPr>
                      <w:sz w:val="20"/>
                      <w:szCs w:val="20"/>
                    </w:rPr>
                  </w:pPr>
                  <w:r>
                    <w:rPr>
                      <w:sz w:val="20"/>
                      <w:szCs w:val="20"/>
                    </w:rPr>
                    <w:t>0</w:t>
                  </w:r>
                </w:p>
              </w:tc>
              <w:tc>
                <w:tcPr>
                  <w:tcW w:w="850" w:type="dxa"/>
                  <w:gridSpan w:val="2"/>
                  <w:tcBorders>
                    <w:top w:val="single" w:sz="4" w:space="0" w:color="auto"/>
                    <w:left w:val="single" w:sz="4" w:space="0" w:color="auto"/>
                    <w:bottom w:val="single" w:sz="4" w:space="0" w:color="auto"/>
                    <w:right w:val="single" w:sz="4" w:space="0" w:color="auto"/>
                  </w:tcBorders>
                </w:tcPr>
                <w:p w:rsidR="00B36ECD" w:rsidRDefault="00B36ECD" w:rsidP="006B57F2">
                  <w:pPr>
                    <w:widowControl w:val="0"/>
                    <w:autoSpaceDE w:val="0"/>
                    <w:autoSpaceDN w:val="0"/>
                    <w:adjustRightInd w:val="0"/>
                    <w:jc w:val="center"/>
                    <w:outlineLvl w:val="2"/>
                    <w:rPr>
                      <w:sz w:val="20"/>
                      <w:szCs w:val="20"/>
                    </w:rPr>
                  </w:pPr>
                  <w:r>
                    <w:rPr>
                      <w:sz w:val="20"/>
                      <w:szCs w:val="20"/>
                    </w:rPr>
                    <w:t>Не менее 20% от сто</w:t>
                  </w:r>
                </w:p>
                <w:p w:rsidR="00B36ECD" w:rsidRPr="00A74F91" w:rsidRDefault="00B36ECD" w:rsidP="006B57F2">
                  <w:pPr>
                    <w:widowControl w:val="0"/>
                    <w:autoSpaceDE w:val="0"/>
                    <w:autoSpaceDN w:val="0"/>
                    <w:adjustRightInd w:val="0"/>
                    <w:jc w:val="center"/>
                    <w:outlineLvl w:val="2"/>
                    <w:rPr>
                      <w:sz w:val="20"/>
                      <w:szCs w:val="20"/>
                    </w:rPr>
                  </w:pPr>
                  <w:r>
                    <w:rPr>
                      <w:sz w:val="20"/>
                      <w:szCs w:val="20"/>
                    </w:rPr>
                    <w:t>имости работ</w:t>
                  </w:r>
                </w:p>
              </w:tc>
              <w:tc>
                <w:tcPr>
                  <w:tcW w:w="851" w:type="dxa"/>
                  <w:gridSpan w:val="2"/>
                  <w:tcBorders>
                    <w:top w:val="single" w:sz="4" w:space="0" w:color="auto"/>
                    <w:left w:val="single" w:sz="4" w:space="0" w:color="auto"/>
                    <w:bottom w:val="single" w:sz="4" w:space="0" w:color="auto"/>
                    <w:right w:val="single" w:sz="4" w:space="0" w:color="auto"/>
                  </w:tcBorders>
                </w:tcPr>
                <w:p w:rsidR="00B36ECD" w:rsidRDefault="00B36ECD" w:rsidP="006D5D21">
                  <w:pPr>
                    <w:widowControl w:val="0"/>
                    <w:autoSpaceDE w:val="0"/>
                    <w:autoSpaceDN w:val="0"/>
                    <w:adjustRightInd w:val="0"/>
                    <w:jc w:val="center"/>
                    <w:outlineLvl w:val="2"/>
                    <w:rPr>
                      <w:sz w:val="20"/>
                      <w:szCs w:val="20"/>
                    </w:rPr>
                  </w:pPr>
                  <w:r>
                    <w:rPr>
                      <w:sz w:val="20"/>
                      <w:szCs w:val="20"/>
                    </w:rPr>
                    <w:t>Не менее 20% от сто</w:t>
                  </w:r>
                </w:p>
                <w:p w:rsidR="00B36ECD" w:rsidRPr="00A74F91" w:rsidRDefault="00B36ECD" w:rsidP="006D5D21">
                  <w:pPr>
                    <w:widowControl w:val="0"/>
                    <w:autoSpaceDE w:val="0"/>
                    <w:autoSpaceDN w:val="0"/>
                    <w:adjustRightInd w:val="0"/>
                    <w:jc w:val="center"/>
                    <w:outlineLvl w:val="2"/>
                    <w:rPr>
                      <w:sz w:val="20"/>
                      <w:szCs w:val="20"/>
                    </w:rPr>
                  </w:pPr>
                  <w:r>
                    <w:rPr>
                      <w:sz w:val="20"/>
                      <w:szCs w:val="20"/>
                    </w:rPr>
                    <w:t>имости работ</w:t>
                  </w:r>
                </w:p>
              </w:tc>
              <w:tc>
                <w:tcPr>
                  <w:tcW w:w="850" w:type="dxa"/>
                  <w:gridSpan w:val="2"/>
                  <w:tcBorders>
                    <w:top w:val="single" w:sz="4" w:space="0" w:color="auto"/>
                    <w:left w:val="single" w:sz="4" w:space="0" w:color="auto"/>
                    <w:bottom w:val="single" w:sz="4" w:space="0" w:color="auto"/>
                    <w:right w:val="single" w:sz="4" w:space="0" w:color="auto"/>
                  </w:tcBorders>
                </w:tcPr>
                <w:p w:rsidR="00B36ECD" w:rsidRDefault="00B36ECD" w:rsidP="006D5D21">
                  <w:pPr>
                    <w:widowControl w:val="0"/>
                    <w:autoSpaceDE w:val="0"/>
                    <w:autoSpaceDN w:val="0"/>
                    <w:adjustRightInd w:val="0"/>
                    <w:jc w:val="center"/>
                    <w:outlineLvl w:val="2"/>
                    <w:rPr>
                      <w:sz w:val="20"/>
                      <w:szCs w:val="20"/>
                    </w:rPr>
                  </w:pPr>
                  <w:r>
                    <w:rPr>
                      <w:sz w:val="20"/>
                      <w:szCs w:val="20"/>
                    </w:rPr>
                    <w:t>Не менее 20% от сто</w:t>
                  </w:r>
                </w:p>
                <w:p w:rsidR="00B36ECD" w:rsidRPr="00A74F91" w:rsidRDefault="00B36ECD" w:rsidP="006D5D21">
                  <w:pPr>
                    <w:widowControl w:val="0"/>
                    <w:autoSpaceDE w:val="0"/>
                    <w:autoSpaceDN w:val="0"/>
                    <w:adjustRightInd w:val="0"/>
                    <w:jc w:val="center"/>
                    <w:outlineLvl w:val="2"/>
                    <w:rPr>
                      <w:sz w:val="20"/>
                      <w:szCs w:val="20"/>
                    </w:rPr>
                  </w:pPr>
                  <w:r>
                    <w:rPr>
                      <w:sz w:val="20"/>
                      <w:szCs w:val="20"/>
                    </w:rPr>
                    <w:t>имости работ</w:t>
                  </w:r>
                </w:p>
              </w:tc>
              <w:tc>
                <w:tcPr>
                  <w:tcW w:w="851" w:type="dxa"/>
                  <w:gridSpan w:val="2"/>
                  <w:tcBorders>
                    <w:top w:val="single" w:sz="4" w:space="0" w:color="auto"/>
                    <w:left w:val="single" w:sz="4" w:space="0" w:color="auto"/>
                    <w:bottom w:val="single" w:sz="4" w:space="0" w:color="auto"/>
                    <w:right w:val="single" w:sz="4" w:space="0" w:color="auto"/>
                  </w:tcBorders>
                </w:tcPr>
                <w:p w:rsidR="00B36ECD" w:rsidRDefault="00B36ECD" w:rsidP="006D5D21">
                  <w:pPr>
                    <w:widowControl w:val="0"/>
                    <w:autoSpaceDE w:val="0"/>
                    <w:autoSpaceDN w:val="0"/>
                    <w:adjustRightInd w:val="0"/>
                    <w:jc w:val="center"/>
                    <w:outlineLvl w:val="2"/>
                    <w:rPr>
                      <w:sz w:val="20"/>
                      <w:szCs w:val="20"/>
                    </w:rPr>
                  </w:pPr>
                  <w:r>
                    <w:rPr>
                      <w:sz w:val="20"/>
                      <w:szCs w:val="20"/>
                    </w:rPr>
                    <w:t>Не менее 20% от сто</w:t>
                  </w:r>
                </w:p>
                <w:p w:rsidR="00B36ECD" w:rsidRPr="00A74F91" w:rsidRDefault="00B36ECD" w:rsidP="006D5D21">
                  <w:pPr>
                    <w:widowControl w:val="0"/>
                    <w:autoSpaceDE w:val="0"/>
                    <w:autoSpaceDN w:val="0"/>
                    <w:adjustRightInd w:val="0"/>
                    <w:jc w:val="center"/>
                    <w:outlineLvl w:val="2"/>
                    <w:rPr>
                      <w:sz w:val="20"/>
                      <w:szCs w:val="20"/>
                    </w:rPr>
                  </w:pPr>
                  <w:r>
                    <w:rPr>
                      <w:sz w:val="20"/>
                      <w:szCs w:val="20"/>
                    </w:rPr>
                    <w:t>имости работ</w:t>
                  </w:r>
                </w:p>
              </w:tc>
              <w:tc>
                <w:tcPr>
                  <w:tcW w:w="850" w:type="dxa"/>
                  <w:tcBorders>
                    <w:top w:val="single" w:sz="4" w:space="0" w:color="auto"/>
                    <w:left w:val="single" w:sz="4" w:space="0" w:color="auto"/>
                    <w:bottom w:val="single" w:sz="4" w:space="0" w:color="auto"/>
                    <w:right w:val="single" w:sz="4" w:space="0" w:color="auto"/>
                  </w:tcBorders>
                </w:tcPr>
                <w:p w:rsidR="00B36ECD" w:rsidRDefault="00B36ECD" w:rsidP="006D5D21">
                  <w:pPr>
                    <w:widowControl w:val="0"/>
                    <w:autoSpaceDE w:val="0"/>
                    <w:autoSpaceDN w:val="0"/>
                    <w:adjustRightInd w:val="0"/>
                    <w:jc w:val="center"/>
                    <w:outlineLvl w:val="2"/>
                    <w:rPr>
                      <w:sz w:val="20"/>
                      <w:szCs w:val="20"/>
                    </w:rPr>
                  </w:pPr>
                  <w:r>
                    <w:rPr>
                      <w:sz w:val="20"/>
                      <w:szCs w:val="20"/>
                    </w:rPr>
                    <w:t>Не менее 20% от сто</w:t>
                  </w:r>
                </w:p>
                <w:p w:rsidR="00B36ECD" w:rsidRPr="00A74F91" w:rsidRDefault="00B36ECD" w:rsidP="006D5D21">
                  <w:pPr>
                    <w:widowControl w:val="0"/>
                    <w:autoSpaceDE w:val="0"/>
                    <w:autoSpaceDN w:val="0"/>
                    <w:adjustRightInd w:val="0"/>
                    <w:jc w:val="center"/>
                    <w:outlineLvl w:val="2"/>
                    <w:rPr>
                      <w:sz w:val="20"/>
                      <w:szCs w:val="20"/>
                    </w:rPr>
                  </w:pPr>
                  <w:r>
                    <w:rPr>
                      <w:sz w:val="20"/>
                      <w:szCs w:val="20"/>
                    </w:rPr>
                    <w:t>имости работ</w:t>
                  </w:r>
                </w:p>
              </w:tc>
            </w:tr>
          </w:tbl>
          <w:p w:rsidR="00E241E3" w:rsidRPr="009E5ABD" w:rsidRDefault="00E241E3" w:rsidP="00532BCE">
            <w:pPr>
              <w:autoSpaceDE w:val="0"/>
              <w:autoSpaceDN w:val="0"/>
              <w:adjustRightInd w:val="0"/>
              <w:contextualSpacing/>
              <w:jc w:val="both"/>
              <w:rPr>
                <w:sz w:val="24"/>
              </w:rPr>
            </w:pPr>
          </w:p>
        </w:tc>
      </w:tr>
      <w:tr w:rsidR="00E241E3" w:rsidRPr="00BB7A30" w:rsidTr="001776D2">
        <w:trPr>
          <w:trHeight w:val="174"/>
        </w:trPr>
        <w:tc>
          <w:tcPr>
            <w:tcW w:w="1809" w:type="dxa"/>
          </w:tcPr>
          <w:p w:rsidR="00E241E3" w:rsidRPr="009E5ABD" w:rsidRDefault="004A252A" w:rsidP="00532BCE">
            <w:pPr>
              <w:contextualSpacing/>
              <w:rPr>
                <w:sz w:val="24"/>
              </w:rPr>
            </w:pPr>
            <w:r>
              <w:rPr>
                <w:sz w:val="24"/>
              </w:rPr>
              <w:lastRenderedPageBreak/>
              <w:t>Показатели непосредственных результатов</w:t>
            </w:r>
          </w:p>
        </w:tc>
        <w:tc>
          <w:tcPr>
            <w:tcW w:w="8080" w:type="dxa"/>
          </w:tcPr>
          <w:p w:rsidR="00DC2B0B" w:rsidRPr="009E5ABD" w:rsidRDefault="00E241E3" w:rsidP="00532BCE">
            <w:pPr>
              <w:contextualSpacing/>
              <w:jc w:val="both"/>
              <w:rPr>
                <w:sz w:val="24"/>
              </w:rPr>
            </w:pPr>
            <w:r w:rsidRPr="009E5ABD">
              <w:rPr>
                <w:sz w:val="24"/>
              </w:rPr>
              <w:t xml:space="preserve">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7"/>
              <w:gridCol w:w="635"/>
              <w:gridCol w:w="851"/>
              <w:gridCol w:w="142"/>
              <w:gridCol w:w="708"/>
              <w:gridCol w:w="801"/>
              <w:gridCol w:w="50"/>
              <w:gridCol w:w="850"/>
              <w:gridCol w:w="851"/>
              <w:gridCol w:w="850"/>
            </w:tblGrid>
            <w:tr w:rsidR="00DC2B0B" w:rsidRPr="005F72B4" w:rsidTr="00366323">
              <w:tc>
                <w:tcPr>
                  <w:tcW w:w="2087" w:type="dxa"/>
                  <w:vMerge w:val="restart"/>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Наименование индикатора цели программы</w:t>
                  </w:r>
                </w:p>
              </w:tc>
              <w:tc>
                <w:tcPr>
                  <w:tcW w:w="635" w:type="dxa"/>
                  <w:vMerge w:val="restart"/>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Ед.</w:t>
                  </w:r>
                </w:p>
                <w:p w:rsidR="00DC2B0B" w:rsidRPr="00EE61F8" w:rsidRDefault="00DC2B0B" w:rsidP="006B57F2">
                  <w:pPr>
                    <w:widowControl w:val="0"/>
                    <w:autoSpaceDE w:val="0"/>
                    <w:autoSpaceDN w:val="0"/>
                    <w:adjustRightInd w:val="0"/>
                    <w:jc w:val="center"/>
                    <w:outlineLvl w:val="2"/>
                    <w:rPr>
                      <w:sz w:val="20"/>
                      <w:szCs w:val="20"/>
                    </w:rPr>
                  </w:pPr>
                  <w:r>
                    <w:rPr>
                      <w:sz w:val="20"/>
                      <w:szCs w:val="20"/>
                    </w:rPr>
                    <w:t>и</w:t>
                  </w:r>
                  <w:r w:rsidRPr="00EE61F8">
                    <w:rPr>
                      <w:sz w:val="20"/>
                      <w:szCs w:val="20"/>
                    </w:rPr>
                    <w:t>зме</w:t>
                  </w:r>
                </w:p>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рения</w:t>
                  </w:r>
                </w:p>
              </w:tc>
              <w:tc>
                <w:tcPr>
                  <w:tcW w:w="5103" w:type="dxa"/>
                  <w:gridSpan w:val="8"/>
                  <w:tcBorders>
                    <w:top w:val="single" w:sz="4" w:space="0" w:color="auto"/>
                    <w:left w:val="single" w:sz="4" w:space="0" w:color="auto"/>
                    <w:bottom w:val="single" w:sz="4" w:space="0" w:color="auto"/>
                    <w:right w:val="single" w:sz="4" w:space="0" w:color="auto"/>
                  </w:tcBorders>
                </w:tcPr>
                <w:p w:rsidR="00DC2B0B" w:rsidRPr="005F72B4" w:rsidRDefault="00DC2B0B" w:rsidP="006B57F2">
                  <w:pPr>
                    <w:pStyle w:val="af3"/>
                    <w:jc w:val="center"/>
                    <w:rPr>
                      <w:sz w:val="18"/>
                      <w:szCs w:val="18"/>
                    </w:rPr>
                  </w:pPr>
                  <w:r w:rsidRPr="005F72B4">
                    <w:rPr>
                      <w:sz w:val="18"/>
                      <w:szCs w:val="18"/>
                    </w:rPr>
                    <w:t>Значения индикатора/непосредственного результата по годам</w:t>
                  </w:r>
                </w:p>
              </w:tc>
            </w:tr>
            <w:tr w:rsidR="00DC2B0B" w:rsidRPr="00EE61F8" w:rsidTr="00366323">
              <w:tc>
                <w:tcPr>
                  <w:tcW w:w="2087" w:type="dxa"/>
                  <w:vMerge/>
                  <w:tcBorders>
                    <w:top w:val="single" w:sz="4" w:space="0" w:color="auto"/>
                    <w:left w:val="single" w:sz="4" w:space="0" w:color="auto"/>
                    <w:bottom w:val="single" w:sz="4" w:space="0" w:color="auto"/>
                    <w:right w:val="single" w:sz="4" w:space="0" w:color="auto"/>
                  </w:tcBorders>
                </w:tcPr>
                <w:p w:rsidR="00DC2B0B" w:rsidRPr="00EE61F8" w:rsidRDefault="00DC2B0B" w:rsidP="006B57F2">
                  <w:pPr>
                    <w:pStyle w:val="af3"/>
                    <w:jc w:val="both"/>
                    <w:rPr>
                      <w:color w:val="auto"/>
                      <w:sz w:val="20"/>
                      <w:szCs w:val="20"/>
                    </w:rPr>
                  </w:pPr>
                </w:p>
              </w:tc>
              <w:tc>
                <w:tcPr>
                  <w:tcW w:w="635" w:type="dxa"/>
                  <w:vMerge/>
                  <w:tcBorders>
                    <w:top w:val="single" w:sz="4" w:space="0" w:color="auto"/>
                    <w:left w:val="single" w:sz="4" w:space="0" w:color="auto"/>
                    <w:bottom w:val="single" w:sz="4" w:space="0" w:color="auto"/>
                    <w:right w:val="single" w:sz="4" w:space="0" w:color="auto"/>
                  </w:tcBorders>
                </w:tcPr>
                <w:p w:rsidR="00DC2B0B" w:rsidRPr="00EE61F8" w:rsidRDefault="00DC2B0B" w:rsidP="006B57F2">
                  <w:pPr>
                    <w:pStyle w:val="af3"/>
                    <w:jc w:val="both"/>
                    <w:rPr>
                      <w:color w:val="auto"/>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DC2B0B" w:rsidRPr="007552D1" w:rsidRDefault="00DC2B0B" w:rsidP="006B57F2">
                  <w:pPr>
                    <w:widowControl w:val="0"/>
                    <w:autoSpaceDE w:val="0"/>
                    <w:autoSpaceDN w:val="0"/>
                    <w:adjustRightInd w:val="0"/>
                    <w:jc w:val="center"/>
                    <w:outlineLvl w:val="2"/>
                    <w:rPr>
                      <w:sz w:val="18"/>
                      <w:szCs w:val="18"/>
                    </w:rPr>
                  </w:pPr>
                  <w:r w:rsidRPr="007552D1">
                    <w:rPr>
                      <w:sz w:val="18"/>
                      <w:szCs w:val="18"/>
                    </w:rPr>
                    <w:t xml:space="preserve">Начальный уровень на момент </w:t>
                  </w:r>
                  <w:r>
                    <w:rPr>
                      <w:sz w:val="18"/>
                      <w:szCs w:val="18"/>
                    </w:rPr>
                    <w:t>разработки</w:t>
                  </w:r>
                  <w:r w:rsidRPr="007552D1">
                    <w:rPr>
                      <w:sz w:val="18"/>
                      <w:szCs w:val="18"/>
                    </w:rPr>
                    <w:t xml:space="preserve"> программы</w:t>
                  </w:r>
                </w:p>
              </w:tc>
              <w:tc>
                <w:tcPr>
                  <w:tcW w:w="708" w:type="dxa"/>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2018</w:t>
                  </w:r>
                </w:p>
              </w:tc>
              <w:tc>
                <w:tcPr>
                  <w:tcW w:w="851" w:type="dxa"/>
                  <w:gridSpan w:val="2"/>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 xml:space="preserve">2019 </w:t>
                  </w:r>
                </w:p>
              </w:tc>
              <w:tc>
                <w:tcPr>
                  <w:tcW w:w="850" w:type="dxa"/>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sidRPr="00EE61F8">
                    <w:rPr>
                      <w:sz w:val="20"/>
                      <w:szCs w:val="20"/>
                    </w:rPr>
                    <w:t xml:space="preserve">2020 </w:t>
                  </w:r>
                </w:p>
              </w:tc>
              <w:tc>
                <w:tcPr>
                  <w:tcW w:w="851" w:type="dxa"/>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jc w:val="center"/>
                    <w:outlineLvl w:val="2"/>
                    <w:rPr>
                      <w:sz w:val="20"/>
                      <w:szCs w:val="20"/>
                    </w:rPr>
                  </w:pPr>
                  <w:r>
                    <w:rPr>
                      <w:sz w:val="20"/>
                      <w:szCs w:val="20"/>
                    </w:rPr>
                    <w:t>2021</w:t>
                  </w:r>
                </w:p>
              </w:tc>
              <w:tc>
                <w:tcPr>
                  <w:tcW w:w="850" w:type="dxa"/>
                  <w:tcBorders>
                    <w:top w:val="single" w:sz="4" w:space="0" w:color="auto"/>
                    <w:left w:val="single" w:sz="4" w:space="0" w:color="auto"/>
                    <w:bottom w:val="single" w:sz="4" w:space="0" w:color="auto"/>
                    <w:right w:val="single" w:sz="4" w:space="0" w:color="auto"/>
                  </w:tcBorders>
                </w:tcPr>
                <w:p w:rsidR="00DC2B0B" w:rsidRPr="00EE61F8" w:rsidRDefault="00DC2B0B" w:rsidP="006B57F2">
                  <w:pPr>
                    <w:widowControl w:val="0"/>
                    <w:autoSpaceDE w:val="0"/>
                    <w:autoSpaceDN w:val="0"/>
                    <w:adjustRightInd w:val="0"/>
                    <w:outlineLvl w:val="2"/>
                    <w:rPr>
                      <w:sz w:val="20"/>
                      <w:szCs w:val="20"/>
                    </w:rPr>
                  </w:pPr>
                  <w:r>
                    <w:rPr>
                      <w:sz w:val="20"/>
                      <w:szCs w:val="20"/>
                    </w:rPr>
                    <w:t>2022</w:t>
                  </w:r>
                </w:p>
              </w:tc>
            </w:tr>
            <w:tr w:rsidR="00F70AA7" w:rsidRPr="00A74F91" w:rsidTr="00366323">
              <w:tc>
                <w:tcPr>
                  <w:tcW w:w="7825" w:type="dxa"/>
                  <w:gridSpan w:val="10"/>
                  <w:tcBorders>
                    <w:top w:val="single" w:sz="4" w:space="0" w:color="auto"/>
                    <w:left w:val="single" w:sz="4" w:space="0" w:color="auto"/>
                    <w:bottom w:val="single" w:sz="4" w:space="0" w:color="auto"/>
                    <w:right w:val="single" w:sz="4" w:space="0" w:color="auto"/>
                  </w:tcBorders>
                </w:tcPr>
                <w:p w:rsidR="00F70AA7" w:rsidRPr="00850076" w:rsidRDefault="00F70AA7" w:rsidP="006B57F2">
                  <w:pPr>
                    <w:widowControl w:val="0"/>
                    <w:autoSpaceDE w:val="0"/>
                    <w:autoSpaceDN w:val="0"/>
                    <w:adjustRightInd w:val="0"/>
                    <w:jc w:val="both"/>
                    <w:outlineLvl w:val="2"/>
                    <w:rPr>
                      <w:b/>
                      <w:sz w:val="20"/>
                      <w:szCs w:val="20"/>
                    </w:rPr>
                  </w:pPr>
                  <w:r w:rsidRPr="00850076">
                    <w:rPr>
                      <w:b/>
                      <w:sz w:val="20"/>
                      <w:szCs w:val="20"/>
                    </w:rPr>
                    <w:t>Задача 1.</w:t>
                  </w:r>
                  <w:r w:rsidRPr="00850076">
                    <w:rPr>
                      <w:b/>
                      <w:sz w:val="24"/>
                    </w:rPr>
                    <w:t xml:space="preserve"> Благоустройство дворовых территорий городского округа город Кулебаки</w:t>
                  </w:r>
                  <w:r>
                    <w:rPr>
                      <w:b/>
                      <w:sz w:val="24"/>
                    </w:rPr>
                    <w:t>.</w:t>
                  </w:r>
                </w:p>
              </w:tc>
            </w:tr>
            <w:tr w:rsidR="00F70AA7" w:rsidRPr="00A74F91" w:rsidTr="00366323">
              <w:tc>
                <w:tcPr>
                  <w:tcW w:w="2087" w:type="dxa"/>
                  <w:tcBorders>
                    <w:top w:val="single" w:sz="4" w:space="0" w:color="auto"/>
                    <w:left w:val="single" w:sz="4" w:space="0" w:color="auto"/>
                    <w:bottom w:val="single" w:sz="4" w:space="0" w:color="auto"/>
                    <w:right w:val="single" w:sz="4" w:space="0" w:color="auto"/>
                  </w:tcBorders>
                </w:tcPr>
                <w:p w:rsidR="00F70AA7" w:rsidRDefault="00F70AA7" w:rsidP="006B57F2">
                  <w:pPr>
                    <w:widowControl w:val="0"/>
                    <w:autoSpaceDE w:val="0"/>
                    <w:autoSpaceDN w:val="0"/>
                    <w:adjustRightInd w:val="0"/>
                    <w:jc w:val="both"/>
                    <w:outlineLvl w:val="2"/>
                    <w:rPr>
                      <w:b/>
                      <w:sz w:val="20"/>
                      <w:szCs w:val="20"/>
                    </w:rPr>
                  </w:pPr>
                  <w:r>
                    <w:rPr>
                      <w:b/>
                      <w:sz w:val="20"/>
                      <w:szCs w:val="20"/>
                    </w:rPr>
                    <w:t>Непосредственный результат 1.1.</w:t>
                  </w:r>
                </w:p>
                <w:p w:rsidR="00F70AA7" w:rsidRPr="00F70AA7" w:rsidRDefault="00F70AA7" w:rsidP="006B57F2">
                  <w:pPr>
                    <w:widowControl w:val="0"/>
                    <w:autoSpaceDE w:val="0"/>
                    <w:autoSpaceDN w:val="0"/>
                    <w:adjustRightInd w:val="0"/>
                    <w:jc w:val="both"/>
                    <w:outlineLvl w:val="2"/>
                    <w:rPr>
                      <w:sz w:val="20"/>
                      <w:szCs w:val="20"/>
                    </w:rPr>
                  </w:pPr>
                  <w:r w:rsidRPr="00F70AA7">
                    <w:rPr>
                      <w:sz w:val="20"/>
                      <w:szCs w:val="20"/>
                    </w:rPr>
                    <w:t>Количество благоустроенных дворовых территорий  в городском округе</w:t>
                  </w:r>
                </w:p>
              </w:tc>
              <w:tc>
                <w:tcPr>
                  <w:tcW w:w="635" w:type="dxa"/>
                  <w:tcBorders>
                    <w:top w:val="single" w:sz="4" w:space="0" w:color="auto"/>
                    <w:left w:val="single" w:sz="4" w:space="0" w:color="auto"/>
                    <w:bottom w:val="single" w:sz="4" w:space="0" w:color="auto"/>
                    <w:right w:val="single" w:sz="4" w:space="0" w:color="auto"/>
                  </w:tcBorders>
                </w:tcPr>
                <w:p w:rsidR="00F70AA7" w:rsidRPr="007552D1" w:rsidRDefault="00F70AA7" w:rsidP="006B57F2">
                  <w:pPr>
                    <w:widowControl w:val="0"/>
                    <w:autoSpaceDE w:val="0"/>
                    <w:autoSpaceDN w:val="0"/>
                    <w:adjustRightInd w:val="0"/>
                    <w:jc w:val="center"/>
                    <w:outlineLvl w:val="2"/>
                    <w:rPr>
                      <w:sz w:val="18"/>
                      <w:szCs w:val="18"/>
                    </w:rPr>
                  </w:pPr>
                  <w:r>
                    <w:rPr>
                      <w:sz w:val="18"/>
                      <w:szCs w:val="18"/>
                    </w:rPr>
                    <w:t>Ед.</w:t>
                  </w:r>
                  <w:r w:rsidR="009619C6">
                    <w:rPr>
                      <w:sz w:val="18"/>
                      <w:szCs w:val="18"/>
                    </w:rPr>
                    <w:t xml:space="preserve"> в год</w:t>
                  </w:r>
                </w:p>
              </w:tc>
              <w:tc>
                <w:tcPr>
                  <w:tcW w:w="851" w:type="dxa"/>
                  <w:tcBorders>
                    <w:top w:val="single" w:sz="4" w:space="0" w:color="auto"/>
                    <w:left w:val="single" w:sz="4" w:space="0" w:color="auto"/>
                    <w:bottom w:val="single" w:sz="4" w:space="0" w:color="auto"/>
                    <w:right w:val="single" w:sz="4" w:space="0" w:color="auto"/>
                  </w:tcBorders>
                </w:tcPr>
                <w:p w:rsidR="00F70AA7" w:rsidRPr="00A74F91" w:rsidRDefault="00A1756C" w:rsidP="006B57F2">
                  <w:pPr>
                    <w:widowControl w:val="0"/>
                    <w:autoSpaceDE w:val="0"/>
                    <w:autoSpaceDN w:val="0"/>
                    <w:adjustRightInd w:val="0"/>
                    <w:jc w:val="center"/>
                    <w:outlineLvl w:val="2"/>
                    <w:rPr>
                      <w:sz w:val="20"/>
                      <w:szCs w:val="20"/>
                    </w:rPr>
                  </w:pPr>
                  <w:r>
                    <w:rPr>
                      <w:sz w:val="20"/>
                      <w:szCs w:val="20"/>
                    </w:rPr>
                    <w:t>13</w:t>
                  </w:r>
                </w:p>
              </w:tc>
              <w:tc>
                <w:tcPr>
                  <w:tcW w:w="850" w:type="dxa"/>
                  <w:gridSpan w:val="2"/>
                  <w:tcBorders>
                    <w:top w:val="single" w:sz="4" w:space="0" w:color="auto"/>
                    <w:left w:val="single" w:sz="4" w:space="0" w:color="auto"/>
                    <w:bottom w:val="single" w:sz="4" w:space="0" w:color="auto"/>
                    <w:right w:val="single" w:sz="4" w:space="0" w:color="auto"/>
                  </w:tcBorders>
                </w:tcPr>
                <w:p w:rsidR="00F70AA7" w:rsidRPr="00A74F91" w:rsidRDefault="00EB31D8" w:rsidP="006B57F2">
                  <w:pPr>
                    <w:widowControl w:val="0"/>
                    <w:autoSpaceDE w:val="0"/>
                    <w:autoSpaceDN w:val="0"/>
                    <w:adjustRightInd w:val="0"/>
                    <w:jc w:val="center"/>
                    <w:outlineLvl w:val="2"/>
                    <w:rPr>
                      <w:sz w:val="20"/>
                      <w:szCs w:val="20"/>
                    </w:rPr>
                  </w:pPr>
                  <w:r>
                    <w:rPr>
                      <w:sz w:val="20"/>
                      <w:szCs w:val="20"/>
                    </w:rPr>
                    <w:t>3</w:t>
                  </w:r>
                </w:p>
              </w:tc>
              <w:tc>
                <w:tcPr>
                  <w:tcW w:w="801" w:type="dxa"/>
                  <w:tcBorders>
                    <w:top w:val="single" w:sz="4" w:space="0" w:color="auto"/>
                    <w:left w:val="single" w:sz="4" w:space="0" w:color="auto"/>
                    <w:bottom w:val="single" w:sz="4" w:space="0" w:color="auto"/>
                    <w:right w:val="single" w:sz="4" w:space="0" w:color="auto"/>
                  </w:tcBorders>
                </w:tcPr>
                <w:p w:rsidR="00F70AA7" w:rsidRPr="00A74F91" w:rsidRDefault="00A1756C" w:rsidP="006B57F2">
                  <w:pPr>
                    <w:widowControl w:val="0"/>
                    <w:autoSpaceDE w:val="0"/>
                    <w:autoSpaceDN w:val="0"/>
                    <w:adjustRightInd w:val="0"/>
                    <w:jc w:val="center"/>
                    <w:outlineLvl w:val="2"/>
                    <w:rPr>
                      <w:sz w:val="20"/>
                      <w:szCs w:val="20"/>
                    </w:rPr>
                  </w:pPr>
                  <w:r>
                    <w:rPr>
                      <w:sz w:val="20"/>
                      <w:szCs w:val="20"/>
                    </w:rPr>
                    <w:t>4</w:t>
                  </w:r>
                </w:p>
              </w:tc>
              <w:tc>
                <w:tcPr>
                  <w:tcW w:w="900" w:type="dxa"/>
                  <w:gridSpan w:val="2"/>
                  <w:tcBorders>
                    <w:top w:val="single" w:sz="4" w:space="0" w:color="auto"/>
                    <w:left w:val="single" w:sz="4" w:space="0" w:color="auto"/>
                    <w:bottom w:val="single" w:sz="4" w:space="0" w:color="auto"/>
                    <w:right w:val="single" w:sz="4" w:space="0" w:color="auto"/>
                  </w:tcBorders>
                </w:tcPr>
                <w:p w:rsidR="00F70AA7" w:rsidRPr="00A74F91" w:rsidRDefault="002774DE" w:rsidP="006B57F2">
                  <w:pPr>
                    <w:widowControl w:val="0"/>
                    <w:autoSpaceDE w:val="0"/>
                    <w:autoSpaceDN w:val="0"/>
                    <w:adjustRightInd w:val="0"/>
                    <w:jc w:val="center"/>
                    <w:outlineLvl w:val="2"/>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F70AA7" w:rsidRPr="00A74F91" w:rsidRDefault="002774DE" w:rsidP="006B57F2">
                  <w:pPr>
                    <w:widowControl w:val="0"/>
                    <w:autoSpaceDE w:val="0"/>
                    <w:autoSpaceDN w:val="0"/>
                    <w:adjustRightInd w:val="0"/>
                    <w:jc w:val="center"/>
                    <w:outlineLvl w:val="2"/>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F70AA7" w:rsidRPr="00A74F91" w:rsidRDefault="002774DE" w:rsidP="006B57F2">
                  <w:pPr>
                    <w:widowControl w:val="0"/>
                    <w:autoSpaceDE w:val="0"/>
                    <w:autoSpaceDN w:val="0"/>
                    <w:adjustRightInd w:val="0"/>
                    <w:jc w:val="center"/>
                    <w:outlineLvl w:val="2"/>
                    <w:rPr>
                      <w:sz w:val="20"/>
                      <w:szCs w:val="20"/>
                    </w:rPr>
                  </w:pPr>
                  <w:r>
                    <w:rPr>
                      <w:sz w:val="20"/>
                      <w:szCs w:val="20"/>
                    </w:rPr>
                    <w:t>24</w:t>
                  </w:r>
                </w:p>
              </w:tc>
            </w:tr>
            <w:tr w:rsidR="00F70AA7" w:rsidRPr="00A74F91" w:rsidTr="00366323">
              <w:tc>
                <w:tcPr>
                  <w:tcW w:w="7825" w:type="dxa"/>
                  <w:gridSpan w:val="10"/>
                  <w:tcBorders>
                    <w:top w:val="single" w:sz="4" w:space="0" w:color="auto"/>
                    <w:left w:val="single" w:sz="4" w:space="0" w:color="auto"/>
                    <w:bottom w:val="single" w:sz="4" w:space="0" w:color="auto"/>
                    <w:right w:val="single" w:sz="4" w:space="0" w:color="auto"/>
                  </w:tcBorders>
                </w:tcPr>
                <w:p w:rsidR="00F70AA7" w:rsidRPr="00850076" w:rsidRDefault="00F70AA7" w:rsidP="006B57F2">
                  <w:pPr>
                    <w:contextualSpacing/>
                    <w:jc w:val="both"/>
                    <w:rPr>
                      <w:b/>
                      <w:sz w:val="20"/>
                      <w:szCs w:val="20"/>
                    </w:rPr>
                  </w:pPr>
                  <w:r w:rsidRPr="00850076">
                    <w:rPr>
                      <w:b/>
                      <w:sz w:val="20"/>
                      <w:szCs w:val="20"/>
                    </w:rPr>
                    <w:t>Задача 2.</w:t>
                  </w:r>
                  <w:r w:rsidRPr="00850076">
                    <w:rPr>
                      <w:b/>
                      <w:sz w:val="24"/>
                    </w:rPr>
                    <w:t xml:space="preserve"> Благоустройство общественных пространств городского округа город Кулебаки. </w:t>
                  </w:r>
                </w:p>
              </w:tc>
            </w:tr>
            <w:tr w:rsidR="00F70AA7" w:rsidRPr="00A74F91" w:rsidTr="00366323">
              <w:tc>
                <w:tcPr>
                  <w:tcW w:w="2087" w:type="dxa"/>
                  <w:tcBorders>
                    <w:top w:val="single" w:sz="4" w:space="0" w:color="auto"/>
                    <w:left w:val="single" w:sz="4" w:space="0" w:color="auto"/>
                    <w:bottom w:val="single" w:sz="4" w:space="0" w:color="auto"/>
                    <w:right w:val="single" w:sz="4" w:space="0" w:color="auto"/>
                  </w:tcBorders>
                </w:tcPr>
                <w:p w:rsidR="00F70AA7" w:rsidRPr="009619C6" w:rsidRDefault="00F70AA7" w:rsidP="006B57F2">
                  <w:pPr>
                    <w:widowControl w:val="0"/>
                    <w:autoSpaceDE w:val="0"/>
                    <w:autoSpaceDN w:val="0"/>
                    <w:adjustRightInd w:val="0"/>
                    <w:jc w:val="both"/>
                    <w:outlineLvl w:val="2"/>
                    <w:rPr>
                      <w:b/>
                      <w:sz w:val="20"/>
                      <w:szCs w:val="20"/>
                    </w:rPr>
                  </w:pPr>
                  <w:r w:rsidRPr="009619C6">
                    <w:rPr>
                      <w:b/>
                      <w:sz w:val="20"/>
                      <w:szCs w:val="20"/>
                    </w:rPr>
                    <w:t>Непосредственный результат 2.1.</w:t>
                  </w:r>
                </w:p>
                <w:p w:rsidR="00F70AA7" w:rsidRPr="009619C6" w:rsidRDefault="00F70AA7" w:rsidP="00F70AA7">
                  <w:pPr>
                    <w:widowControl w:val="0"/>
                    <w:autoSpaceDE w:val="0"/>
                    <w:autoSpaceDN w:val="0"/>
                    <w:adjustRightInd w:val="0"/>
                    <w:jc w:val="both"/>
                    <w:outlineLvl w:val="2"/>
                    <w:rPr>
                      <w:b/>
                      <w:sz w:val="20"/>
                      <w:szCs w:val="20"/>
                    </w:rPr>
                  </w:pPr>
                  <w:r w:rsidRPr="009619C6">
                    <w:rPr>
                      <w:sz w:val="20"/>
                      <w:szCs w:val="20"/>
                    </w:rPr>
                    <w:t>Количество благоустроенных общественных пространств  в городском округе</w:t>
                  </w:r>
                </w:p>
              </w:tc>
              <w:tc>
                <w:tcPr>
                  <w:tcW w:w="635" w:type="dxa"/>
                  <w:tcBorders>
                    <w:top w:val="single" w:sz="4" w:space="0" w:color="auto"/>
                    <w:left w:val="single" w:sz="4" w:space="0" w:color="auto"/>
                    <w:bottom w:val="single" w:sz="4" w:space="0" w:color="auto"/>
                    <w:right w:val="single" w:sz="4" w:space="0" w:color="auto"/>
                  </w:tcBorders>
                </w:tcPr>
                <w:p w:rsidR="00F70AA7" w:rsidRPr="009619C6" w:rsidRDefault="00F70AA7" w:rsidP="009619C6">
                  <w:pPr>
                    <w:widowControl w:val="0"/>
                    <w:autoSpaceDE w:val="0"/>
                    <w:autoSpaceDN w:val="0"/>
                    <w:adjustRightInd w:val="0"/>
                    <w:jc w:val="center"/>
                    <w:outlineLvl w:val="2"/>
                    <w:rPr>
                      <w:sz w:val="18"/>
                      <w:szCs w:val="18"/>
                    </w:rPr>
                  </w:pPr>
                  <w:r w:rsidRPr="009619C6">
                    <w:rPr>
                      <w:sz w:val="18"/>
                      <w:szCs w:val="18"/>
                    </w:rPr>
                    <w:t>Ед.</w:t>
                  </w:r>
                  <w:r w:rsidR="009619C6">
                    <w:rPr>
                      <w:sz w:val="18"/>
                      <w:szCs w:val="18"/>
                    </w:rPr>
                    <w:t xml:space="preserve"> в год</w:t>
                  </w:r>
                </w:p>
              </w:tc>
              <w:tc>
                <w:tcPr>
                  <w:tcW w:w="851" w:type="dxa"/>
                  <w:tcBorders>
                    <w:top w:val="single" w:sz="4" w:space="0" w:color="auto"/>
                    <w:left w:val="single" w:sz="4" w:space="0" w:color="auto"/>
                    <w:bottom w:val="single" w:sz="4" w:space="0" w:color="auto"/>
                    <w:right w:val="single" w:sz="4" w:space="0" w:color="auto"/>
                  </w:tcBorders>
                </w:tcPr>
                <w:p w:rsidR="00F70AA7" w:rsidRPr="009619C6" w:rsidRDefault="00BE05A0" w:rsidP="006B57F2">
                  <w:pPr>
                    <w:widowControl w:val="0"/>
                    <w:autoSpaceDE w:val="0"/>
                    <w:autoSpaceDN w:val="0"/>
                    <w:adjustRightInd w:val="0"/>
                    <w:jc w:val="center"/>
                    <w:outlineLvl w:val="2"/>
                    <w:rPr>
                      <w:sz w:val="20"/>
                      <w:szCs w:val="20"/>
                      <w:highlight w:val="yellow"/>
                    </w:rPr>
                  </w:pPr>
                  <w:r>
                    <w:rPr>
                      <w:sz w:val="20"/>
                      <w:szCs w:val="20"/>
                    </w:rPr>
                    <w:t>6</w:t>
                  </w:r>
                </w:p>
              </w:tc>
              <w:tc>
                <w:tcPr>
                  <w:tcW w:w="850" w:type="dxa"/>
                  <w:gridSpan w:val="2"/>
                  <w:tcBorders>
                    <w:top w:val="single" w:sz="4" w:space="0" w:color="auto"/>
                    <w:left w:val="single" w:sz="4" w:space="0" w:color="auto"/>
                    <w:bottom w:val="single" w:sz="4" w:space="0" w:color="auto"/>
                    <w:right w:val="single" w:sz="4" w:space="0" w:color="auto"/>
                  </w:tcBorders>
                </w:tcPr>
                <w:p w:rsidR="00F70AA7" w:rsidRPr="009619C6" w:rsidRDefault="001B45BC" w:rsidP="006B57F2">
                  <w:pPr>
                    <w:widowControl w:val="0"/>
                    <w:autoSpaceDE w:val="0"/>
                    <w:autoSpaceDN w:val="0"/>
                    <w:adjustRightInd w:val="0"/>
                    <w:jc w:val="center"/>
                    <w:outlineLvl w:val="2"/>
                    <w:rPr>
                      <w:sz w:val="20"/>
                      <w:szCs w:val="20"/>
                    </w:rPr>
                  </w:pPr>
                  <w:r>
                    <w:rPr>
                      <w:sz w:val="20"/>
                      <w:szCs w:val="20"/>
                    </w:rPr>
                    <w:t>3</w:t>
                  </w:r>
                </w:p>
              </w:tc>
              <w:tc>
                <w:tcPr>
                  <w:tcW w:w="801" w:type="dxa"/>
                  <w:tcBorders>
                    <w:top w:val="single" w:sz="4" w:space="0" w:color="auto"/>
                    <w:left w:val="single" w:sz="4" w:space="0" w:color="auto"/>
                    <w:bottom w:val="single" w:sz="4" w:space="0" w:color="auto"/>
                    <w:right w:val="single" w:sz="4" w:space="0" w:color="auto"/>
                  </w:tcBorders>
                </w:tcPr>
                <w:p w:rsidR="00F70AA7" w:rsidRPr="009619C6" w:rsidRDefault="00343D8D" w:rsidP="006B57F2">
                  <w:pPr>
                    <w:widowControl w:val="0"/>
                    <w:autoSpaceDE w:val="0"/>
                    <w:autoSpaceDN w:val="0"/>
                    <w:adjustRightInd w:val="0"/>
                    <w:jc w:val="center"/>
                    <w:outlineLvl w:val="2"/>
                    <w:rPr>
                      <w:sz w:val="20"/>
                      <w:szCs w:val="20"/>
                    </w:rPr>
                  </w:pPr>
                  <w:r w:rsidRPr="009619C6">
                    <w:rPr>
                      <w:sz w:val="20"/>
                      <w:szCs w:val="20"/>
                    </w:rPr>
                    <w:t>1</w:t>
                  </w:r>
                </w:p>
              </w:tc>
              <w:tc>
                <w:tcPr>
                  <w:tcW w:w="900" w:type="dxa"/>
                  <w:gridSpan w:val="2"/>
                  <w:tcBorders>
                    <w:top w:val="single" w:sz="4" w:space="0" w:color="auto"/>
                    <w:left w:val="single" w:sz="4" w:space="0" w:color="auto"/>
                    <w:bottom w:val="single" w:sz="4" w:space="0" w:color="auto"/>
                    <w:right w:val="single" w:sz="4" w:space="0" w:color="auto"/>
                  </w:tcBorders>
                </w:tcPr>
                <w:p w:rsidR="00F70AA7" w:rsidRPr="009619C6" w:rsidRDefault="00EB31D8" w:rsidP="006B57F2">
                  <w:pPr>
                    <w:widowControl w:val="0"/>
                    <w:autoSpaceDE w:val="0"/>
                    <w:autoSpaceDN w:val="0"/>
                    <w:adjustRightInd w:val="0"/>
                    <w:jc w:val="center"/>
                    <w:outlineLvl w:val="2"/>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70AA7" w:rsidRPr="009619C6" w:rsidRDefault="009619C6" w:rsidP="006B57F2">
                  <w:pPr>
                    <w:widowControl w:val="0"/>
                    <w:autoSpaceDE w:val="0"/>
                    <w:autoSpaceDN w:val="0"/>
                    <w:adjustRightInd w:val="0"/>
                    <w:jc w:val="center"/>
                    <w:outlineLvl w:val="2"/>
                    <w:rPr>
                      <w:sz w:val="20"/>
                      <w:szCs w:val="20"/>
                    </w:rPr>
                  </w:pPr>
                  <w:r w:rsidRPr="009619C6">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70AA7" w:rsidRPr="009619C6" w:rsidRDefault="00EB31D8" w:rsidP="006B57F2">
                  <w:pPr>
                    <w:widowControl w:val="0"/>
                    <w:autoSpaceDE w:val="0"/>
                    <w:autoSpaceDN w:val="0"/>
                    <w:adjustRightInd w:val="0"/>
                    <w:jc w:val="center"/>
                    <w:outlineLvl w:val="2"/>
                    <w:rPr>
                      <w:sz w:val="20"/>
                      <w:szCs w:val="20"/>
                    </w:rPr>
                  </w:pPr>
                  <w:r>
                    <w:rPr>
                      <w:sz w:val="20"/>
                      <w:szCs w:val="20"/>
                    </w:rPr>
                    <w:t>1</w:t>
                  </w:r>
                </w:p>
              </w:tc>
            </w:tr>
            <w:tr w:rsidR="003933A4" w:rsidRPr="00A74F91" w:rsidTr="00366323">
              <w:tc>
                <w:tcPr>
                  <w:tcW w:w="7825" w:type="dxa"/>
                  <w:gridSpan w:val="10"/>
                  <w:tcBorders>
                    <w:top w:val="single" w:sz="4" w:space="0" w:color="auto"/>
                    <w:left w:val="single" w:sz="4" w:space="0" w:color="auto"/>
                    <w:bottom w:val="single" w:sz="4" w:space="0" w:color="auto"/>
                    <w:right w:val="single" w:sz="4" w:space="0" w:color="auto"/>
                  </w:tcBorders>
                </w:tcPr>
                <w:p w:rsidR="003933A4" w:rsidRPr="00112FCE" w:rsidRDefault="003933A4" w:rsidP="006D5D21">
                  <w:pPr>
                    <w:widowControl w:val="0"/>
                    <w:autoSpaceDE w:val="0"/>
                    <w:autoSpaceDN w:val="0"/>
                    <w:adjustRightInd w:val="0"/>
                    <w:jc w:val="both"/>
                    <w:outlineLvl w:val="2"/>
                    <w:rPr>
                      <w:b/>
                      <w:color w:val="FF0000"/>
                      <w:sz w:val="20"/>
                      <w:szCs w:val="20"/>
                    </w:rPr>
                  </w:pPr>
                  <w:r w:rsidRPr="006F0859">
                    <w:rPr>
                      <w:b/>
                      <w:sz w:val="20"/>
                      <w:szCs w:val="20"/>
                    </w:rPr>
                    <w:t>Задача 3.</w:t>
                  </w:r>
                  <w:r w:rsidRPr="006F0859">
                    <w:rPr>
                      <w:b/>
                      <w:sz w:val="24"/>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городского округа город Кулебаки</w:t>
                  </w:r>
                </w:p>
              </w:tc>
            </w:tr>
            <w:tr w:rsidR="003933A4" w:rsidRPr="00A74F91" w:rsidTr="00366323">
              <w:tc>
                <w:tcPr>
                  <w:tcW w:w="2087" w:type="dxa"/>
                  <w:tcBorders>
                    <w:top w:val="single" w:sz="4" w:space="0" w:color="auto"/>
                    <w:left w:val="single" w:sz="4" w:space="0" w:color="auto"/>
                    <w:bottom w:val="single" w:sz="4" w:space="0" w:color="auto"/>
                    <w:right w:val="single" w:sz="4" w:space="0" w:color="auto"/>
                  </w:tcBorders>
                </w:tcPr>
                <w:p w:rsidR="003933A4" w:rsidRDefault="003933A4" w:rsidP="006D5D21">
                  <w:pPr>
                    <w:widowControl w:val="0"/>
                    <w:autoSpaceDE w:val="0"/>
                    <w:autoSpaceDN w:val="0"/>
                    <w:adjustRightInd w:val="0"/>
                    <w:jc w:val="both"/>
                    <w:outlineLvl w:val="2"/>
                    <w:rPr>
                      <w:b/>
                      <w:sz w:val="20"/>
                      <w:szCs w:val="20"/>
                    </w:rPr>
                  </w:pPr>
                  <w:r>
                    <w:rPr>
                      <w:b/>
                      <w:sz w:val="20"/>
                      <w:szCs w:val="20"/>
                    </w:rPr>
                    <w:t>Непосредственный результат  3.1.</w:t>
                  </w:r>
                </w:p>
                <w:p w:rsidR="003933A4" w:rsidRPr="00CB200E" w:rsidRDefault="003933A4" w:rsidP="006D5D21">
                  <w:pPr>
                    <w:widowControl w:val="0"/>
                    <w:autoSpaceDE w:val="0"/>
                    <w:autoSpaceDN w:val="0"/>
                    <w:adjustRightInd w:val="0"/>
                    <w:jc w:val="both"/>
                    <w:outlineLvl w:val="2"/>
                    <w:rPr>
                      <w:sz w:val="20"/>
                      <w:szCs w:val="20"/>
                    </w:rPr>
                  </w:pPr>
                  <w:r>
                    <w:rPr>
                      <w:sz w:val="20"/>
                      <w:szCs w:val="20"/>
                    </w:rPr>
                    <w:t>Объем</w:t>
                  </w:r>
                  <w:r w:rsidRPr="00CB200E">
                    <w:rPr>
                      <w:sz w:val="20"/>
                      <w:szCs w:val="20"/>
                    </w:rPr>
                    <w:t xml:space="preserve">  финансового  участия  заинтересованных  лиц  в выполнении  дополнительного  перечня  работ  по </w:t>
                  </w:r>
                </w:p>
                <w:p w:rsidR="003933A4" w:rsidRPr="00DC2B0B" w:rsidRDefault="003933A4" w:rsidP="006D5D21">
                  <w:pPr>
                    <w:widowControl w:val="0"/>
                    <w:autoSpaceDE w:val="0"/>
                    <w:autoSpaceDN w:val="0"/>
                    <w:adjustRightInd w:val="0"/>
                    <w:jc w:val="both"/>
                    <w:outlineLvl w:val="2"/>
                    <w:rPr>
                      <w:b/>
                      <w:sz w:val="20"/>
                      <w:szCs w:val="20"/>
                    </w:rPr>
                  </w:pPr>
                  <w:r w:rsidRPr="00CB200E">
                    <w:rPr>
                      <w:sz w:val="20"/>
                      <w:szCs w:val="20"/>
                    </w:rPr>
                    <w:t xml:space="preserve">благоустройству  дворовых  </w:t>
                  </w:r>
                  <w:r>
                    <w:rPr>
                      <w:sz w:val="20"/>
                      <w:szCs w:val="20"/>
                    </w:rPr>
                    <w:t>т</w:t>
                  </w:r>
                  <w:r w:rsidRPr="00CB200E">
                    <w:rPr>
                      <w:sz w:val="20"/>
                      <w:szCs w:val="20"/>
                    </w:rPr>
                    <w:t xml:space="preserve">ерриторий  </w:t>
                  </w:r>
                </w:p>
              </w:tc>
              <w:tc>
                <w:tcPr>
                  <w:tcW w:w="635" w:type="dxa"/>
                  <w:tcBorders>
                    <w:top w:val="single" w:sz="4" w:space="0" w:color="auto"/>
                    <w:left w:val="single" w:sz="4" w:space="0" w:color="auto"/>
                    <w:bottom w:val="single" w:sz="4" w:space="0" w:color="auto"/>
                    <w:right w:val="single" w:sz="4" w:space="0" w:color="auto"/>
                  </w:tcBorders>
                </w:tcPr>
                <w:p w:rsidR="003933A4" w:rsidRPr="007552D1" w:rsidRDefault="003933A4" w:rsidP="006B57F2">
                  <w:pPr>
                    <w:widowControl w:val="0"/>
                    <w:autoSpaceDE w:val="0"/>
                    <w:autoSpaceDN w:val="0"/>
                    <w:adjustRightInd w:val="0"/>
                    <w:jc w:val="center"/>
                    <w:outlineLvl w:val="2"/>
                    <w:rPr>
                      <w:sz w:val="18"/>
                      <w:szCs w:val="18"/>
                    </w:rPr>
                  </w:pPr>
                  <w:r>
                    <w:rPr>
                      <w:sz w:val="18"/>
                      <w:szCs w:val="18"/>
                    </w:rPr>
                    <w:t>Тыс.руб.</w:t>
                  </w:r>
                </w:p>
              </w:tc>
              <w:tc>
                <w:tcPr>
                  <w:tcW w:w="851" w:type="dxa"/>
                  <w:tcBorders>
                    <w:top w:val="single" w:sz="4" w:space="0" w:color="auto"/>
                    <w:left w:val="single" w:sz="4" w:space="0" w:color="auto"/>
                    <w:bottom w:val="single" w:sz="4" w:space="0" w:color="auto"/>
                    <w:right w:val="single" w:sz="4" w:space="0" w:color="auto"/>
                  </w:tcBorders>
                </w:tcPr>
                <w:p w:rsidR="003933A4" w:rsidRPr="00A74F91" w:rsidRDefault="00C46EEA" w:rsidP="006B57F2">
                  <w:pPr>
                    <w:widowControl w:val="0"/>
                    <w:autoSpaceDE w:val="0"/>
                    <w:autoSpaceDN w:val="0"/>
                    <w:adjustRightInd w:val="0"/>
                    <w:jc w:val="center"/>
                    <w:outlineLvl w:val="2"/>
                    <w:rPr>
                      <w:sz w:val="20"/>
                      <w:szCs w:val="20"/>
                    </w:rPr>
                  </w:pPr>
                  <w:r>
                    <w:rPr>
                      <w:sz w:val="20"/>
                      <w:szCs w:val="20"/>
                    </w:rPr>
                    <w:t>423,1</w:t>
                  </w:r>
                </w:p>
              </w:tc>
              <w:tc>
                <w:tcPr>
                  <w:tcW w:w="850" w:type="dxa"/>
                  <w:gridSpan w:val="2"/>
                  <w:tcBorders>
                    <w:top w:val="single" w:sz="4" w:space="0" w:color="auto"/>
                    <w:left w:val="single" w:sz="4" w:space="0" w:color="auto"/>
                    <w:bottom w:val="single" w:sz="4" w:space="0" w:color="auto"/>
                    <w:right w:val="single" w:sz="4" w:space="0" w:color="auto"/>
                  </w:tcBorders>
                </w:tcPr>
                <w:p w:rsidR="003933A4" w:rsidRPr="00A74F91" w:rsidRDefault="00142A07" w:rsidP="006B57F2">
                  <w:pPr>
                    <w:widowControl w:val="0"/>
                    <w:autoSpaceDE w:val="0"/>
                    <w:autoSpaceDN w:val="0"/>
                    <w:adjustRightInd w:val="0"/>
                    <w:jc w:val="center"/>
                    <w:outlineLvl w:val="2"/>
                    <w:rPr>
                      <w:sz w:val="20"/>
                      <w:szCs w:val="20"/>
                    </w:rPr>
                  </w:pPr>
                  <w:r>
                    <w:rPr>
                      <w:sz w:val="20"/>
                      <w:szCs w:val="20"/>
                    </w:rPr>
                    <w:t>0</w:t>
                  </w:r>
                </w:p>
              </w:tc>
              <w:tc>
                <w:tcPr>
                  <w:tcW w:w="801" w:type="dxa"/>
                  <w:tcBorders>
                    <w:top w:val="single" w:sz="4" w:space="0" w:color="auto"/>
                    <w:left w:val="single" w:sz="4" w:space="0" w:color="auto"/>
                    <w:bottom w:val="single" w:sz="4" w:space="0" w:color="auto"/>
                    <w:right w:val="single" w:sz="4" w:space="0" w:color="auto"/>
                  </w:tcBorders>
                </w:tcPr>
                <w:p w:rsidR="003933A4" w:rsidRPr="00A74F91" w:rsidRDefault="00142A07" w:rsidP="006B57F2">
                  <w:pPr>
                    <w:widowControl w:val="0"/>
                    <w:autoSpaceDE w:val="0"/>
                    <w:autoSpaceDN w:val="0"/>
                    <w:adjustRightInd w:val="0"/>
                    <w:jc w:val="center"/>
                    <w:outlineLvl w:val="2"/>
                    <w:rPr>
                      <w:sz w:val="20"/>
                      <w:szCs w:val="20"/>
                    </w:rPr>
                  </w:pPr>
                  <w:r>
                    <w:rPr>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tcPr>
                <w:p w:rsidR="003933A4" w:rsidRPr="00A74F91" w:rsidRDefault="00142A07" w:rsidP="006B57F2">
                  <w:pPr>
                    <w:widowControl w:val="0"/>
                    <w:autoSpaceDE w:val="0"/>
                    <w:autoSpaceDN w:val="0"/>
                    <w:adjustRightInd w:val="0"/>
                    <w:jc w:val="center"/>
                    <w:outlineLvl w:val="2"/>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933A4" w:rsidRPr="00A74F91" w:rsidRDefault="00142A07" w:rsidP="006B57F2">
                  <w:pPr>
                    <w:widowControl w:val="0"/>
                    <w:autoSpaceDE w:val="0"/>
                    <w:autoSpaceDN w:val="0"/>
                    <w:adjustRightInd w:val="0"/>
                    <w:jc w:val="center"/>
                    <w:outlineLvl w:val="2"/>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933A4" w:rsidRPr="00A74F91" w:rsidRDefault="00142A07" w:rsidP="006B57F2">
                  <w:pPr>
                    <w:widowControl w:val="0"/>
                    <w:autoSpaceDE w:val="0"/>
                    <w:autoSpaceDN w:val="0"/>
                    <w:adjustRightInd w:val="0"/>
                    <w:jc w:val="center"/>
                    <w:outlineLvl w:val="2"/>
                    <w:rPr>
                      <w:sz w:val="20"/>
                      <w:szCs w:val="20"/>
                    </w:rPr>
                  </w:pPr>
                  <w:r>
                    <w:rPr>
                      <w:sz w:val="20"/>
                      <w:szCs w:val="20"/>
                    </w:rPr>
                    <w:t>0</w:t>
                  </w:r>
                </w:p>
              </w:tc>
            </w:tr>
          </w:tbl>
          <w:p w:rsidR="00E241E3" w:rsidRPr="009E5ABD" w:rsidRDefault="00E241E3" w:rsidP="00532BCE">
            <w:pPr>
              <w:contextualSpacing/>
              <w:jc w:val="both"/>
              <w:rPr>
                <w:sz w:val="24"/>
              </w:rPr>
            </w:pPr>
          </w:p>
        </w:tc>
      </w:tr>
    </w:tbl>
    <w:p w:rsidR="00156E69" w:rsidRPr="00AD48C9" w:rsidRDefault="000419DE" w:rsidP="00AD48C9">
      <w:pPr>
        <w:jc w:val="center"/>
        <w:rPr>
          <w:b/>
          <w:sz w:val="24"/>
        </w:rPr>
      </w:pPr>
      <w:r w:rsidRPr="000419DE">
        <w:rPr>
          <w:noProof/>
          <w:sz w:val="24"/>
        </w:rPr>
        <w:pict>
          <v:shapetype id="_x0000_t202" coordsize="21600,21600" o:spt="202" path="m,l,21600r21600,l21600,xe">
            <v:stroke joinstyle="miter"/>
            <v:path gradientshapeok="t" o:connecttype="rect"/>
          </v:shapetype>
          <v:shape id="_x0000_s1026" type="#_x0000_t202" style="position:absolute;left:0;text-align:left;margin-left:7in;margin-top:-63pt;width:252pt;height:126pt;z-index:251652096;mso-position-horizontal-relative:text;mso-position-vertical-relative:text" strokecolor="white">
            <v:textbox style="mso-next-textbox:#_x0000_s1026">
              <w:txbxContent>
                <w:p w:rsidR="00327FFA" w:rsidRDefault="00327FFA" w:rsidP="006642FE">
                  <w:pPr>
                    <w:jc w:val="center"/>
                  </w:pPr>
                </w:p>
                <w:p w:rsidR="00327FFA" w:rsidRDefault="00327FFA" w:rsidP="006642FE">
                  <w:pPr>
                    <w:jc w:val="center"/>
                  </w:pPr>
                </w:p>
                <w:p w:rsidR="00327FFA" w:rsidRDefault="00327FFA" w:rsidP="006642FE">
                  <w:pPr>
                    <w:jc w:val="center"/>
                  </w:pPr>
                </w:p>
              </w:txbxContent>
            </v:textbox>
          </v:shape>
        </w:pict>
      </w:r>
      <w:r w:rsidR="00156E69" w:rsidRPr="00AD48C9">
        <w:rPr>
          <w:b/>
          <w:sz w:val="24"/>
        </w:rPr>
        <w:t>2. Текстовая часть муниципальной программы.</w:t>
      </w:r>
    </w:p>
    <w:p w:rsidR="00156E69" w:rsidRPr="00D847AE" w:rsidRDefault="00156E69" w:rsidP="00156E69">
      <w:pPr>
        <w:pStyle w:val="af3"/>
        <w:jc w:val="center"/>
        <w:rPr>
          <w:b/>
          <w:color w:val="auto"/>
        </w:rPr>
      </w:pPr>
      <w:r w:rsidRPr="00D847AE">
        <w:rPr>
          <w:b/>
          <w:color w:val="auto"/>
        </w:rPr>
        <w:t xml:space="preserve">2.1 Характеристика текущего состояния. </w:t>
      </w:r>
    </w:p>
    <w:p w:rsidR="005A0309" w:rsidRPr="00D847AE" w:rsidRDefault="001F3168" w:rsidP="0083378A">
      <w:pPr>
        <w:pStyle w:val="af9"/>
        <w:shd w:val="clear" w:color="auto" w:fill="FFFFFF"/>
        <w:spacing w:before="0" w:beforeAutospacing="0" w:after="0" w:afterAutospacing="0"/>
        <w:jc w:val="both"/>
        <w:textAlignment w:val="baseline"/>
      </w:pPr>
      <w:r w:rsidRPr="00D847AE">
        <w:t xml:space="preserve">      </w:t>
      </w:r>
      <w:r w:rsidR="005A0309" w:rsidRPr="00D847AE">
        <w:t>Разработка муницип</w:t>
      </w:r>
      <w:r w:rsidR="00AD48C9" w:rsidRPr="00D847AE">
        <w:t>альной программы «Формирование современной</w:t>
      </w:r>
      <w:r w:rsidR="005A0309" w:rsidRPr="00D847AE">
        <w:t xml:space="preserve"> городской среды городского округа город Кулебаки  на 2018 - 2022 годы» (далее - Программа) обусловлена необходимостью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 на территории городского округа.</w:t>
      </w:r>
    </w:p>
    <w:p w:rsidR="00FF11F2" w:rsidRPr="00D847AE" w:rsidRDefault="00FF11F2" w:rsidP="0083378A">
      <w:pPr>
        <w:pStyle w:val="af9"/>
        <w:shd w:val="clear" w:color="auto" w:fill="FFFFFF"/>
        <w:spacing w:before="0" w:beforeAutospacing="0" w:after="0" w:afterAutospacing="0"/>
        <w:textAlignment w:val="baseline"/>
      </w:pPr>
      <w:r w:rsidRPr="00D847AE">
        <w:t>Реализация Программы осуществляется по двум направлениям:</w:t>
      </w:r>
    </w:p>
    <w:p w:rsidR="00FF11F2" w:rsidRPr="00D847AE" w:rsidRDefault="00FF11F2" w:rsidP="0083378A">
      <w:pPr>
        <w:pStyle w:val="af9"/>
        <w:shd w:val="clear" w:color="auto" w:fill="FFFFFF"/>
        <w:spacing w:before="0" w:beforeAutospacing="0" w:after="0" w:afterAutospacing="0"/>
        <w:textAlignment w:val="baseline"/>
      </w:pPr>
      <w:r w:rsidRPr="00D847AE">
        <w:t>- благоустройство дворовых территорий городского округа город Кулебаки;</w:t>
      </w:r>
    </w:p>
    <w:p w:rsidR="00FF11F2" w:rsidRPr="00D847AE" w:rsidRDefault="00FF11F2" w:rsidP="0083378A">
      <w:pPr>
        <w:pStyle w:val="af9"/>
        <w:shd w:val="clear" w:color="auto" w:fill="FFFFFF"/>
        <w:spacing w:before="0" w:beforeAutospacing="0" w:after="0" w:afterAutospacing="0"/>
        <w:textAlignment w:val="baseline"/>
      </w:pPr>
      <w:r w:rsidRPr="00D847AE">
        <w:t>- благоустройство территорий общего пользования и массового отдыха населения.</w:t>
      </w:r>
    </w:p>
    <w:p w:rsidR="00FF11F2" w:rsidRPr="00D847AE" w:rsidRDefault="00FF11F2" w:rsidP="0083378A">
      <w:pPr>
        <w:shd w:val="clear" w:color="auto" w:fill="FFFFFF"/>
        <w:jc w:val="both"/>
        <w:rPr>
          <w:sz w:val="24"/>
        </w:rPr>
      </w:pPr>
      <w:r w:rsidRPr="00D847AE">
        <w:rPr>
          <w:bCs/>
          <w:sz w:val="24"/>
        </w:rPr>
        <w:lastRenderedPageBreak/>
        <w:t>Городской округа город Кулебаки расположен в юго-западной части Нижегородской области</w:t>
      </w:r>
      <w:r w:rsidRPr="00D847AE">
        <w:rPr>
          <w:b/>
          <w:bCs/>
          <w:sz w:val="24"/>
        </w:rPr>
        <w:t>,</w:t>
      </w:r>
      <w:r w:rsidRPr="00D847AE">
        <w:rPr>
          <w:sz w:val="24"/>
        </w:rPr>
        <w:t> общая площадь городского округа составляет 938,9 кв. км. (1,2 % от площади области).</w:t>
      </w:r>
    </w:p>
    <w:p w:rsidR="00FF11F2" w:rsidRPr="00D847AE" w:rsidRDefault="00FF11F2" w:rsidP="0083378A">
      <w:pPr>
        <w:shd w:val="clear" w:color="auto" w:fill="FFFFFF"/>
        <w:jc w:val="both"/>
        <w:rPr>
          <w:sz w:val="24"/>
        </w:rPr>
      </w:pPr>
      <w:r w:rsidRPr="00D847AE">
        <w:rPr>
          <w:sz w:val="24"/>
        </w:rPr>
        <w:t xml:space="preserve">       Численность постоянного населения, проживающего на территории городского округа на 01.01.2017 года составляет 48,73 тыс. чел., в.т.ч. городского 39,07 тыс. чел, сельского 9,66 тыс.человек.</w:t>
      </w:r>
    </w:p>
    <w:p w:rsidR="00FF11F2" w:rsidRPr="00D847AE" w:rsidRDefault="00FF11F2" w:rsidP="0083378A">
      <w:pPr>
        <w:shd w:val="clear" w:color="auto" w:fill="FFFFFF"/>
        <w:jc w:val="both"/>
        <w:rPr>
          <w:sz w:val="24"/>
        </w:rPr>
      </w:pPr>
      <w:r w:rsidRPr="00D847AE">
        <w:rPr>
          <w:sz w:val="24"/>
        </w:rPr>
        <w:t xml:space="preserve">        На территории городского округа расположены 26 населенных пунктов, в том числе – город областного значения Кулебаки, два поселка городского типа Велетьма и Гремячево и 23 сельских населенных пункта.</w:t>
      </w:r>
    </w:p>
    <w:p w:rsidR="001001B3" w:rsidRPr="00D847AE" w:rsidRDefault="001001B3" w:rsidP="0083378A">
      <w:pPr>
        <w:shd w:val="clear" w:color="auto" w:fill="FFFFFF"/>
        <w:jc w:val="both"/>
        <w:rPr>
          <w:sz w:val="24"/>
        </w:rPr>
      </w:pPr>
      <w:r w:rsidRPr="00D847AE">
        <w:rPr>
          <w:sz w:val="24"/>
        </w:rPr>
        <w:t xml:space="preserve">        </w:t>
      </w:r>
    </w:p>
    <w:p w:rsidR="00FF11F2" w:rsidRPr="00D847AE" w:rsidRDefault="00FF11F2" w:rsidP="0083378A">
      <w:pPr>
        <w:shd w:val="clear" w:color="auto" w:fill="FFFFFF"/>
        <w:jc w:val="both"/>
        <w:rPr>
          <w:sz w:val="24"/>
        </w:rPr>
      </w:pPr>
      <w:r w:rsidRPr="00D847AE">
        <w:rPr>
          <w:sz w:val="24"/>
        </w:rPr>
        <w:t xml:space="preserve">        Городской округ город Кулебаки – территория, представляющая собой промышленный центр Нижегородской области. В городском округе город Кулебаки расположено одно из старейших отраслевых предприятий России – металлургическое предприятие ПАО «Русполимет», развиты производство строительных конструкций (ОАО «Кулебакский завод металлических конструкций»), пищевая промышленность (ОАО «Кулебакский хлебозавод», ООО «Акваника»).</w:t>
      </w:r>
    </w:p>
    <w:p w:rsidR="00FF11F2" w:rsidRPr="00D847AE" w:rsidRDefault="00FF11F2" w:rsidP="0083378A">
      <w:pPr>
        <w:shd w:val="clear" w:color="auto" w:fill="FFFFFF"/>
        <w:jc w:val="both"/>
        <w:rPr>
          <w:rFonts w:ascii="Arial" w:hAnsi="Arial" w:cs="Arial"/>
          <w:sz w:val="24"/>
        </w:rPr>
      </w:pPr>
      <w:r w:rsidRPr="00D847AE">
        <w:rPr>
          <w:sz w:val="24"/>
        </w:rPr>
        <w:t>Распоряжением Правительства РФ от 29.07.2014 г. № 1398-р город Кулебаки вошел в Перечень монопрофильных муниципальных образований Российской Федерации (моногородов) (II категория</w:t>
      </w:r>
      <w:r w:rsidRPr="00D847AE">
        <w:rPr>
          <w:rFonts w:ascii="Arial" w:hAnsi="Arial" w:cs="Arial"/>
          <w:sz w:val="24"/>
        </w:rPr>
        <w:t xml:space="preserve"> </w:t>
      </w:r>
      <w:r w:rsidRPr="00D847AE">
        <w:rPr>
          <w:sz w:val="24"/>
        </w:rPr>
        <w:t>монопрофильных образований</w:t>
      </w:r>
      <w:r w:rsidRPr="00D847AE">
        <w:rPr>
          <w:rFonts w:ascii="Arial" w:hAnsi="Arial" w:cs="Arial"/>
          <w:sz w:val="24"/>
        </w:rPr>
        <w:t>).</w:t>
      </w:r>
    </w:p>
    <w:p w:rsidR="00FF11F2" w:rsidRPr="00D847AE" w:rsidRDefault="00FF11F2" w:rsidP="0083378A">
      <w:pPr>
        <w:pStyle w:val="af9"/>
        <w:shd w:val="clear" w:color="auto" w:fill="FFFFFF"/>
        <w:spacing w:before="0" w:beforeAutospacing="0" w:after="0" w:afterAutospacing="0"/>
        <w:jc w:val="both"/>
        <w:textAlignment w:val="baseline"/>
      </w:pPr>
      <w:r w:rsidRPr="00D847AE">
        <w:t xml:space="preserve">         Благоустройство территории города - комплекс мероприятий по содержанию и уборке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F11F2" w:rsidRPr="00D847AE" w:rsidRDefault="00FF11F2" w:rsidP="0083378A">
      <w:pPr>
        <w:pStyle w:val="af9"/>
        <w:shd w:val="clear" w:color="auto" w:fill="FFFFFF"/>
        <w:spacing w:before="0" w:beforeAutospacing="0" w:after="0" w:afterAutospacing="0"/>
        <w:jc w:val="both"/>
        <w:textAlignment w:val="baseline"/>
      </w:pPr>
      <w:r w:rsidRPr="00D847AE">
        <w:t xml:space="preserve">        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1001B3" w:rsidRPr="00D847AE" w:rsidRDefault="00FF11F2" w:rsidP="0083378A">
      <w:pPr>
        <w:pStyle w:val="af9"/>
        <w:shd w:val="clear" w:color="auto" w:fill="FFFFFF"/>
        <w:spacing w:before="0" w:beforeAutospacing="0" w:after="0" w:afterAutospacing="0"/>
        <w:jc w:val="both"/>
        <w:textAlignment w:val="baseline"/>
      </w:pPr>
      <w:r w:rsidRPr="00D847AE">
        <w:t xml:space="preserve">       </w:t>
      </w:r>
      <w:r w:rsidR="001001B3" w:rsidRPr="00D847AE">
        <w:t>Многоквартирный жилой фонд, дома которой имеют придомовые (дворовые) территории имеется в следующих населённых пунктах г.о.г. Кулебаки: г.Кулебаки, с.Мурзицы, р.п. Гремячево.</w:t>
      </w:r>
    </w:p>
    <w:p w:rsidR="00FF11F2" w:rsidRPr="00D847AE" w:rsidRDefault="001001B3" w:rsidP="001001B3">
      <w:pPr>
        <w:pStyle w:val="af9"/>
        <w:shd w:val="clear" w:color="auto" w:fill="FFFFFF"/>
        <w:spacing w:before="0" w:beforeAutospacing="0" w:after="0" w:afterAutospacing="0"/>
        <w:ind w:firstLine="567"/>
        <w:jc w:val="both"/>
        <w:textAlignment w:val="baseline"/>
      </w:pPr>
      <w:r w:rsidRPr="00D847AE">
        <w:t xml:space="preserve"> </w:t>
      </w:r>
      <w:r w:rsidR="00FF11F2" w:rsidRPr="00D847AE">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не достаточно производятся работы по озеленению </w:t>
      </w:r>
      <w:r w:rsidR="00494C34">
        <w:t>дворовых территорий,  отсутствуют парковки</w:t>
      </w:r>
      <w:r w:rsidR="00FF11F2" w:rsidRPr="00D847AE">
        <w:t xml:space="preserve"> для временного хранения автомобилей, недостаточно оборудованных детских и спортивных площадок.</w:t>
      </w:r>
    </w:p>
    <w:p w:rsidR="00FF11F2" w:rsidRPr="00D847AE" w:rsidRDefault="00FF11F2" w:rsidP="0083378A">
      <w:pPr>
        <w:shd w:val="clear" w:color="auto" w:fill="FFFFFF"/>
        <w:jc w:val="both"/>
        <w:rPr>
          <w:sz w:val="24"/>
        </w:rPr>
      </w:pPr>
      <w:r w:rsidRPr="00D847AE">
        <w:rPr>
          <w:sz w:val="24"/>
          <w:shd w:val="clear" w:color="auto" w:fill="FFFFFF"/>
        </w:rPr>
        <w:t xml:space="preserve">         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FF11F2" w:rsidRPr="00BB0B6E" w:rsidRDefault="00FF11F2" w:rsidP="00494C34">
      <w:pPr>
        <w:ind w:firstLine="709"/>
        <w:contextualSpacing/>
        <w:jc w:val="both"/>
        <w:rPr>
          <w:sz w:val="24"/>
        </w:rPr>
      </w:pPr>
      <w:r w:rsidRPr="00D847AE">
        <w:rPr>
          <w:sz w:val="24"/>
        </w:rPr>
        <w:t>Современный горожанин воспринимает всю территорию городского округа,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w:t>
      </w:r>
      <w:r w:rsidRPr="00BB0B6E">
        <w:rPr>
          <w:sz w:val="24"/>
        </w:rPr>
        <w:t xml:space="preserve">, регулярно занимающегося спортом, снижается </w:t>
      </w:r>
      <w:r w:rsidRPr="00BB0B6E">
        <w:rPr>
          <w:sz w:val="24"/>
        </w:rPr>
        <w:lastRenderedPageBreak/>
        <w:t>уровень заболеваемости и так далее. В комфортных, современных и безопасных районах города формируются творческие и интеллектуальные кластеры, создаются новые точки притяжения талантливых людей,  за счет повышения спроса на бытовые услуги создаются новые рабочие места.</w:t>
      </w:r>
    </w:p>
    <w:p w:rsidR="00FF11F2" w:rsidRPr="00BB0B6E" w:rsidRDefault="00FF11F2" w:rsidP="0083378A">
      <w:pPr>
        <w:shd w:val="clear" w:color="auto" w:fill="FFFFFF"/>
        <w:ind w:firstLine="390"/>
        <w:contextualSpacing/>
        <w:jc w:val="both"/>
        <w:rPr>
          <w:sz w:val="24"/>
        </w:rPr>
      </w:pPr>
      <w:r w:rsidRPr="00BB0B6E">
        <w:rPr>
          <w:sz w:val="24"/>
        </w:rPr>
        <w:t xml:space="preserve">При этом, ключевое слово здесь — «общественные», потому как коммуникация — основная ценность и смысл проживания в городе, это то, что формирует культуру городского образа жизни. Многие из них сохранили исторический облик, другие же были созданы совсем недавно, менялись их функции и роли, но, в данный момент, каждое из них передает дух времени. </w:t>
      </w:r>
    </w:p>
    <w:p w:rsidR="00FF11F2" w:rsidRPr="00BB0B6E" w:rsidRDefault="00FF11F2" w:rsidP="0083378A">
      <w:pPr>
        <w:shd w:val="clear" w:color="auto" w:fill="FFFFFF"/>
        <w:ind w:firstLine="390"/>
        <w:contextualSpacing/>
        <w:jc w:val="both"/>
        <w:rPr>
          <w:sz w:val="24"/>
        </w:rPr>
      </w:pPr>
      <w:r w:rsidRPr="00BB0B6E">
        <w:rPr>
          <w:sz w:val="24"/>
        </w:rPr>
        <w:t xml:space="preserve">Одно из наиболее важных общественных пространств на территории города Кулебаки -Парк культуры и отдыха. </w:t>
      </w:r>
    </w:p>
    <w:p w:rsidR="00FF11F2" w:rsidRPr="00BB0B6E" w:rsidRDefault="00FF11F2" w:rsidP="0083378A">
      <w:pPr>
        <w:widowControl w:val="0"/>
        <w:tabs>
          <w:tab w:val="left" w:pos="0"/>
          <w:tab w:val="left" w:pos="540"/>
        </w:tabs>
        <w:autoSpaceDE w:val="0"/>
        <w:autoSpaceDN w:val="0"/>
        <w:adjustRightInd w:val="0"/>
        <w:jc w:val="both"/>
        <w:rPr>
          <w:sz w:val="24"/>
        </w:rPr>
      </w:pPr>
      <w:r w:rsidRPr="00BB0B6E">
        <w:rPr>
          <w:sz w:val="24"/>
        </w:rPr>
        <w:t xml:space="preserve">Общая площадь парка – </w:t>
      </w:r>
      <w:smartTag w:uri="urn:schemas-microsoft-com:office:smarttags" w:element="metricconverter">
        <w:smartTagPr>
          <w:attr w:name="ProductID" w:val="111768 м2"/>
        </w:smartTagPr>
        <w:r w:rsidRPr="00BB0B6E">
          <w:rPr>
            <w:sz w:val="24"/>
          </w:rPr>
          <w:t>111768 м2</w:t>
        </w:r>
      </w:smartTag>
      <w:r w:rsidRPr="00BB0B6E">
        <w:rPr>
          <w:sz w:val="24"/>
        </w:rPr>
        <w:t xml:space="preserve"> (</w:t>
      </w:r>
      <w:smartTag w:uri="urn:schemas-microsoft-com:office:smarttags" w:element="metricconverter">
        <w:smartTagPr>
          <w:attr w:name="ProductID" w:val="11,2 га"/>
        </w:smartTagPr>
        <w:r w:rsidRPr="00BB0B6E">
          <w:rPr>
            <w:sz w:val="24"/>
          </w:rPr>
          <w:t>11,2 га</w:t>
        </w:r>
      </w:smartTag>
      <w:r w:rsidRPr="00BB0B6E">
        <w:rPr>
          <w:sz w:val="24"/>
        </w:rPr>
        <w:t>)</w:t>
      </w:r>
    </w:p>
    <w:p w:rsidR="00FF11F2" w:rsidRPr="00BB0B6E" w:rsidRDefault="00FF11F2" w:rsidP="0083378A">
      <w:pPr>
        <w:widowControl w:val="0"/>
        <w:tabs>
          <w:tab w:val="left" w:pos="0"/>
          <w:tab w:val="left" w:pos="540"/>
        </w:tabs>
        <w:autoSpaceDE w:val="0"/>
        <w:autoSpaceDN w:val="0"/>
        <w:adjustRightInd w:val="0"/>
        <w:jc w:val="both"/>
        <w:rPr>
          <w:rStyle w:val="afb"/>
          <w:i w:val="0"/>
          <w:iCs w:val="0"/>
          <w:sz w:val="24"/>
        </w:rPr>
      </w:pPr>
      <w:r w:rsidRPr="00BB0B6E">
        <w:rPr>
          <w:rStyle w:val="afb"/>
          <w:i w:val="0"/>
          <w:sz w:val="24"/>
        </w:rPr>
        <w:t xml:space="preserve">Уникальность парка состоит в том, что это один из немногих подобных рекреационных зон с сохранившимся природным ландшафтом. В парке находится пруд, площадью более </w:t>
      </w:r>
      <w:smartTag w:uri="urn:schemas-microsoft-com:office:smarttags" w:element="metricconverter">
        <w:smartTagPr>
          <w:attr w:name="ProductID" w:val="8 000 кв. метров"/>
        </w:smartTagPr>
        <w:r w:rsidRPr="00BB0B6E">
          <w:rPr>
            <w:rStyle w:val="afb"/>
            <w:i w:val="0"/>
            <w:sz w:val="24"/>
          </w:rPr>
          <w:t>8 000 кв. метров</w:t>
        </w:r>
      </w:smartTag>
      <w:r w:rsidRPr="00BB0B6E">
        <w:rPr>
          <w:rStyle w:val="afb"/>
          <w:i w:val="0"/>
          <w:sz w:val="24"/>
        </w:rPr>
        <w:t xml:space="preserve">, с подпорной стенкой длиной </w:t>
      </w:r>
      <w:smartTag w:uri="urn:schemas-microsoft-com:office:smarttags" w:element="metricconverter">
        <w:smartTagPr>
          <w:attr w:name="ProductID" w:val="168 метров"/>
        </w:smartTagPr>
        <w:r w:rsidRPr="00BB0B6E">
          <w:rPr>
            <w:rStyle w:val="afb"/>
            <w:i w:val="0"/>
            <w:sz w:val="24"/>
          </w:rPr>
          <w:t>168 метров</w:t>
        </w:r>
      </w:smartTag>
      <w:r w:rsidRPr="00BB0B6E">
        <w:rPr>
          <w:rStyle w:val="afb"/>
          <w:i w:val="0"/>
          <w:sz w:val="24"/>
        </w:rPr>
        <w:t>, выполненной из кирпича. В центре пруда имеется островок, на который ведет легкий металлический мостик. На островке расположился детский городок с башенками, горкой, игровой комплекс «Корвет», песочница, скамеечки для отдыха. Парк имеет центральную аллею, вдоль которой идут пешеходные дорожки. В основном в парке растут сосны, березы, липы, осины.</w:t>
      </w:r>
    </w:p>
    <w:p w:rsidR="00FF11F2" w:rsidRPr="00BB0B6E" w:rsidRDefault="00FF11F2" w:rsidP="0083378A">
      <w:pPr>
        <w:ind w:firstLine="708"/>
        <w:jc w:val="both"/>
        <w:rPr>
          <w:rStyle w:val="afb"/>
          <w:i w:val="0"/>
          <w:sz w:val="24"/>
        </w:rPr>
      </w:pPr>
      <w:r w:rsidRPr="00BB0B6E">
        <w:rPr>
          <w:rStyle w:val="afb"/>
          <w:i w:val="0"/>
          <w:sz w:val="24"/>
        </w:rPr>
        <w:t xml:space="preserve">В городском парке проводится много мероприятий спортивного, патриотического, культурно-досугового, развлекательного характера для различной аудитории – от дошкольного возраста до ветеранов. Функционирует «Тропа здоровья», протяженностью </w:t>
      </w:r>
      <w:smartTag w:uri="urn:schemas-microsoft-com:office:smarttags" w:element="metricconverter">
        <w:smartTagPr>
          <w:attr w:name="ProductID" w:val="1 км"/>
        </w:smartTagPr>
        <w:r w:rsidRPr="00BB0B6E">
          <w:rPr>
            <w:rStyle w:val="afb"/>
            <w:i w:val="0"/>
            <w:sz w:val="24"/>
          </w:rPr>
          <w:t>1 км</w:t>
        </w:r>
      </w:smartTag>
      <w:r w:rsidRPr="00BB0B6E">
        <w:rPr>
          <w:rStyle w:val="afb"/>
          <w:i w:val="0"/>
          <w:sz w:val="24"/>
        </w:rPr>
        <w:t xml:space="preserve"> </w:t>
      </w:r>
      <w:smartTag w:uri="urn:schemas-microsoft-com:office:smarttags" w:element="metricconverter">
        <w:smartTagPr>
          <w:attr w:name="ProductID" w:val="400 м"/>
        </w:smartTagPr>
        <w:r w:rsidRPr="00BB0B6E">
          <w:rPr>
            <w:rStyle w:val="afb"/>
            <w:i w:val="0"/>
            <w:sz w:val="24"/>
          </w:rPr>
          <w:t>400 м</w:t>
        </w:r>
      </w:smartTag>
      <w:r w:rsidRPr="00BB0B6E">
        <w:rPr>
          <w:rStyle w:val="afb"/>
          <w:i w:val="0"/>
          <w:sz w:val="24"/>
        </w:rPr>
        <w:t xml:space="preserve">. Она расположена по периметру парка, имеет асфальтовое покрытие. </w:t>
      </w:r>
    </w:p>
    <w:p w:rsidR="00FF11F2" w:rsidRPr="00BB0B6E" w:rsidRDefault="00FF11F2" w:rsidP="0083378A">
      <w:pPr>
        <w:ind w:firstLine="708"/>
        <w:jc w:val="both"/>
        <w:rPr>
          <w:rStyle w:val="afb"/>
          <w:i w:val="0"/>
          <w:sz w:val="24"/>
        </w:rPr>
      </w:pPr>
      <w:r w:rsidRPr="00BB0B6E">
        <w:rPr>
          <w:rStyle w:val="afb"/>
          <w:i w:val="0"/>
          <w:sz w:val="24"/>
        </w:rPr>
        <w:t xml:space="preserve">За период 2016-2017 года, при участии городского округа город Кулебаки </w:t>
      </w:r>
      <w:r w:rsidR="001001B3" w:rsidRPr="00D847AE">
        <w:rPr>
          <w:rStyle w:val="afb"/>
          <w:i w:val="0"/>
          <w:sz w:val="24"/>
        </w:rPr>
        <w:t xml:space="preserve">Нижегородской области </w:t>
      </w:r>
      <w:r w:rsidRPr="00D847AE">
        <w:rPr>
          <w:rStyle w:val="afb"/>
          <w:i w:val="0"/>
          <w:sz w:val="24"/>
        </w:rPr>
        <w:t>в конкурсном отборе программ (проектов) развития территорий муниципальных образований Н</w:t>
      </w:r>
      <w:r w:rsidR="001001B3" w:rsidRPr="00D847AE">
        <w:rPr>
          <w:rStyle w:val="afb"/>
          <w:i w:val="0"/>
          <w:sz w:val="24"/>
        </w:rPr>
        <w:t>ижегородской области</w:t>
      </w:r>
      <w:r w:rsidRPr="00D847AE">
        <w:rPr>
          <w:rStyle w:val="afb"/>
          <w:i w:val="0"/>
          <w:sz w:val="24"/>
        </w:rPr>
        <w:t>, основанных</w:t>
      </w:r>
      <w:r w:rsidRPr="00BB0B6E">
        <w:rPr>
          <w:rStyle w:val="afb"/>
          <w:i w:val="0"/>
          <w:sz w:val="24"/>
        </w:rPr>
        <w:t xml:space="preserve"> на местных инициативах состояние городского Парка значительно улучшилось. За счет средств областного и местного бюджетов отремонтирована подпорная стенка пруда с установкой декоративного забора, восстановлено освещение, выполнен ремонт асфальтобетонного покрытия  центральной аллеи и пешеходных дорожек, отремонтирован мостик, </w:t>
      </w:r>
      <w:r w:rsidR="00494C34">
        <w:rPr>
          <w:rStyle w:val="afb"/>
          <w:i w:val="0"/>
          <w:sz w:val="24"/>
        </w:rPr>
        <w:t>благоустроена территория</w:t>
      </w:r>
      <w:r w:rsidRPr="00BB0B6E">
        <w:rPr>
          <w:rStyle w:val="afb"/>
          <w:i w:val="0"/>
          <w:sz w:val="24"/>
        </w:rPr>
        <w:t xml:space="preserve"> на островке, установлена спортивная тренажерная площадка, в це</w:t>
      </w:r>
      <w:r w:rsidR="00494C34">
        <w:rPr>
          <w:rStyle w:val="afb"/>
          <w:i w:val="0"/>
          <w:sz w:val="24"/>
        </w:rPr>
        <w:t>нтральной части Парка заменен</w:t>
      </w:r>
      <w:r w:rsidRPr="00BB0B6E">
        <w:rPr>
          <w:rStyle w:val="afb"/>
          <w:i w:val="0"/>
          <w:sz w:val="24"/>
        </w:rPr>
        <w:t xml:space="preserve"> фонтан и выполнено благоустройство прилегающей территории с прим</w:t>
      </w:r>
      <w:r w:rsidR="00494C34">
        <w:rPr>
          <w:rStyle w:val="afb"/>
          <w:i w:val="0"/>
          <w:sz w:val="24"/>
        </w:rPr>
        <w:t>енением брусчатки.</w:t>
      </w:r>
    </w:p>
    <w:p w:rsidR="003E62D9" w:rsidRPr="00D847AE" w:rsidRDefault="001001B3" w:rsidP="0083378A">
      <w:pPr>
        <w:ind w:firstLine="708"/>
        <w:jc w:val="both"/>
        <w:rPr>
          <w:rStyle w:val="afb"/>
          <w:i w:val="0"/>
          <w:sz w:val="24"/>
        </w:rPr>
      </w:pPr>
      <w:r w:rsidRPr="00D847AE">
        <w:rPr>
          <w:rStyle w:val="afb"/>
          <w:i w:val="0"/>
          <w:sz w:val="24"/>
        </w:rPr>
        <w:t xml:space="preserve">В 2017 году в целях выработки единого концептуального решения по благоустройству Парка одним из нижегородских архитектурных бюро была разработана «Концепция парка культуры и отдыха в г. Кулебаки Нижегородской области» (далее по тексту – Концепция). </w:t>
      </w:r>
      <w:r w:rsidR="003E62D9" w:rsidRPr="00D847AE">
        <w:rPr>
          <w:rStyle w:val="afb"/>
          <w:i w:val="0"/>
          <w:sz w:val="24"/>
        </w:rPr>
        <w:t xml:space="preserve">Концепция  активно обсуждалась </w:t>
      </w:r>
      <w:r w:rsidR="00D847AE" w:rsidRPr="00D847AE">
        <w:rPr>
          <w:rStyle w:val="afb"/>
          <w:i w:val="0"/>
          <w:sz w:val="24"/>
        </w:rPr>
        <w:t>о</w:t>
      </w:r>
      <w:r w:rsidR="003E62D9" w:rsidRPr="00D847AE">
        <w:rPr>
          <w:rStyle w:val="afb"/>
          <w:i w:val="0"/>
          <w:sz w:val="24"/>
        </w:rPr>
        <w:t>бщественной комиссией</w:t>
      </w:r>
      <w:r w:rsidR="00D847AE" w:rsidRPr="00D847AE">
        <w:rPr>
          <w:rStyle w:val="afb"/>
          <w:i w:val="0"/>
          <w:sz w:val="24"/>
        </w:rPr>
        <w:t xml:space="preserve"> по реализации приоритетного проекта «Формирование современной городской среды на территории городского округа город Кулебаки на 2018-2020 годы (создан</w:t>
      </w:r>
      <w:r w:rsidR="006514E0">
        <w:rPr>
          <w:rStyle w:val="afb"/>
          <w:i w:val="0"/>
          <w:sz w:val="24"/>
        </w:rPr>
        <w:t>а</w:t>
      </w:r>
      <w:r w:rsidR="00D847AE" w:rsidRPr="00D847AE">
        <w:rPr>
          <w:rStyle w:val="afb"/>
          <w:i w:val="0"/>
          <w:sz w:val="24"/>
        </w:rPr>
        <w:t xml:space="preserve"> постановлением администрации г.о.г.Кулебаки от 05.07.2017г. № 1490) </w:t>
      </w:r>
      <w:r w:rsidR="003E62D9" w:rsidRPr="00D847AE">
        <w:rPr>
          <w:rStyle w:val="afb"/>
          <w:i w:val="0"/>
          <w:sz w:val="24"/>
        </w:rPr>
        <w:t>и, в целом, была одобрена населением. Основная идея Концепции:</w:t>
      </w:r>
    </w:p>
    <w:p w:rsidR="001001B3" w:rsidRPr="00D847AE" w:rsidRDefault="003E62D9" w:rsidP="0083378A">
      <w:pPr>
        <w:ind w:firstLine="708"/>
        <w:jc w:val="both"/>
        <w:rPr>
          <w:rStyle w:val="afb"/>
          <w:i w:val="0"/>
          <w:sz w:val="24"/>
        </w:rPr>
      </w:pPr>
      <w:r w:rsidRPr="00D847AE">
        <w:rPr>
          <w:rStyle w:val="afb"/>
          <w:i w:val="0"/>
          <w:sz w:val="24"/>
        </w:rPr>
        <w:t>1. зонирование Парка в соответствии с потребностями различных возрастных и социальных групп населения (предусмотрены зоны: спортивная, культурная, игровая, прогулочная);</w:t>
      </w:r>
    </w:p>
    <w:p w:rsidR="003E62D9" w:rsidRDefault="003E62D9" w:rsidP="0083378A">
      <w:pPr>
        <w:ind w:firstLine="708"/>
        <w:jc w:val="both"/>
        <w:rPr>
          <w:rStyle w:val="afb"/>
          <w:i w:val="0"/>
          <w:sz w:val="24"/>
        </w:rPr>
      </w:pPr>
      <w:r w:rsidRPr="00D847AE">
        <w:rPr>
          <w:rStyle w:val="afb"/>
          <w:i w:val="0"/>
          <w:sz w:val="24"/>
        </w:rPr>
        <w:t xml:space="preserve">2. придание Парку уникальности при выборе дизайнерских решений. Своеобразным маяком при </w:t>
      </w:r>
      <w:r w:rsidR="00133563" w:rsidRPr="00D847AE">
        <w:rPr>
          <w:rStyle w:val="afb"/>
          <w:i w:val="0"/>
          <w:sz w:val="24"/>
        </w:rPr>
        <w:t xml:space="preserve">разработке Концепции, как точкой отчёта, стал </w:t>
      </w:r>
      <w:r w:rsidRPr="00D847AE">
        <w:rPr>
          <w:rStyle w:val="afb"/>
          <w:i w:val="0"/>
          <w:sz w:val="24"/>
        </w:rPr>
        <w:t xml:space="preserve"> один из важнейших </w:t>
      </w:r>
      <w:r w:rsidR="00173574" w:rsidRPr="00D847AE">
        <w:rPr>
          <w:rStyle w:val="afb"/>
          <w:i w:val="0"/>
          <w:sz w:val="24"/>
        </w:rPr>
        <w:t xml:space="preserve">брендовых </w:t>
      </w:r>
      <w:r w:rsidRPr="00D847AE">
        <w:rPr>
          <w:rStyle w:val="afb"/>
          <w:i w:val="0"/>
          <w:sz w:val="24"/>
        </w:rPr>
        <w:t xml:space="preserve">объектов </w:t>
      </w:r>
      <w:r w:rsidR="00173574" w:rsidRPr="00D847AE">
        <w:rPr>
          <w:rStyle w:val="afb"/>
          <w:i w:val="0"/>
          <w:sz w:val="24"/>
        </w:rPr>
        <w:t xml:space="preserve">и </w:t>
      </w:r>
      <w:r w:rsidRPr="00D847AE">
        <w:rPr>
          <w:rStyle w:val="afb"/>
          <w:i w:val="0"/>
          <w:sz w:val="24"/>
        </w:rPr>
        <w:t>Парка</w:t>
      </w:r>
      <w:r w:rsidR="00173574" w:rsidRPr="00D847AE">
        <w:rPr>
          <w:rStyle w:val="afb"/>
          <w:i w:val="0"/>
          <w:sz w:val="24"/>
        </w:rPr>
        <w:t xml:space="preserve">, </w:t>
      </w:r>
      <w:r w:rsidR="006C1B07" w:rsidRPr="00D847AE">
        <w:rPr>
          <w:rStyle w:val="afb"/>
          <w:i w:val="0"/>
          <w:sz w:val="24"/>
        </w:rPr>
        <w:t xml:space="preserve"> и г. Кулебаки</w:t>
      </w:r>
      <w:r w:rsidR="00173574" w:rsidRPr="00D847AE">
        <w:rPr>
          <w:rStyle w:val="afb"/>
          <w:i w:val="0"/>
          <w:sz w:val="24"/>
        </w:rPr>
        <w:t xml:space="preserve"> в целом</w:t>
      </w:r>
      <w:r w:rsidRPr="00D847AE">
        <w:rPr>
          <w:rStyle w:val="afb"/>
          <w:i w:val="0"/>
          <w:sz w:val="24"/>
        </w:rPr>
        <w:t xml:space="preserve"> – кулебакский Музей «Теремок».</w:t>
      </w:r>
      <w:r w:rsidR="006C1B07" w:rsidRPr="00D847AE">
        <w:rPr>
          <w:rStyle w:val="afb"/>
          <w:i w:val="0"/>
          <w:sz w:val="24"/>
        </w:rPr>
        <w:t xml:space="preserve"> «Дерево», «Естественный  природный ландшафт», «Сосновый бор», «Деревянная домовая резьба», «Природные материалы»</w:t>
      </w:r>
      <w:r w:rsidR="00173574" w:rsidRPr="00D847AE">
        <w:rPr>
          <w:rStyle w:val="afb"/>
          <w:i w:val="0"/>
          <w:sz w:val="24"/>
        </w:rPr>
        <w:t>, «История &amp; Современность»</w:t>
      </w:r>
      <w:r w:rsidR="006C1B07" w:rsidRPr="00D847AE">
        <w:rPr>
          <w:rStyle w:val="afb"/>
          <w:i w:val="0"/>
          <w:sz w:val="24"/>
        </w:rPr>
        <w:t xml:space="preserve"> - основные идеи, нашедшие своё отражение в Концепции.</w:t>
      </w:r>
      <w:r w:rsidR="006C1B07">
        <w:rPr>
          <w:rStyle w:val="afb"/>
          <w:i w:val="0"/>
          <w:sz w:val="24"/>
        </w:rPr>
        <w:t xml:space="preserve"> </w:t>
      </w:r>
    </w:p>
    <w:p w:rsidR="00FF11F2" w:rsidRPr="00BB0B6E" w:rsidRDefault="00FF11F2" w:rsidP="0083378A">
      <w:pPr>
        <w:ind w:firstLine="708"/>
        <w:jc w:val="both"/>
        <w:rPr>
          <w:rStyle w:val="afb"/>
          <w:i w:val="0"/>
          <w:sz w:val="24"/>
        </w:rPr>
      </w:pPr>
      <w:r w:rsidRPr="00BB0B6E">
        <w:rPr>
          <w:rStyle w:val="afb"/>
          <w:i w:val="0"/>
          <w:sz w:val="24"/>
        </w:rPr>
        <w:t>В рамках концептуального проекта, с целью комплексного подхода к реконструкции всех сфер этой территории: необходимо продолжить работы по благоустройству береговой линии пруда, установки сцены, игровых площадок и т.д.</w:t>
      </w:r>
    </w:p>
    <w:p w:rsidR="00FF11F2" w:rsidRPr="00BB0B6E" w:rsidRDefault="00FF11F2" w:rsidP="0083378A">
      <w:pPr>
        <w:ind w:firstLine="708"/>
        <w:jc w:val="both"/>
        <w:rPr>
          <w:rStyle w:val="afb"/>
          <w:i w:val="0"/>
          <w:sz w:val="24"/>
        </w:rPr>
      </w:pPr>
      <w:r w:rsidRPr="00BB0B6E">
        <w:rPr>
          <w:rStyle w:val="afb"/>
          <w:i w:val="0"/>
          <w:sz w:val="24"/>
        </w:rPr>
        <w:lastRenderedPageBreak/>
        <w:t>На территории г.о.г Кулебаки расположены скверы в кол-ве 10 ед, в т.ч. 7 находятся в г. Кулебаки. Наиболее посещаемыми являются:  сквер на ул. 60 лет ВЛКСМ и сквер на ул. Гастелло.</w:t>
      </w:r>
    </w:p>
    <w:p w:rsidR="00FF11F2" w:rsidRPr="00BB0B6E" w:rsidRDefault="00FF11F2" w:rsidP="0083378A">
      <w:pPr>
        <w:ind w:firstLine="708"/>
        <w:jc w:val="both"/>
        <w:rPr>
          <w:sz w:val="24"/>
        </w:rPr>
      </w:pPr>
      <w:r w:rsidRPr="00BB0B6E">
        <w:rPr>
          <w:sz w:val="24"/>
        </w:rPr>
        <w:t xml:space="preserve"> Сквер на ул. 60 лет ВЛКСМ был заложен в 1978 году в честь 60-летия комсомольской организации. В преддверии 100летнего юбилея ВЛКСМ </w:t>
      </w:r>
      <w:r w:rsidR="00494C34">
        <w:rPr>
          <w:sz w:val="24"/>
        </w:rPr>
        <w:t>благоустройство сквера</w:t>
      </w:r>
      <w:r w:rsidRPr="00BB0B6E">
        <w:rPr>
          <w:sz w:val="24"/>
        </w:rPr>
        <w:t xml:space="preserve"> особенно актуально. Ведь комсомол объединял большое количество активных людей, которые до сих пор, не смотря на возраст, имеют активную жизненную позицию и являются знаменитыми людьми нашего города.</w:t>
      </w:r>
    </w:p>
    <w:p w:rsidR="00FF11F2" w:rsidRPr="00BB0B6E" w:rsidRDefault="00FF11F2" w:rsidP="0083378A">
      <w:pPr>
        <w:jc w:val="both"/>
        <w:rPr>
          <w:color w:val="000000"/>
          <w:sz w:val="24"/>
        </w:rPr>
      </w:pPr>
      <w:r w:rsidRPr="00BB0B6E">
        <w:rPr>
          <w:sz w:val="24"/>
        </w:rPr>
        <w:t xml:space="preserve">           </w:t>
      </w:r>
      <w:r w:rsidRPr="00BB0B6E">
        <w:rPr>
          <w:color w:val="000000"/>
          <w:sz w:val="24"/>
        </w:rPr>
        <w:t xml:space="preserve">Реконструкция сквера на  ул. Гастелло необходима в связи с комплексным благоустройством основной центральной ул.Бутова г. Кулебаки, проводимой в рамках </w:t>
      </w:r>
      <w:r w:rsidR="001001B3" w:rsidRPr="006514E0">
        <w:rPr>
          <w:color w:val="000000"/>
          <w:sz w:val="24"/>
        </w:rPr>
        <w:t>Комплексной программы развития моногорода Кулебаки.</w:t>
      </w:r>
      <w:r w:rsidRPr="006514E0">
        <w:rPr>
          <w:color w:val="000000"/>
          <w:sz w:val="24"/>
        </w:rPr>
        <w:t xml:space="preserve"> </w:t>
      </w:r>
      <w:r w:rsidR="001001B3" w:rsidRPr="006514E0">
        <w:rPr>
          <w:color w:val="000000"/>
          <w:sz w:val="24"/>
        </w:rPr>
        <w:t>По инициативе активной молодёжи муниципалитета п</w:t>
      </w:r>
      <w:r w:rsidRPr="006514E0">
        <w:rPr>
          <w:color w:val="000000"/>
          <w:sz w:val="24"/>
        </w:rPr>
        <w:t>л</w:t>
      </w:r>
      <w:r w:rsidRPr="00BB0B6E">
        <w:rPr>
          <w:color w:val="000000"/>
          <w:sz w:val="24"/>
        </w:rPr>
        <w:t>анируется создание нового молодежного сквера "Влюбленные сердца" (установка малых архитектурных форм - скамей примирения, интересных современных арт-объектов, обустройство газонов, цветников, мест для фотосессий новобрачных и т.д.) .</w:t>
      </w:r>
    </w:p>
    <w:p w:rsidR="001972C0" w:rsidRDefault="00FF11F2" w:rsidP="0083378A">
      <w:pPr>
        <w:ind w:firstLine="708"/>
        <w:jc w:val="both"/>
        <w:rPr>
          <w:sz w:val="24"/>
        </w:rPr>
      </w:pPr>
      <w:r w:rsidRPr="00BB0B6E">
        <w:rPr>
          <w:sz w:val="24"/>
        </w:rPr>
        <w:t xml:space="preserve">По опросу населения именно реализация данного проекта по благоустройству нашла наибольший отклик среди молодежи нашего города. Этот сквер, находящийся в центре города, привлекает большое число молодежи. Особенно </w:t>
      </w:r>
      <w:r w:rsidR="001972C0">
        <w:rPr>
          <w:sz w:val="24"/>
        </w:rPr>
        <w:t>важно</w:t>
      </w:r>
      <w:r w:rsidRPr="00BB0B6E">
        <w:rPr>
          <w:sz w:val="24"/>
        </w:rPr>
        <w:t xml:space="preserve"> то, что данный сквер находится рядом с загсом и </w:t>
      </w:r>
      <w:r w:rsidR="001972C0">
        <w:rPr>
          <w:sz w:val="24"/>
        </w:rPr>
        <w:t>появиться возможность посещать сквер молодым семьям.</w:t>
      </w:r>
    </w:p>
    <w:p w:rsidR="0083378A" w:rsidRPr="00BB0B6E" w:rsidRDefault="001972C0" w:rsidP="0083378A">
      <w:pPr>
        <w:ind w:firstLine="708"/>
        <w:jc w:val="both"/>
        <w:rPr>
          <w:sz w:val="24"/>
        </w:rPr>
      </w:pPr>
      <w:r>
        <w:rPr>
          <w:sz w:val="24"/>
        </w:rPr>
        <w:t>Среди территорий, требующих благоустройства -</w:t>
      </w:r>
      <w:r w:rsidR="00FF11F2" w:rsidRPr="00BB0B6E">
        <w:rPr>
          <w:sz w:val="24"/>
        </w:rPr>
        <w:t xml:space="preserve"> ул. Адм. Макарова, названная в честь русского военно-морского деятеля. На данной улице расположены учебные заведения, торговые центры, различные офисы, организации, недавно построенный Храм</w:t>
      </w:r>
      <w:r>
        <w:rPr>
          <w:sz w:val="24"/>
        </w:rPr>
        <w:t>, она является наиболее посещаемой.</w:t>
      </w:r>
    </w:p>
    <w:p w:rsidR="00FF11F2" w:rsidRDefault="001972C0" w:rsidP="0083378A">
      <w:pPr>
        <w:ind w:firstLine="708"/>
        <w:jc w:val="both"/>
        <w:rPr>
          <w:sz w:val="24"/>
        </w:rPr>
      </w:pPr>
      <w:r>
        <w:rPr>
          <w:sz w:val="24"/>
        </w:rPr>
        <w:t>В</w:t>
      </w:r>
      <w:r w:rsidR="00FF11F2" w:rsidRPr="00BB0B6E">
        <w:rPr>
          <w:sz w:val="24"/>
        </w:rPr>
        <w:t xml:space="preserve"> настоящее время </w:t>
      </w:r>
      <w:r>
        <w:rPr>
          <w:sz w:val="24"/>
        </w:rPr>
        <w:t>на улице имеются стихийные автостоянки и неорганизованные</w:t>
      </w:r>
      <w:r w:rsidR="00FF11F2" w:rsidRPr="00BB0B6E">
        <w:rPr>
          <w:sz w:val="24"/>
        </w:rPr>
        <w:t xml:space="preserve"> подъезд</w:t>
      </w:r>
      <w:r>
        <w:rPr>
          <w:sz w:val="24"/>
        </w:rPr>
        <w:t>ы</w:t>
      </w:r>
      <w:r w:rsidR="00FF11F2" w:rsidRPr="00BB0B6E">
        <w:rPr>
          <w:sz w:val="24"/>
        </w:rPr>
        <w:t xml:space="preserve"> к </w:t>
      </w:r>
      <w:r>
        <w:rPr>
          <w:sz w:val="24"/>
        </w:rPr>
        <w:t>объектам торговли, расположенных</w:t>
      </w:r>
      <w:r w:rsidR="00FF11F2" w:rsidRPr="00BB0B6E">
        <w:rPr>
          <w:sz w:val="24"/>
        </w:rPr>
        <w:t xml:space="preserve"> на 1-м этаже многокв</w:t>
      </w:r>
      <w:r w:rsidR="00D16FA8">
        <w:rPr>
          <w:sz w:val="24"/>
        </w:rPr>
        <w:t>артирных жилых домов, отсутствую</w:t>
      </w:r>
      <w:r w:rsidR="00FF11F2" w:rsidRPr="00BB0B6E">
        <w:rPr>
          <w:sz w:val="24"/>
        </w:rPr>
        <w:t xml:space="preserve">т </w:t>
      </w:r>
      <w:r w:rsidR="00A50AF0" w:rsidRPr="006514E0">
        <w:rPr>
          <w:sz w:val="24"/>
        </w:rPr>
        <w:t>газоны</w:t>
      </w:r>
      <w:r w:rsidR="00A50AF0">
        <w:rPr>
          <w:sz w:val="24"/>
        </w:rPr>
        <w:t xml:space="preserve"> и </w:t>
      </w:r>
      <w:r>
        <w:rPr>
          <w:sz w:val="24"/>
        </w:rPr>
        <w:t xml:space="preserve">цветочное оформление, </w:t>
      </w:r>
      <w:r w:rsidR="00FF11F2" w:rsidRPr="00BB0B6E">
        <w:rPr>
          <w:sz w:val="24"/>
        </w:rPr>
        <w:t>пешеходные зоны находятся в неудовлетворительно</w:t>
      </w:r>
      <w:r w:rsidR="00D16FA8">
        <w:rPr>
          <w:sz w:val="24"/>
        </w:rPr>
        <w:t>м состоянии. В связи с этим был</w:t>
      </w:r>
      <w:r w:rsidR="00FF11F2" w:rsidRPr="00BB0B6E">
        <w:rPr>
          <w:sz w:val="24"/>
        </w:rPr>
        <w:t xml:space="preserve"> разработан</w:t>
      </w:r>
      <w:r w:rsidR="00A50AF0">
        <w:rPr>
          <w:sz w:val="24"/>
        </w:rPr>
        <w:t xml:space="preserve"> проект комплексного благоустройства данной улицы и оценены расходы на выполнение необходимых работ. </w:t>
      </w:r>
    </w:p>
    <w:p w:rsidR="00A50AF0" w:rsidRPr="00BB0B6E" w:rsidRDefault="00A50AF0" w:rsidP="0083378A">
      <w:pPr>
        <w:ind w:firstLine="708"/>
        <w:jc w:val="both"/>
        <w:rPr>
          <w:sz w:val="24"/>
        </w:rPr>
      </w:pPr>
    </w:p>
    <w:p w:rsidR="00615F50" w:rsidRDefault="006A2A1D" w:rsidP="009D2D8B">
      <w:pPr>
        <w:autoSpaceDE w:val="0"/>
        <w:autoSpaceDN w:val="0"/>
        <w:adjustRightInd w:val="0"/>
        <w:ind w:firstLine="624"/>
        <w:jc w:val="both"/>
        <w:rPr>
          <w:sz w:val="24"/>
        </w:rPr>
      </w:pPr>
      <w:r>
        <w:rPr>
          <w:sz w:val="24"/>
        </w:rPr>
        <w:t>Комиссионный м</w:t>
      </w:r>
      <w:r w:rsidR="00FF11F2" w:rsidRPr="00BB0B6E">
        <w:rPr>
          <w:sz w:val="24"/>
        </w:rPr>
        <w:t>ониторинг уровня благоустройства (инвентаризация) городского округа город Кулебаки  показал</w:t>
      </w:r>
      <w:r w:rsidR="00FF11F2" w:rsidRPr="009D2D8B">
        <w:rPr>
          <w:sz w:val="24"/>
        </w:rPr>
        <w:t xml:space="preserve">, что </w:t>
      </w:r>
      <w:r>
        <w:rPr>
          <w:sz w:val="24"/>
        </w:rPr>
        <w:t xml:space="preserve">требуют выполнения работ по благоустройству прилегающих к ним дворовых территорий </w:t>
      </w:r>
      <w:r w:rsidR="00A50AF0" w:rsidRPr="009D2D8B">
        <w:rPr>
          <w:sz w:val="24"/>
        </w:rPr>
        <w:t>более 200</w:t>
      </w:r>
      <w:r w:rsidR="00FF11F2" w:rsidRPr="00BB0B6E">
        <w:rPr>
          <w:sz w:val="24"/>
        </w:rPr>
        <w:t xml:space="preserve"> многоквартирных домов</w:t>
      </w:r>
      <w:r w:rsidR="00615F50">
        <w:rPr>
          <w:sz w:val="24"/>
        </w:rPr>
        <w:t xml:space="preserve">. </w:t>
      </w:r>
      <w:r w:rsidR="00615F50" w:rsidRPr="00BB0B6E">
        <w:rPr>
          <w:sz w:val="24"/>
        </w:rPr>
        <w:t>Асфальтобетонное покрытие практически всех  дво</w:t>
      </w:r>
      <w:r w:rsidR="00D16FA8">
        <w:rPr>
          <w:sz w:val="24"/>
        </w:rPr>
        <w:t>ровых территорий находится в неудовлетворительном состоянии</w:t>
      </w:r>
      <w:r w:rsidR="00615F50" w:rsidRPr="00BB0B6E">
        <w:rPr>
          <w:sz w:val="24"/>
        </w:rPr>
        <w:t>. Кроме того, за последнее десятилетие резко выросло количество личного автомобильного 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615F50" w:rsidRDefault="00615F50" w:rsidP="009D2D8B">
      <w:pPr>
        <w:autoSpaceDE w:val="0"/>
        <w:autoSpaceDN w:val="0"/>
        <w:adjustRightInd w:val="0"/>
        <w:ind w:firstLine="624"/>
        <w:jc w:val="both"/>
        <w:rPr>
          <w:sz w:val="24"/>
        </w:rPr>
      </w:pPr>
      <w:r>
        <w:rPr>
          <w:sz w:val="24"/>
        </w:rPr>
        <w:t>Кроме того, требуют благоустройства территории, прилегающие к объектам торговли, бытового обслуживания, автосервиса и другим, принадлежащим юридическим лицам и предпринимателям.</w:t>
      </w:r>
    </w:p>
    <w:p w:rsidR="00FF11F2" w:rsidRPr="00BB0B6E" w:rsidRDefault="001C3A82" w:rsidP="009D2D8B">
      <w:pPr>
        <w:autoSpaceDE w:val="0"/>
        <w:autoSpaceDN w:val="0"/>
        <w:adjustRightInd w:val="0"/>
        <w:ind w:firstLine="624"/>
        <w:jc w:val="both"/>
        <w:rPr>
          <w:sz w:val="24"/>
        </w:rPr>
      </w:pPr>
      <w:r>
        <w:rPr>
          <w:sz w:val="24"/>
        </w:rPr>
        <w:t xml:space="preserve"> </w:t>
      </w:r>
      <w:r w:rsidR="00FF11F2" w:rsidRPr="00BB0B6E">
        <w:rPr>
          <w:sz w:val="24"/>
        </w:rPr>
        <w:t>В рамках</w:t>
      </w:r>
      <w:r w:rsidR="009D2D8B">
        <w:rPr>
          <w:sz w:val="24"/>
        </w:rPr>
        <w:t xml:space="preserve"> </w:t>
      </w:r>
      <w:r w:rsidR="00FF11F2" w:rsidRPr="00BB0B6E">
        <w:rPr>
          <w:sz w:val="24"/>
        </w:rPr>
        <w:t xml:space="preserve">муниципальной программы городского округа город Кулебаки «Формирование современной городской среды на 2018-2022 годы»  году планируется выполнить работы по благоустройству по минимальному перечню на всех придомовых территориях, нуждающихся в благоустройстве и на 5 территориях общего пользования. </w:t>
      </w:r>
    </w:p>
    <w:p w:rsidR="00FF11F2" w:rsidRDefault="00FF11F2" w:rsidP="00A50AF0">
      <w:pPr>
        <w:autoSpaceDE w:val="0"/>
        <w:autoSpaceDN w:val="0"/>
        <w:adjustRightInd w:val="0"/>
        <w:ind w:firstLine="624"/>
        <w:jc w:val="both"/>
        <w:rPr>
          <w:sz w:val="24"/>
        </w:rPr>
      </w:pPr>
      <w:r w:rsidRPr="00BB0B6E">
        <w:rPr>
          <w:sz w:val="24"/>
        </w:rPr>
        <w:t>Большинство территорий общего пользования также требует выполнения</w:t>
      </w:r>
      <w:r w:rsidR="00412195">
        <w:rPr>
          <w:sz w:val="24"/>
        </w:rPr>
        <w:t xml:space="preserve"> </w:t>
      </w:r>
      <w:r w:rsidRPr="00BB0B6E">
        <w:rPr>
          <w:sz w:val="24"/>
        </w:rPr>
        <w:t>работ по ремонту или замене малых архитектурных форм, ремонту асфальтового, плиточного покрытия пешеходных дорожек и других элементов</w:t>
      </w:r>
      <w:r w:rsidR="00A50AF0">
        <w:rPr>
          <w:sz w:val="24"/>
        </w:rPr>
        <w:t xml:space="preserve"> </w:t>
      </w:r>
      <w:r w:rsidRPr="00BB0B6E">
        <w:rPr>
          <w:sz w:val="24"/>
        </w:rPr>
        <w:t>благоустройства.</w:t>
      </w:r>
    </w:p>
    <w:p w:rsidR="00D91833" w:rsidRDefault="006F222B" w:rsidP="00D91833">
      <w:pPr>
        <w:autoSpaceDE w:val="0"/>
        <w:autoSpaceDN w:val="0"/>
        <w:adjustRightInd w:val="0"/>
        <w:ind w:firstLine="624"/>
        <w:jc w:val="both"/>
        <w:rPr>
          <w:sz w:val="24"/>
        </w:rPr>
      </w:pPr>
      <w:r>
        <w:rPr>
          <w:sz w:val="24"/>
        </w:rPr>
        <w:t xml:space="preserve">По проведенной инвентаризации дворовых территорий и общественных пространств составлены паспорта благоустройства общественных пространств на 15 объектов и </w:t>
      </w:r>
      <w:r w:rsidR="00327FFA">
        <w:rPr>
          <w:sz w:val="24"/>
        </w:rPr>
        <w:t>паспорта благоустройства на 90</w:t>
      </w:r>
      <w:r>
        <w:rPr>
          <w:sz w:val="24"/>
        </w:rPr>
        <w:t xml:space="preserve"> дворовых территорий.</w:t>
      </w:r>
    </w:p>
    <w:p w:rsidR="00D91833" w:rsidRDefault="00D91833" w:rsidP="00D91833">
      <w:pPr>
        <w:autoSpaceDE w:val="0"/>
        <w:autoSpaceDN w:val="0"/>
        <w:adjustRightInd w:val="0"/>
        <w:ind w:firstLine="624"/>
        <w:jc w:val="both"/>
        <w:rPr>
          <w:sz w:val="24"/>
        </w:rPr>
      </w:pPr>
    </w:p>
    <w:p w:rsidR="00D91833" w:rsidRDefault="00D91833" w:rsidP="00D91833">
      <w:pPr>
        <w:autoSpaceDE w:val="0"/>
        <w:autoSpaceDN w:val="0"/>
        <w:adjustRightInd w:val="0"/>
        <w:ind w:firstLine="624"/>
        <w:jc w:val="both"/>
        <w:rPr>
          <w:sz w:val="24"/>
        </w:rPr>
      </w:pPr>
    </w:p>
    <w:p w:rsidR="00D91833" w:rsidRDefault="00D91833" w:rsidP="00D91833">
      <w:pPr>
        <w:autoSpaceDE w:val="0"/>
        <w:autoSpaceDN w:val="0"/>
        <w:adjustRightInd w:val="0"/>
        <w:ind w:firstLine="624"/>
        <w:jc w:val="both"/>
        <w:rPr>
          <w:b/>
          <w:szCs w:val="28"/>
        </w:rPr>
      </w:pPr>
      <w:r w:rsidRPr="000F2CE7">
        <w:rPr>
          <w:b/>
          <w:szCs w:val="28"/>
        </w:rPr>
        <w:lastRenderedPageBreak/>
        <w:t xml:space="preserve">Паспорт благоустройства </w:t>
      </w:r>
      <w:r>
        <w:rPr>
          <w:b/>
          <w:szCs w:val="28"/>
        </w:rPr>
        <w:t>д</w:t>
      </w:r>
      <w:r w:rsidRPr="00112FCE">
        <w:rPr>
          <w:b/>
          <w:szCs w:val="28"/>
        </w:rPr>
        <w:t>воровы</w:t>
      </w:r>
      <w:r>
        <w:rPr>
          <w:b/>
          <w:szCs w:val="28"/>
        </w:rPr>
        <w:t>х  территорий городского округа город Кулебаки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6275"/>
        <w:gridCol w:w="1245"/>
        <w:gridCol w:w="1699"/>
      </w:tblGrid>
      <w:tr w:rsidR="00D91833" w:rsidRPr="00815439" w:rsidTr="007A5C45">
        <w:tc>
          <w:tcPr>
            <w:tcW w:w="670" w:type="dxa"/>
          </w:tcPr>
          <w:p w:rsidR="00D91833" w:rsidRPr="00112FCE" w:rsidRDefault="00D91833" w:rsidP="007A5C45">
            <w:pPr>
              <w:pStyle w:val="formattext"/>
              <w:spacing w:before="0" w:beforeAutospacing="0" w:after="0" w:afterAutospacing="0"/>
              <w:jc w:val="center"/>
              <w:textAlignment w:val="baseline"/>
              <w:rPr>
                <w:b/>
                <w:color w:val="2D2D2D"/>
              </w:rPr>
            </w:pPr>
            <w:r w:rsidRPr="00112FCE">
              <w:rPr>
                <w:b/>
                <w:color w:val="2D2D2D"/>
              </w:rPr>
              <w:t>N п/п</w:t>
            </w:r>
          </w:p>
        </w:tc>
        <w:tc>
          <w:tcPr>
            <w:tcW w:w="6275" w:type="dxa"/>
          </w:tcPr>
          <w:p w:rsidR="00D91833" w:rsidRPr="00112FCE" w:rsidRDefault="00D91833" w:rsidP="007A5C45">
            <w:pPr>
              <w:pStyle w:val="af3"/>
              <w:jc w:val="center"/>
              <w:rPr>
                <w:b/>
              </w:rPr>
            </w:pPr>
            <w:r w:rsidRPr="00112FCE">
              <w:rPr>
                <w:b/>
              </w:rPr>
              <w:t>Наименование показателя</w:t>
            </w:r>
          </w:p>
        </w:tc>
        <w:tc>
          <w:tcPr>
            <w:tcW w:w="1245" w:type="dxa"/>
          </w:tcPr>
          <w:p w:rsidR="00D91833" w:rsidRPr="00112FCE" w:rsidRDefault="00D91833" w:rsidP="007A5C45">
            <w:pPr>
              <w:pStyle w:val="af3"/>
              <w:jc w:val="center"/>
              <w:rPr>
                <w:b/>
              </w:rPr>
            </w:pPr>
            <w:r w:rsidRPr="00112FCE">
              <w:rPr>
                <w:b/>
              </w:rPr>
              <w:t>Ед. изм.</w:t>
            </w:r>
          </w:p>
        </w:tc>
        <w:tc>
          <w:tcPr>
            <w:tcW w:w="1699" w:type="dxa"/>
          </w:tcPr>
          <w:p w:rsidR="00D91833" w:rsidRPr="00112FCE" w:rsidRDefault="00D91833" w:rsidP="007A5C45">
            <w:pPr>
              <w:pStyle w:val="af3"/>
              <w:jc w:val="center"/>
              <w:rPr>
                <w:b/>
              </w:rPr>
            </w:pPr>
            <w:r w:rsidRPr="00112FCE">
              <w:rPr>
                <w:b/>
              </w:rPr>
              <w:t>Количество</w:t>
            </w:r>
          </w:p>
        </w:tc>
      </w:tr>
      <w:tr w:rsidR="00D91833" w:rsidRPr="00815439" w:rsidTr="003F2E32">
        <w:tc>
          <w:tcPr>
            <w:tcW w:w="670" w:type="dxa"/>
          </w:tcPr>
          <w:p w:rsidR="00D91833" w:rsidRPr="003F2E32" w:rsidRDefault="00D91833" w:rsidP="003F2E32">
            <w:pPr>
              <w:pStyle w:val="formattext"/>
              <w:spacing w:before="0" w:beforeAutospacing="0" w:after="0" w:afterAutospacing="0"/>
              <w:jc w:val="center"/>
              <w:textAlignment w:val="baseline"/>
              <w:rPr>
                <w:b/>
                <w:color w:val="2D2D2D"/>
              </w:rPr>
            </w:pPr>
            <w:r w:rsidRPr="003F2E32">
              <w:rPr>
                <w:b/>
                <w:color w:val="2D2D2D"/>
              </w:rPr>
              <w:t>1</w:t>
            </w:r>
          </w:p>
        </w:tc>
        <w:tc>
          <w:tcPr>
            <w:tcW w:w="6275" w:type="dxa"/>
          </w:tcPr>
          <w:p w:rsidR="00D91833" w:rsidRPr="003F2E32" w:rsidRDefault="00D91833" w:rsidP="003F2E32">
            <w:pPr>
              <w:pStyle w:val="af3"/>
              <w:jc w:val="center"/>
              <w:rPr>
                <w:b/>
              </w:rPr>
            </w:pPr>
            <w:r w:rsidRPr="003F2E32">
              <w:rPr>
                <w:b/>
              </w:rPr>
              <w:t>2</w:t>
            </w:r>
          </w:p>
        </w:tc>
        <w:tc>
          <w:tcPr>
            <w:tcW w:w="1245" w:type="dxa"/>
          </w:tcPr>
          <w:p w:rsidR="00D91833" w:rsidRPr="003F2E32" w:rsidRDefault="003F2E32" w:rsidP="003F2E32">
            <w:pPr>
              <w:pStyle w:val="af3"/>
              <w:jc w:val="center"/>
              <w:rPr>
                <w:b/>
              </w:rPr>
            </w:pPr>
            <w:r>
              <w:rPr>
                <w:b/>
              </w:rPr>
              <w:t>3</w:t>
            </w:r>
          </w:p>
        </w:tc>
        <w:tc>
          <w:tcPr>
            <w:tcW w:w="1699" w:type="dxa"/>
          </w:tcPr>
          <w:p w:rsidR="00D91833" w:rsidRPr="003F2E32" w:rsidRDefault="003F2E32" w:rsidP="003F2E32">
            <w:pPr>
              <w:pStyle w:val="af3"/>
              <w:jc w:val="center"/>
              <w:rPr>
                <w:b/>
              </w:rPr>
            </w:pPr>
            <w:r>
              <w:rPr>
                <w:b/>
              </w:rPr>
              <w:t>4</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1.1</w:t>
            </w:r>
          </w:p>
        </w:tc>
        <w:tc>
          <w:tcPr>
            <w:tcW w:w="6275" w:type="dxa"/>
          </w:tcPr>
          <w:p w:rsidR="00D91833" w:rsidRPr="00112FCE" w:rsidRDefault="00D91833" w:rsidP="007A5C45">
            <w:pPr>
              <w:pStyle w:val="af3"/>
              <w:jc w:val="both"/>
            </w:pPr>
            <w:r w:rsidRPr="00112FCE">
              <w:t>Количество территорий</w:t>
            </w:r>
          </w:p>
        </w:tc>
        <w:tc>
          <w:tcPr>
            <w:tcW w:w="1245" w:type="dxa"/>
          </w:tcPr>
          <w:p w:rsidR="00D91833" w:rsidRPr="00112FCE" w:rsidRDefault="00D91833" w:rsidP="007A5C45">
            <w:pPr>
              <w:pStyle w:val="af3"/>
              <w:jc w:val="both"/>
            </w:pPr>
          </w:p>
        </w:tc>
        <w:tc>
          <w:tcPr>
            <w:tcW w:w="1699" w:type="dxa"/>
          </w:tcPr>
          <w:p w:rsidR="00D91833" w:rsidRPr="00112FCE" w:rsidRDefault="00D91833" w:rsidP="007A5C45">
            <w:pPr>
              <w:pStyle w:val="af3"/>
              <w:jc w:val="both"/>
              <w:rPr>
                <w:b/>
              </w:rPr>
            </w:pP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Всего</w:t>
            </w:r>
          </w:p>
        </w:tc>
        <w:tc>
          <w:tcPr>
            <w:tcW w:w="1245" w:type="dxa"/>
          </w:tcPr>
          <w:p w:rsidR="00D91833" w:rsidRPr="00112FCE" w:rsidRDefault="00D91833" w:rsidP="007A5C45">
            <w:pPr>
              <w:pStyle w:val="af3"/>
              <w:jc w:val="both"/>
            </w:pPr>
            <w:r w:rsidRPr="00112FCE">
              <w:t>Ед.</w:t>
            </w:r>
          </w:p>
        </w:tc>
        <w:tc>
          <w:tcPr>
            <w:tcW w:w="1699" w:type="dxa"/>
          </w:tcPr>
          <w:p w:rsidR="00D91833" w:rsidRPr="00327FFA" w:rsidRDefault="00624071" w:rsidP="007A5C45">
            <w:pPr>
              <w:pStyle w:val="af3"/>
              <w:ind w:left="-74" w:firstLine="358"/>
              <w:jc w:val="both"/>
              <w:rPr>
                <w:sz w:val="20"/>
                <w:szCs w:val="20"/>
              </w:rPr>
            </w:pPr>
            <w:r w:rsidRPr="00327FFA">
              <w:rPr>
                <w:sz w:val="20"/>
                <w:szCs w:val="20"/>
              </w:rPr>
              <w:t xml:space="preserve">      </w:t>
            </w:r>
            <w:r w:rsidR="00327FFA" w:rsidRPr="00327FFA">
              <w:rPr>
                <w:sz w:val="20"/>
                <w:szCs w:val="20"/>
              </w:rPr>
              <w:t>90</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Полностью благоустроенных</w:t>
            </w:r>
          </w:p>
        </w:tc>
        <w:tc>
          <w:tcPr>
            <w:tcW w:w="1245" w:type="dxa"/>
          </w:tcPr>
          <w:p w:rsidR="00D91833" w:rsidRPr="00112FCE" w:rsidRDefault="00D91833" w:rsidP="007A5C45">
            <w:pPr>
              <w:pStyle w:val="af3"/>
              <w:jc w:val="both"/>
            </w:pPr>
            <w:r w:rsidRPr="00112FCE">
              <w:t>Ед.</w:t>
            </w:r>
          </w:p>
        </w:tc>
        <w:tc>
          <w:tcPr>
            <w:tcW w:w="1699" w:type="dxa"/>
          </w:tcPr>
          <w:p w:rsidR="00D91833" w:rsidRPr="00327FFA" w:rsidRDefault="00624071" w:rsidP="007A5C45">
            <w:pPr>
              <w:pStyle w:val="af3"/>
              <w:jc w:val="both"/>
              <w:rPr>
                <w:sz w:val="20"/>
                <w:szCs w:val="20"/>
              </w:rPr>
            </w:pPr>
            <w:r w:rsidRPr="00327FFA">
              <w:rPr>
                <w:sz w:val="20"/>
                <w:szCs w:val="20"/>
              </w:rPr>
              <w:t xml:space="preserve">           13</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1.2</w:t>
            </w:r>
          </w:p>
        </w:tc>
        <w:tc>
          <w:tcPr>
            <w:tcW w:w="6275" w:type="dxa"/>
          </w:tcPr>
          <w:p w:rsidR="00D91833" w:rsidRPr="00112FCE" w:rsidRDefault="00D91833" w:rsidP="007A5C45">
            <w:pPr>
              <w:pStyle w:val="af3"/>
              <w:jc w:val="both"/>
            </w:pPr>
            <w:r w:rsidRPr="00112FCE">
              <w:t>Доля благоустроенных дворовых территорий от общего количества дворовых территорий</w:t>
            </w:r>
          </w:p>
        </w:tc>
        <w:tc>
          <w:tcPr>
            <w:tcW w:w="1245" w:type="dxa"/>
          </w:tcPr>
          <w:p w:rsidR="00D91833" w:rsidRPr="00112FCE" w:rsidRDefault="00D91833" w:rsidP="007A5C45">
            <w:pPr>
              <w:pStyle w:val="af3"/>
              <w:jc w:val="both"/>
            </w:pPr>
            <w:r w:rsidRPr="00112FCE">
              <w:t>%</w:t>
            </w:r>
          </w:p>
        </w:tc>
        <w:tc>
          <w:tcPr>
            <w:tcW w:w="1699" w:type="dxa"/>
          </w:tcPr>
          <w:p w:rsidR="00D91833" w:rsidRPr="00327FFA" w:rsidRDefault="00624071" w:rsidP="00327FFA">
            <w:pPr>
              <w:pStyle w:val="af3"/>
              <w:jc w:val="both"/>
              <w:rPr>
                <w:sz w:val="20"/>
                <w:szCs w:val="20"/>
              </w:rPr>
            </w:pPr>
            <w:r w:rsidRPr="00327FFA">
              <w:rPr>
                <w:sz w:val="20"/>
                <w:szCs w:val="20"/>
              </w:rPr>
              <w:t xml:space="preserve">           </w:t>
            </w:r>
            <w:r w:rsidR="00327FFA" w:rsidRPr="00327FFA">
              <w:rPr>
                <w:sz w:val="20"/>
                <w:szCs w:val="20"/>
              </w:rPr>
              <w:t>14,4</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1.3</w:t>
            </w:r>
          </w:p>
        </w:tc>
        <w:tc>
          <w:tcPr>
            <w:tcW w:w="6275" w:type="dxa"/>
          </w:tcPr>
          <w:p w:rsidR="00D91833" w:rsidRPr="00112FCE" w:rsidRDefault="00D91833" w:rsidP="007A5C45">
            <w:pPr>
              <w:pStyle w:val="af3"/>
              <w:jc w:val="both"/>
            </w:pPr>
            <w:r w:rsidRPr="00112FCE">
              <w:t>Количество МКД на территориях:</w:t>
            </w:r>
          </w:p>
        </w:tc>
        <w:tc>
          <w:tcPr>
            <w:tcW w:w="1245" w:type="dxa"/>
          </w:tcPr>
          <w:p w:rsidR="00D91833" w:rsidRPr="00112FCE" w:rsidRDefault="00D91833" w:rsidP="007A5C45">
            <w:pPr>
              <w:pStyle w:val="af3"/>
              <w:jc w:val="both"/>
            </w:pPr>
          </w:p>
        </w:tc>
        <w:tc>
          <w:tcPr>
            <w:tcW w:w="1699" w:type="dxa"/>
          </w:tcPr>
          <w:p w:rsidR="00D91833" w:rsidRPr="00327FFA" w:rsidRDefault="00624071" w:rsidP="007A5C45">
            <w:pPr>
              <w:pStyle w:val="af3"/>
              <w:jc w:val="both"/>
              <w:rPr>
                <w:sz w:val="20"/>
                <w:szCs w:val="20"/>
              </w:rPr>
            </w:pPr>
            <w:r w:rsidRPr="00327FFA">
              <w:rPr>
                <w:sz w:val="20"/>
                <w:szCs w:val="20"/>
              </w:rPr>
              <w:t xml:space="preserve">           </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всего</w:t>
            </w:r>
          </w:p>
        </w:tc>
        <w:tc>
          <w:tcPr>
            <w:tcW w:w="1245" w:type="dxa"/>
          </w:tcPr>
          <w:p w:rsidR="00D91833" w:rsidRPr="00112FCE" w:rsidRDefault="00D91833" w:rsidP="007A5C45">
            <w:pPr>
              <w:pStyle w:val="af3"/>
              <w:jc w:val="both"/>
            </w:pPr>
            <w:r w:rsidRPr="00112FCE">
              <w:t>Ед</w:t>
            </w:r>
          </w:p>
        </w:tc>
        <w:tc>
          <w:tcPr>
            <w:tcW w:w="1699" w:type="dxa"/>
          </w:tcPr>
          <w:p w:rsidR="00D91833" w:rsidRPr="00327FFA" w:rsidRDefault="00C26FA1" w:rsidP="007A5C45">
            <w:pPr>
              <w:pStyle w:val="af3"/>
              <w:jc w:val="both"/>
              <w:rPr>
                <w:sz w:val="20"/>
                <w:szCs w:val="20"/>
              </w:rPr>
            </w:pPr>
            <w:r w:rsidRPr="00327FFA">
              <w:rPr>
                <w:sz w:val="20"/>
                <w:szCs w:val="20"/>
              </w:rPr>
              <w:t xml:space="preserve">           32</w:t>
            </w:r>
            <w:r w:rsidR="00327FFA" w:rsidRPr="00327FFA">
              <w:rPr>
                <w:sz w:val="20"/>
                <w:szCs w:val="20"/>
              </w:rPr>
              <w:t>7</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На благоустроенных территориях</w:t>
            </w:r>
          </w:p>
        </w:tc>
        <w:tc>
          <w:tcPr>
            <w:tcW w:w="1245" w:type="dxa"/>
          </w:tcPr>
          <w:p w:rsidR="00D91833" w:rsidRPr="00112FCE" w:rsidRDefault="00D91833" w:rsidP="007A5C45">
            <w:pPr>
              <w:pStyle w:val="af3"/>
              <w:jc w:val="both"/>
            </w:pPr>
            <w:r w:rsidRPr="00112FCE">
              <w:t>Ед.</w:t>
            </w:r>
          </w:p>
        </w:tc>
        <w:tc>
          <w:tcPr>
            <w:tcW w:w="1699" w:type="dxa"/>
          </w:tcPr>
          <w:p w:rsidR="00D91833" w:rsidRPr="00327FFA" w:rsidRDefault="00327FFA" w:rsidP="007A5C45">
            <w:pPr>
              <w:pStyle w:val="af3"/>
              <w:jc w:val="both"/>
              <w:rPr>
                <w:sz w:val="20"/>
                <w:szCs w:val="20"/>
              </w:rPr>
            </w:pPr>
            <w:r w:rsidRPr="00327FFA">
              <w:rPr>
                <w:sz w:val="20"/>
                <w:szCs w:val="20"/>
              </w:rPr>
              <w:t xml:space="preserve">            28</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1.4</w:t>
            </w:r>
          </w:p>
        </w:tc>
        <w:tc>
          <w:tcPr>
            <w:tcW w:w="6275" w:type="dxa"/>
          </w:tcPr>
          <w:p w:rsidR="00D91833" w:rsidRPr="00112FCE" w:rsidRDefault="00D91833" w:rsidP="007A5C45">
            <w:pPr>
              <w:pStyle w:val="af3"/>
              <w:jc w:val="both"/>
            </w:pPr>
            <w:r w:rsidRPr="00112FCE">
              <w:t>Общая численность населения муниципального образования</w:t>
            </w:r>
          </w:p>
        </w:tc>
        <w:tc>
          <w:tcPr>
            <w:tcW w:w="1245" w:type="dxa"/>
          </w:tcPr>
          <w:p w:rsidR="00D91833" w:rsidRPr="00112FCE" w:rsidRDefault="00D91833" w:rsidP="007A5C45">
            <w:pPr>
              <w:pStyle w:val="af3"/>
              <w:jc w:val="both"/>
            </w:pPr>
            <w:r w:rsidRPr="00112FCE">
              <w:t>Тыс.чел.</w:t>
            </w:r>
          </w:p>
        </w:tc>
        <w:tc>
          <w:tcPr>
            <w:tcW w:w="1699" w:type="dxa"/>
          </w:tcPr>
          <w:p w:rsidR="00D91833" w:rsidRPr="00327FFA" w:rsidRDefault="00327FFA" w:rsidP="007A5C45">
            <w:pPr>
              <w:pStyle w:val="af3"/>
              <w:jc w:val="both"/>
              <w:rPr>
                <w:sz w:val="20"/>
                <w:szCs w:val="20"/>
              </w:rPr>
            </w:pPr>
            <w:r w:rsidRPr="00327FFA">
              <w:rPr>
                <w:sz w:val="20"/>
                <w:szCs w:val="20"/>
              </w:rPr>
              <w:t xml:space="preserve">           48,73</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1.5</w:t>
            </w:r>
          </w:p>
        </w:tc>
        <w:tc>
          <w:tcPr>
            <w:tcW w:w="6275" w:type="dxa"/>
          </w:tcPr>
          <w:p w:rsidR="00D91833" w:rsidRPr="00112FCE" w:rsidRDefault="00D91833" w:rsidP="007A5C45">
            <w:pPr>
              <w:pStyle w:val="af3"/>
              <w:jc w:val="both"/>
            </w:pPr>
            <w:r w:rsidRPr="00112FCE">
              <w:t>Численность населения, проживающего в жилом фонде с благоустроенными дворовыми территориями</w:t>
            </w:r>
          </w:p>
        </w:tc>
        <w:tc>
          <w:tcPr>
            <w:tcW w:w="1245" w:type="dxa"/>
          </w:tcPr>
          <w:p w:rsidR="00D91833" w:rsidRPr="00112FCE" w:rsidRDefault="00D91833" w:rsidP="007A5C45">
            <w:pPr>
              <w:pStyle w:val="af3"/>
              <w:jc w:val="both"/>
            </w:pPr>
            <w:r w:rsidRPr="00112FCE">
              <w:t>Тыс. чел.</w:t>
            </w:r>
          </w:p>
        </w:tc>
        <w:tc>
          <w:tcPr>
            <w:tcW w:w="1699" w:type="dxa"/>
          </w:tcPr>
          <w:p w:rsidR="00D91833" w:rsidRPr="00A86AC9" w:rsidRDefault="00A86AC9" w:rsidP="007A5C45">
            <w:pPr>
              <w:pStyle w:val="af3"/>
              <w:jc w:val="both"/>
              <w:rPr>
                <w:sz w:val="20"/>
                <w:szCs w:val="20"/>
              </w:rPr>
            </w:pPr>
            <w:r>
              <w:rPr>
                <w:b/>
              </w:rPr>
              <w:t xml:space="preserve">         </w:t>
            </w:r>
            <w:r w:rsidRPr="00A86AC9">
              <w:rPr>
                <w:sz w:val="20"/>
                <w:szCs w:val="20"/>
              </w:rPr>
              <w:t>3</w:t>
            </w:r>
            <w:r>
              <w:rPr>
                <w:sz w:val="20"/>
                <w:szCs w:val="20"/>
              </w:rPr>
              <w:t>,</w:t>
            </w:r>
            <w:r w:rsidRPr="00A86AC9">
              <w:rPr>
                <w:sz w:val="20"/>
                <w:szCs w:val="20"/>
              </w:rPr>
              <w:t>014</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1.6</w:t>
            </w:r>
          </w:p>
        </w:tc>
        <w:tc>
          <w:tcPr>
            <w:tcW w:w="6275" w:type="dxa"/>
          </w:tcPr>
          <w:p w:rsidR="00D91833" w:rsidRPr="00112FCE" w:rsidRDefault="00D91833" w:rsidP="007A5C45">
            <w:pPr>
              <w:pStyle w:val="af3"/>
              <w:jc w:val="both"/>
            </w:pPr>
            <w:r w:rsidRPr="00112FCE">
              <w:t xml:space="preserve">Доля населения, обеспеченная благоустроенными дворовыми территориями, от общей численности населения </w:t>
            </w:r>
          </w:p>
        </w:tc>
        <w:tc>
          <w:tcPr>
            <w:tcW w:w="1245" w:type="dxa"/>
          </w:tcPr>
          <w:p w:rsidR="00D91833" w:rsidRPr="00112FCE" w:rsidRDefault="00D91833" w:rsidP="007A5C45">
            <w:pPr>
              <w:pStyle w:val="af3"/>
              <w:jc w:val="both"/>
            </w:pPr>
            <w:r w:rsidRPr="00112FCE">
              <w:t>%</w:t>
            </w:r>
          </w:p>
        </w:tc>
        <w:tc>
          <w:tcPr>
            <w:tcW w:w="1699" w:type="dxa"/>
          </w:tcPr>
          <w:p w:rsidR="00D91833" w:rsidRPr="00A86AC9" w:rsidRDefault="00A86AC9" w:rsidP="007A5C45">
            <w:pPr>
              <w:pStyle w:val="af3"/>
              <w:jc w:val="both"/>
              <w:rPr>
                <w:sz w:val="20"/>
                <w:szCs w:val="20"/>
              </w:rPr>
            </w:pPr>
            <w:r>
              <w:rPr>
                <w:b/>
              </w:rPr>
              <w:t xml:space="preserve">          </w:t>
            </w:r>
            <w:r w:rsidRPr="00A86AC9">
              <w:rPr>
                <w:sz w:val="20"/>
                <w:szCs w:val="20"/>
              </w:rPr>
              <w:t>6,2</w:t>
            </w: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1.7</w:t>
            </w:r>
          </w:p>
        </w:tc>
        <w:tc>
          <w:tcPr>
            <w:tcW w:w="6275" w:type="dxa"/>
          </w:tcPr>
          <w:p w:rsidR="00D91833" w:rsidRPr="00112FCE" w:rsidRDefault="00D91833" w:rsidP="007A5C45">
            <w:pPr>
              <w:pStyle w:val="af3"/>
              <w:jc w:val="both"/>
            </w:pPr>
            <w:r w:rsidRPr="00112FCE">
              <w:t>Площадь территорий:</w:t>
            </w:r>
          </w:p>
        </w:tc>
        <w:tc>
          <w:tcPr>
            <w:tcW w:w="1245" w:type="dxa"/>
          </w:tcPr>
          <w:p w:rsidR="00D91833" w:rsidRPr="00112FCE" w:rsidRDefault="00D91833" w:rsidP="007A5C45">
            <w:pPr>
              <w:pStyle w:val="af3"/>
              <w:jc w:val="both"/>
            </w:pPr>
          </w:p>
        </w:tc>
        <w:tc>
          <w:tcPr>
            <w:tcW w:w="1699" w:type="dxa"/>
          </w:tcPr>
          <w:p w:rsidR="00D91833" w:rsidRPr="00112FCE" w:rsidRDefault="00D91833" w:rsidP="007A5C45">
            <w:pPr>
              <w:pStyle w:val="af3"/>
              <w:jc w:val="both"/>
              <w:rPr>
                <w:b/>
              </w:rPr>
            </w:pP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Общая площадь</w:t>
            </w:r>
          </w:p>
        </w:tc>
        <w:tc>
          <w:tcPr>
            <w:tcW w:w="1245" w:type="dxa"/>
          </w:tcPr>
          <w:p w:rsidR="00D91833" w:rsidRPr="00112FCE" w:rsidRDefault="00D91833" w:rsidP="007A5C45">
            <w:pPr>
              <w:pStyle w:val="af3"/>
              <w:jc w:val="both"/>
            </w:pPr>
            <w:r w:rsidRPr="00112FCE">
              <w:t>КВ.м</w:t>
            </w:r>
          </w:p>
        </w:tc>
        <w:tc>
          <w:tcPr>
            <w:tcW w:w="1699" w:type="dxa"/>
          </w:tcPr>
          <w:p w:rsidR="00D91833" w:rsidRPr="00065CE5" w:rsidRDefault="00A86AC9" w:rsidP="007A5C45">
            <w:pPr>
              <w:pStyle w:val="af3"/>
              <w:jc w:val="both"/>
              <w:rPr>
                <w:sz w:val="20"/>
                <w:szCs w:val="20"/>
              </w:rPr>
            </w:pPr>
            <w:r w:rsidRPr="00065CE5">
              <w:rPr>
                <w:sz w:val="20"/>
                <w:szCs w:val="20"/>
              </w:rPr>
              <w:t xml:space="preserve">          </w:t>
            </w:r>
            <w:r w:rsidR="00065CE5" w:rsidRPr="00065CE5">
              <w:rPr>
                <w:sz w:val="20"/>
                <w:szCs w:val="20"/>
              </w:rPr>
              <w:t>328428</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p>
        </w:tc>
        <w:tc>
          <w:tcPr>
            <w:tcW w:w="1245" w:type="dxa"/>
          </w:tcPr>
          <w:p w:rsidR="00D91833" w:rsidRPr="00112FCE" w:rsidRDefault="00D91833" w:rsidP="007A5C45">
            <w:pPr>
              <w:pStyle w:val="af3"/>
              <w:jc w:val="both"/>
            </w:pPr>
          </w:p>
        </w:tc>
        <w:tc>
          <w:tcPr>
            <w:tcW w:w="1699" w:type="dxa"/>
          </w:tcPr>
          <w:p w:rsidR="00D91833" w:rsidRPr="00065CE5" w:rsidRDefault="00D91833" w:rsidP="007A5C45">
            <w:pPr>
              <w:pStyle w:val="af3"/>
              <w:jc w:val="both"/>
              <w:rPr>
                <w:sz w:val="20"/>
                <w:szCs w:val="20"/>
              </w:rPr>
            </w:pP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 xml:space="preserve"> Площадь благоустроенных территорий</w:t>
            </w:r>
          </w:p>
        </w:tc>
        <w:tc>
          <w:tcPr>
            <w:tcW w:w="1245" w:type="dxa"/>
          </w:tcPr>
          <w:p w:rsidR="00D91833" w:rsidRPr="00112FCE" w:rsidRDefault="00D91833" w:rsidP="007A5C45">
            <w:pPr>
              <w:pStyle w:val="af3"/>
              <w:jc w:val="both"/>
            </w:pPr>
            <w:r w:rsidRPr="00112FCE">
              <w:t>КВ.м</w:t>
            </w:r>
          </w:p>
        </w:tc>
        <w:tc>
          <w:tcPr>
            <w:tcW w:w="1699" w:type="dxa"/>
          </w:tcPr>
          <w:p w:rsidR="00D91833" w:rsidRPr="00065CE5" w:rsidRDefault="00065CE5" w:rsidP="007A5C45">
            <w:pPr>
              <w:pStyle w:val="af3"/>
              <w:jc w:val="both"/>
              <w:rPr>
                <w:sz w:val="20"/>
                <w:szCs w:val="20"/>
              </w:rPr>
            </w:pPr>
            <w:r>
              <w:rPr>
                <w:sz w:val="20"/>
                <w:szCs w:val="20"/>
              </w:rPr>
              <w:t xml:space="preserve">          </w:t>
            </w:r>
            <w:r w:rsidRPr="00065CE5">
              <w:rPr>
                <w:sz w:val="20"/>
                <w:szCs w:val="20"/>
              </w:rPr>
              <w:t>47478</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p>
        </w:tc>
        <w:tc>
          <w:tcPr>
            <w:tcW w:w="1245" w:type="dxa"/>
          </w:tcPr>
          <w:p w:rsidR="00D91833" w:rsidRPr="00112FCE" w:rsidRDefault="00D91833" w:rsidP="007A5C45">
            <w:pPr>
              <w:pStyle w:val="af3"/>
              <w:jc w:val="both"/>
            </w:pPr>
          </w:p>
        </w:tc>
        <w:tc>
          <w:tcPr>
            <w:tcW w:w="1699" w:type="dxa"/>
          </w:tcPr>
          <w:p w:rsidR="00D91833" w:rsidRPr="00112FCE" w:rsidRDefault="00D91833" w:rsidP="007A5C45">
            <w:pPr>
              <w:pStyle w:val="af3"/>
              <w:jc w:val="both"/>
              <w:rPr>
                <w:b/>
              </w:rPr>
            </w:pPr>
          </w:p>
        </w:tc>
      </w:tr>
      <w:tr w:rsidR="00D91833" w:rsidRPr="00815439" w:rsidTr="007A5C45">
        <w:tc>
          <w:tcPr>
            <w:tcW w:w="670" w:type="dxa"/>
          </w:tcPr>
          <w:p w:rsidR="00D91833" w:rsidRPr="00112FCE" w:rsidRDefault="00D91833" w:rsidP="007A5C45">
            <w:pPr>
              <w:pStyle w:val="formattext"/>
              <w:spacing w:before="0" w:beforeAutospacing="0" w:after="0" w:afterAutospacing="0" w:line="420" w:lineRule="atLeast"/>
              <w:jc w:val="center"/>
              <w:textAlignment w:val="baseline"/>
              <w:rPr>
                <w:color w:val="2D2D2D"/>
              </w:rPr>
            </w:pPr>
            <w:r w:rsidRPr="00112FCE">
              <w:rPr>
                <w:color w:val="2D2D2D"/>
              </w:rPr>
              <w:t>1.8</w:t>
            </w:r>
          </w:p>
        </w:tc>
        <w:tc>
          <w:tcPr>
            <w:tcW w:w="6275" w:type="dxa"/>
          </w:tcPr>
          <w:p w:rsidR="00D91833" w:rsidRPr="00112FCE" w:rsidRDefault="00D91833" w:rsidP="007A5C45">
            <w:pPr>
              <w:pStyle w:val="af3"/>
              <w:jc w:val="both"/>
            </w:pPr>
            <w:r w:rsidRPr="00112FCE">
              <w:t>Количество и площадь площадок на дворовых территориях:</w:t>
            </w:r>
          </w:p>
        </w:tc>
        <w:tc>
          <w:tcPr>
            <w:tcW w:w="1245" w:type="dxa"/>
          </w:tcPr>
          <w:p w:rsidR="00D91833" w:rsidRPr="00112FCE" w:rsidRDefault="00D91833" w:rsidP="007A5C45">
            <w:pPr>
              <w:pStyle w:val="af3"/>
              <w:jc w:val="both"/>
            </w:pPr>
          </w:p>
        </w:tc>
        <w:tc>
          <w:tcPr>
            <w:tcW w:w="1699" w:type="dxa"/>
          </w:tcPr>
          <w:p w:rsidR="00D91833" w:rsidRPr="00112FCE" w:rsidRDefault="00D91833" w:rsidP="007A5C45">
            <w:pPr>
              <w:pStyle w:val="af3"/>
              <w:jc w:val="both"/>
              <w:rPr>
                <w:b/>
              </w:rPr>
            </w:pP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Детская площадка</w:t>
            </w:r>
          </w:p>
        </w:tc>
        <w:tc>
          <w:tcPr>
            <w:tcW w:w="1245" w:type="dxa"/>
          </w:tcPr>
          <w:p w:rsidR="00D91833" w:rsidRPr="00112FCE" w:rsidRDefault="00D91833" w:rsidP="007A5C45">
            <w:pPr>
              <w:pStyle w:val="af3"/>
              <w:jc w:val="both"/>
            </w:pPr>
            <w:r w:rsidRPr="00112FCE">
              <w:t>Ед/кВ.м</w:t>
            </w:r>
          </w:p>
        </w:tc>
        <w:tc>
          <w:tcPr>
            <w:tcW w:w="1699" w:type="dxa"/>
          </w:tcPr>
          <w:p w:rsidR="00D91833" w:rsidRPr="00420EF2" w:rsidRDefault="00420EF2" w:rsidP="007A5C45">
            <w:pPr>
              <w:pStyle w:val="af3"/>
              <w:jc w:val="both"/>
              <w:rPr>
                <w:sz w:val="20"/>
                <w:szCs w:val="20"/>
              </w:rPr>
            </w:pPr>
            <w:r w:rsidRPr="00420EF2">
              <w:rPr>
                <w:sz w:val="20"/>
                <w:szCs w:val="20"/>
              </w:rPr>
              <w:t xml:space="preserve">          27/1350</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Спортивная площадка</w:t>
            </w:r>
          </w:p>
        </w:tc>
        <w:tc>
          <w:tcPr>
            <w:tcW w:w="1245" w:type="dxa"/>
          </w:tcPr>
          <w:p w:rsidR="00D91833" w:rsidRPr="00112FCE" w:rsidRDefault="00D91833" w:rsidP="007A5C45">
            <w:pPr>
              <w:pStyle w:val="af3"/>
              <w:jc w:val="both"/>
            </w:pPr>
            <w:r w:rsidRPr="00112FCE">
              <w:t>Ед/кВ.м</w:t>
            </w:r>
          </w:p>
        </w:tc>
        <w:tc>
          <w:tcPr>
            <w:tcW w:w="1699" w:type="dxa"/>
          </w:tcPr>
          <w:p w:rsidR="00D91833" w:rsidRPr="00420EF2" w:rsidRDefault="00420EF2" w:rsidP="007A5C45">
            <w:pPr>
              <w:pStyle w:val="af3"/>
              <w:jc w:val="both"/>
              <w:rPr>
                <w:sz w:val="20"/>
                <w:szCs w:val="20"/>
              </w:rPr>
            </w:pPr>
            <w:r>
              <w:rPr>
                <w:b/>
              </w:rPr>
              <w:t xml:space="preserve">          </w:t>
            </w:r>
            <w:r w:rsidRPr="00420EF2">
              <w:rPr>
                <w:sz w:val="20"/>
                <w:szCs w:val="20"/>
              </w:rPr>
              <w:t>14/700</w:t>
            </w:r>
          </w:p>
        </w:tc>
      </w:tr>
      <w:tr w:rsidR="00D91833" w:rsidRPr="00815439" w:rsidTr="007A5C45">
        <w:tc>
          <w:tcPr>
            <w:tcW w:w="670" w:type="dxa"/>
          </w:tcPr>
          <w:p w:rsidR="00D91833" w:rsidRPr="00112FCE" w:rsidRDefault="00D91833" w:rsidP="007A5C45">
            <w:pPr>
              <w:rPr>
                <w:sz w:val="24"/>
              </w:rPr>
            </w:pPr>
          </w:p>
        </w:tc>
        <w:tc>
          <w:tcPr>
            <w:tcW w:w="6275" w:type="dxa"/>
          </w:tcPr>
          <w:p w:rsidR="00D91833" w:rsidRPr="00112FCE" w:rsidRDefault="00D91833" w:rsidP="007A5C45">
            <w:pPr>
              <w:pStyle w:val="af3"/>
              <w:jc w:val="both"/>
            </w:pPr>
            <w:r w:rsidRPr="00112FCE">
              <w:t>Контейнерная площадка</w:t>
            </w:r>
          </w:p>
        </w:tc>
        <w:tc>
          <w:tcPr>
            <w:tcW w:w="1245" w:type="dxa"/>
          </w:tcPr>
          <w:p w:rsidR="00D91833" w:rsidRPr="00112FCE" w:rsidRDefault="00D91833" w:rsidP="007A5C45">
            <w:pPr>
              <w:pStyle w:val="af3"/>
              <w:jc w:val="both"/>
            </w:pPr>
            <w:r w:rsidRPr="00112FCE">
              <w:t>Ед/кВ.м</w:t>
            </w:r>
          </w:p>
        </w:tc>
        <w:tc>
          <w:tcPr>
            <w:tcW w:w="1699" w:type="dxa"/>
          </w:tcPr>
          <w:p w:rsidR="00D91833" w:rsidRPr="00420EF2" w:rsidRDefault="00065CE5" w:rsidP="007A5C45">
            <w:pPr>
              <w:pStyle w:val="af3"/>
              <w:jc w:val="both"/>
              <w:rPr>
                <w:sz w:val="20"/>
                <w:szCs w:val="20"/>
              </w:rPr>
            </w:pPr>
            <w:r w:rsidRPr="00420EF2">
              <w:rPr>
                <w:sz w:val="20"/>
                <w:szCs w:val="20"/>
              </w:rPr>
              <w:t xml:space="preserve">     </w:t>
            </w:r>
            <w:r w:rsidR="00420EF2">
              <w:rPr>
                <w:sz w:val="20"/>
                <w:szCs w:val="20"/>
              </w:rPr>
              <w:t xml:space="preserve">      </w:t>
            </w:r>
            <w:r w:rsidRPr="00420EF2">
              <w:rPr>
                <w:sz w:val="20"/>
                <w:szCs w:val="20"/>
              </w:rPr>
              <w:t xml:space="preserve"> 30</w:t>
            </w:r>
            <w:r w:rsidR="00420EF2">
              <w:rPr>
                <w:sz w:val="20"/>
                <w:szCs w:val="20"/>
              </w:rPr>
              <w:t>/300</w:t>
            </w:r>
          </w:p>
        </w:tc>
      </w:tr>
    </w:tbl>
    <w:p w:rsidR="00A63B34" w:rsidRDefault="00A63B34" w:rsidP="00D91833">
      <w:pPr>
        <w:pStyle w:val="af3"/>
        <w:jc w:val="center"/>
        <w:rPr>
          <w:b/>
          <w:sz w:val="28"/>
          <w:szCs w:val="28"/>
        </w:rPr>
      </w:pPr>
    </w:p>
    <w:p w:rsidR="00D91833" w:rsidRDefault="00D91833" w:rsidP="00D91833">
      <w:pPr>
        <w:pStyle w:val="af3"/>
        <w:jc w:val="center"/>
        <w:rPr>
          <w:b/>
          <w:sz w:val="28"/>
          <w:szCs w:val="28"/>
        </w:rPr>
      </w:pPr>
      <w:r>
        <w:rPr>
          <w:b/>
          <w:sz w:val="28"/>
          <w:szCs w:val="28"/>
        </w:rPr>
        <w:t>Паспорт благоустройства общественных территорий городского округа город Кулебаки</w:t>
      </w:r>
    </w:p>
    <w:tbl>
      <w:tblPr>
        <w:tblW w:w="0" w:type="auto"/>
        <w:tblCellMar>
          <w:left w:w="0" w:type="dxa"/>
          <w:right w:w="0" w:type="dxa"/>
        </w:tblCellMar>
        <w:tblLook w:val="04A0"/>
      </w:tblPr>
      <w:tblGrid>
        <w:gridCol w:w="788"/>
        <w:gridCol w:w="5994"/>
        <w:gridCol w:w="1157"/>
        <w:gridCol w:w="1699"/>
      </w:tblGrid>
      <w:tr w:rsidR="00D91833" w:rsidTr="007A5C45">
        <w:trPr>
          <w:trHeight w:val="15"/>
        </w:trPr>
        <w:tc>
          <w:tcPr>
            <w:tcW w:w="788" w:type="dxa"/>
            <w:hideMark/>
          </w:tcPr>
          <w:p w:rsidR="00D91833" w:rsidRDefault="00D91833" w:rsidP="007A5C45">
            <w:pPr>
              <w:rPr>
                <w:sz w:val="2"/>
              </w:rPr>
            </w:pPr>
          </w:p>
        </w:tc>
        <w:tc>
          <w:tcPr>
            <w:tcW w:w="5994" w:type="dxa"/>
            <w:hideMark/>
          </w:tcPr>
          <w:p w:rsidR="00D91833" w:rsidRDefault="00D91833" w:rsidP="007A5C45">
            <w:pPr>
              <w:rPr>
                <w:sz w:val="2"/>
              </w:rPr>
            </w:pPr>
          </w:p>
        </w:tc>
        <w:tc>
          <w:tcPr>
            <w:tcW w:w="1157" w:type="dxa"/>
            <w:hideMark/>
          </w:tcPr>
          <w:p w:rsidR="00D91833" w:rsidRDefault="00D91833" w:rsidP="007A5C45">
            <w:pPr>
              <w:rPr>
                <w:sz w:val="2"/>
              </w:rPr>
            </w:pPr>
          </w:p>
        </w:tc>
        <w:tc>
          <w:tcPr>
            <w:tcW w:w="1699" w:type="dxa"/>
            <w:hideMark/>
          </w:tcPr>
          <w:p w:rsidR="00D91833" w:rsidRDefault="00D91833" w:rsidP="007A5C45">
            <w:pPr>
              <w:rPr>
                <w:sz w:val="2"/>
              </w:rPr>
            </w:pP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N п/п</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Наименование показателя</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Ед. изм.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Количество</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1</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2</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3</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A03F5D" w:rsidRDefault="00D91833" w:rsidP="00A03F5D">
            <w:pPr>
              <w:pStyle w:val="formattext"/>
              <w:spacing w:before="0" w:beforeAutospacing="0" w:after="0" w:afterAutospacing="0"/>
              <w:jc w:val="center"/>
              <w:textAlignment w:val="baseline"/>
              <w:rPr>
                <w:b/>
              </w:rPr>
            </w:pPr>
            <w:r w:rsidRPr="00A03F5D">
              <w:rPr>
                <w:b/>
              </w:rPr>
              <w:t>4</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.1</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Количество территорий всего, из них:</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ед.</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8E512F" w:rsidP="00A03F5D">
            <w:pPr>
              <w:rPr>
                <w:sz w:val="20"/>
                <w:szCs w:val="20"/>
              </w:rPr>
            </w:pPr>
            <w:r w:rsidRPr="00420EF2">
              <w:rPr>
                <w:sz w:val="20"/>
                <w:szCs w:val="20"/>
              </w:rPr>
              <w:t xml:space="preserve">          15</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территории массового отдыха населения (парки, скверы и т.п.)</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ед.</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8E512F" w:rsidP="00A03F5D">
            <w:pPr>
              <w:rPr>
                <w:sz w:val="20"/>
                <w:szCs w:val="20"/>
              </w:rPr>
            </w:pPr>
            <w:r w:rsidRPr="00420EF2">
              <w:rPr>
                <w:sz w:val="20"/>
                <w:szCs w:val="20"/>
              </w:rPr>
              <w:t xml:space="preserve">           8</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наиболее посещаемые муниципальные территории общего пользования (центральные улицы, аллеи, площади и другие)</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ед.</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8E512F" w:rsidP="00A03F5D">
            <w:pPr>
              <w:rPr>
                <w:sz w:val="20"/>
                <w:szCs w:val="20"/>
              </w:rPr>
            </w:pPr>
            <w:r w:rsidRPr="00420EF2">
              <w:rPr>
                <w:sz w:val="20"/>
                <w:szCs w:val="20"/>
              </w:rPr>
              <w:t xml:space="preserve">           7</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.2</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Количество благоустроенных общественных территорий, всего, из них:</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ед.</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8E512F" w:rsidP="006C3655">
            <w:pPr>
              <w:rPr>
                <w:sz w:val="20"/>
                <w:szCs w:val="20"/>
              </w:rPr>
            </w:pPr>
            <w:r w:rsidRPr="00420EF2">
              <w:rPr>
                <w:sz w:val="20"/>
                <w:szCs w:val="20"/>
              </w:rPr>
              <w:t xml:space="preserve">         </w:t>
            </w:r>
            <w:r w:rsidR="006C3655" w:rsidRPr="00420EF2">
              <w:rPr>
                <w:sz w:val="20"/>
                <w:szCs w:val="20"/>
              </w:rPr>
              <w:t>6</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территории массового отдыха населения (парки, скверы и т.п.)</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8E512F" w:rsidP="008E512F">
            <w:pPr>
              <w:rPr>
                <w:sz w:val="20"/>
                <w:szCs w:val="20"/>
              </w:rPr>
            </w:pPr>
            <w:r w:rsidRPr="00420EF2">
              <w:rPr>
                <w:sz w:val="20"/>
                <w:szCs w:val="20"/>
              </w:rPr>
              <w:t xml:space="preserve">         1</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 xml:space="preserve">наиболее посещаемые муниципальные территории общего пользования (центральные улицы, аллеи, </w:t>
            </w:r>
            <w:r w:rsidRPr="00112FCE">
              <w:lastRenderedPageBreak/>
              <w:t>площади и другие)</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8E512F" w:rsidP="00A03F5D">
            <w:pPr>
              <w:rPr>
                <w:sz w:val="20"/>
                <w:szCs w:val="20"/>
              </w:rPr>
            </w:pPr>
            <w:r w:rsidRPr="00420EF2">
              <w:rPr>
                <w:sz w:val="20"/>
                <w:szCs w:val="20"/>
              </w:rPr>
              <w:t xml:space="preserve">         5</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lastRenderedPageBreak/>
              <w:t>1</w:t>
            </w:r>
            <w:r w:rsidR="00D91833" w:rsidRPr="00112FCE">
              <w:t>.3</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Доля благоустроенных территорий от общего количества общественных территорий</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6C3655" w:rsidP="00A03F5D">
            <w:pPr>
              <w:rPr>
                <w:sz w:val="20"/>
                <w:szCs w:val="20"/>
              </w:rPr>
            </w:pPr>
            <w:r w:rsidRPr="00420EF2">
              <w:rPr>
                <w:sz w:val="20"/>
                <w:szCs w:val="20"/>
              </w:rPr>
              <w:t xml:space="preserve">        40</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.4</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Численность населения, имеющего удобный пешеходный доступ к основным площадкам общественных территорий, чел.</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тыс. чел.</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AF6F9A" w:rsidP="00A03F5D">
            <w:pPr>
              <w:rPr>
                <w:sz w:val="20"/>
                <w:szCs w:val="20"/>
              </w:rPr>
            </w:pPr>
            <w:r w:rsidRPr="00420EF2">
              <w:rPr>
                <w:sz w:val="20"/>
                <w:szCs w:val="20"/>
              </w:rPr>
              <w:t xml:space="preserve">        26</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.5</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Доля населения, имеющего удобный пешеходный доступ к основным площадкам общественных территорий**</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0F6B8E" w:rsidP="00853527">
            <w:pPr>
              <w:rPr>
                <w:sz w:val="20"/>
                <w:szCs w:val="20"/>
              </w:rPr>
            </w:pPr>
            <w:r w:rsidRPr="00420EF2">
              <w:rPr>
                <w:sz w:val="20"/>
                <w:szCs w:val="20"/>
              </w:rPr>
              <w:t xml:space="preserve">         </w:t>
            </w:r>
            <w:r w:rsidR="00853527" w:rsidRPr="00420EF2">
              <w:rPr>
                <w:sz w:val="20"/>
                <w:szCs w:val="20"/>
              </w:rPr>
              <w:t>67</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.6</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Площадь территорий, всего, из них:</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6C3655" w:rsidP="00D16FA8">
            <w:pPr>
              <w:rPr>
                <w:sz w:val="20"/>
                <w:szCs w:val="20"/>
              </w:rPr>
            </w:pPr>
            <w:r w:rsidRPr="00420EF2">
              <w:rPr>
                <w:sz w:val="20"/>
                <w:szCs w:val="20"/>
              </w:rPr>
              <w:t xml:space="preserve">         </w:t>
            </w:r>
            <w:r w:rsidR="00D16FA8" w:rsidRPr="00420EF2">
              <w:rPr>
                <w:sz w:val="20"/>
                <w:szCs w:val="20"/>
              </w:rPr>
              <w:t>525976</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территории массового отдыха населения (парки, скверы и т.п.)</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6C3655" w:rsidP="00A03F5D">
            <w:pPr>
              <w:rPr>
                <w:sz w:val="20"/>
                <w:szCs w:val="20"/>
              </w:rPr>
            </w:pPr>
            <w:r w:rsidRPr="00420EF2">
              <w:rPr>
                <w:sz w:val="20"/>
                <w:szCs w:val="20"/>
              </w:rPr>
              <w:t xml:space="preserve">         295106</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D91833" w:rsidP="00A03F5D">
            <w:pPr>
              <w:rPr>
                <w:sz w:val="20"/>
                <w:szCs w:val="20"/>
              </w:rPr>
            </w:pP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наиболее посещаемые муниципальные территории общего пользования (центральные улицы, аллеи, площади и другие)</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3C6F12" w:rsidP="00D16FA8">
            <w:pPr>
              <w:rPr>
                <w:sz w:val="20"/>
                <w:szCs w:val="20"/>
              </w:rPr>
            </w:pPr>
            <w:r w:rsidRPr="00420EF2">
              <w:rPr>
                <w:sz w:val="20"/>
                <w:szCs w:val="20"/>
              </w:rPr>
              <w:t xml:space="preserve">         </w:t>
            </w:r>
            <w:r w:rsidR="00D16FA8" w:rsidRPr="00420EF2">
              <w:rPr>
                <w:sz w:val="20"/>
                <w:szCs w:val="20"/>
              </w:rPr>
              <w:t>230870</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D91833" w:rsidP="00A03F5D">
            <w:pPr>
              <w:rPr>
                <w:sz w:val="20"/>
                <w:szCs w:val="20"/>
              </w:rPr>
            </w:pP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.7</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Площадь благоустроенных территорий всего, из них:</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3C6F12" w:rsidP="00AF6F9A">
            <w:pPr>
              <w:rPr>
                <w:sz w:val="20"/>
                <w:szCs w:val="20"/>
              </w:rPr>
            </w:pPr>
            <w:r w:rsidRPr="00420EF2">
              <w:rPr>
                <w:sz w:val="20"/>
                <w:szCs w:val="20"/>
              </w:rPr>
              <w:t xml:space="preserve">         </w:t>
            </w:r>
            <w:r w:rsidR="00AF6F9A" w:rsidRPr="00420EF2">
              <w:rPr>
                <w:sz w:val="20"/>
                <w:szCs w:val="20"/>
              </w:rPr>
              <w:t>125910</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территории массового отдыха населения (парки, скверы и т.п.)</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D762F6" w:rsidP="00D762F6">
            <w:pPr>
              <w:rPr>
                <w:sz w:val="20"/>
                <w:szCs w:val="20"/>
              </w:rPr>
            </w:pPr>
            <w:r w:rsidRPr="00420EF2">
              <w:rPr>
                <w:sz w:val="20"/>
                <w:szCs w:val="20"/>
              </w:rPr>
              <w:t xml:space="preserve">          2040</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D91833" w:rsidP="00A03F5D">
            <w:pPr>
              <w:rPr>
                <w:sz w:val="20"/>
                <w:szCs w:val="20"/>
              </w:rPr>
            </w:pP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наиболее посещаемые муниципальные территории общего пользования (центральные улицы, аллеи, площади и другие)</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D762F6" w:rsidP="00AF6F9A">
            <w:pPr>
              <w:rPr>
                <w:sz w:val="20"/>
                <w:szCs w:val="20"/>
              </w:rPr>
            </w:pPr>
            <w:r w:rsidRPr="00420EF2">
              <w:rPr>
                <w:sz w:val="20"/>
                <w:szCs w:val="20"/>
              </w:rPr>
              <w:t xml:space="preserve">         </w:t>
            </w:r>
            <w:r w:rsidR="00AF6F9A" w:rsidRPr="00420EF2">
              <w:rPr>
                <w:sz w:val="20"/>
                <w:szCs w:val="20"/>
              </w:rPr>
              <w:t>123870</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rPr>
                <w:sz w:val="24"/>
              </w:rPr>
            </w:pP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D91833" w:rsidP="00A03F5D">
            <w:pPr>
              <w:rPr>
                <w:sz w:val="20"/>
                <w:szCs w:val="20"/>
              </w:rPr>
            </w:pP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.8</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ед.</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3009C2" w:rsidP="00A03F5D">
            <w:pPr>
              <w:rPr>
                <w:sz w:val="20"/>
                <w:szCs w:val="20"/>
              </w:rPr>
            </w:pPr>
            <w:r w:rsidRPr="00420EF2">
              <w:rPr>
                <w:sz w:val="20"/>
                <w:szCs w:val="20"/>
              </w:rPr>
              <w:t xml:space="preserve">          8</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.9</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1A737F" w:rsidP="00A03F5D">
            <w:pPr>
              <w:rPr>
                <w:sz w:val="20"/>
                <w:szCs w:val="20"/>
              </w:rPr>
            </w:pPr>
            <w:r w:rsidRPr="00420EF2">
              <w:rPr>
                <w:sz w:val="20"/>
                <w:szCs w:val="20"/>
              </w:rPr>
              <w:t xml:space="preserve">       9275</w:t>
            </w:r>
          </w:p>
        </w:tc>
      </w:tr>
      <w:tr w:rsidR="00D91833" w:rsidTr="007A5C45">
        <w:tc>
          <w:tcPr>
            <w:tcW w:w="78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A03F5D" w:rsidP="00A03F5D">
            <w:pPr>
              <w:pStyle w:val="formattext"/>
              <w:spacing w:before="0" w:beforeAutospacing="0" w:after="0" w:afterAutospacing="0"/>
              <w:jc w:val="center"/>
              <w:textAlignment w:val="baseline"/>
            </w:pPr>
            <w:r>
              <w:t>1</w:t>
            </w:r>
            <w:r w:rsidR="00D91833" w:rsidRPr="00112FCE">
              <w:t>.10</w:t>
            </w:r>
          </w:p>
        </w:tc>
        <w:tc>
          <w:tcPr>
            <w:tcW w:w="599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textAlignment w:val="baseline"/>
            </w:pPr>
            <w:r w:rsidRPr="00112FCE">
              <w:t>Площадь благоустроенных общественных территорий, приходящихся на 1 жителя</w:t>
            </w:r>
          </w:p>
        </w:tc>
        <w:tc>
          <w:tcPr>
            <w:tcW w:w="115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112FCE" w:rsidRDefault="00D91833" w:rsidP="00A03F5D">
            <w:pPr>
              <w:pStyle w:val="formattext"/>
              <w:spacing w:before="0" w:beforeAutospacing="0" w:after="0" w:afterAutospacing="0"/>
              <w:jc w:val="center"/>
              <w:textAlignment w:val="baseline"/>
            </w:pPr>
            <w:r w:rsidRPr="00112FCE">
              <w:t>кв. м на 1 жителя</w:t>
            </w:r>
          </w:p>
        </w:tc>
        <w:tc>
          <w:tcPr>
            <w:tcW w:w="169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91833" w:rsidRPr="00420EF2" w:rsidRDefault="000F6B8E" w:rsidP="00AF6F9A">
            <w:pPr>
              <w:rPr>
                <w:sz w:val="20"/>
                <w:szCs w:val="20"/>
              </w:rPr>
            </w:pPr>
            <w:r w:rsidRPr="00420EF2">
              <w:rPr>
                <w:sz w:val="20"/>
                <w:szCs w:val="20"/>
              </w:rPr>
              <w:t xml:space="preserve">          </w:t>
            </w:r>
            <w:r w:rsidR="00AF6F9A" w:rsidRPr="00420EF2">
              <w:rPr>
                <w:sz w:val="20"/>
                <w:szCs w:val="20"/>
              </w:rPr>
              <w:t>2,6</w:t>
            </w:r>
          </w:p>
        </w:tc>
      </w:tr>
    </w:tbl>
    <w:p w:rsidR="00C26A14" w:rsidRDefault="00C26A14" w:rsidP="00C26A14">
      <w:pPr>
        <w:autoSpaceDE w:val="0"/>
        <w:autoSpaceDN w:val="0"/>
        <w:adjustRightInd w:val="0"/>
        <w:jc w:val="both"/>
        <w:rPr>
          <w:b/>
          <w:szCs w:val="28"/>
        </w:rPr>
      </w:pPr>
    </w:p>
    <w:p w:rsidR="00FF11F2" w:rsidRPr="00BB0B6E" w:rsidRDefault="0083378A" w:rsidP="0083378A">
      <w:pPr>
        <w:ind w:left="-360"/>
        <w:contextualSpacing/>
        <w:jc w:val="center"/>
        <w:rPr>
          <w:b/>
          <w:sz w:val="24"/>
        </w:rPr>
      </w:pPr>
      <w:r w:rsidRPr="00BB0B6E">
        <w:rPr>
          <w:b/>
          <w:sz w:val="24"/>
        </w:rPr>
        <w:t>2.2. Цели и задачи.</w:t>
      </w:r>
    </w:p>
    <w:p w:rsidR="00FF11F2" w:rsidRPr="00BB0B6E" w:rsidRDefault="00FF11F2" w:rsidP="0083378A">
      <w:pPr>
        <w:pStyle w:val="af3"/>
        <w:ind w:firstLine="300"/>
        <w:jc w:val="both"/>
      </w:pPr>
      <w:r w:rsidRPr="00BB0B6E">
        <w:t xml:space="preserve">Стратегической целью </w:t>
      </w:r>
      <w:r w:rsidR="0083378A" w:rsidRPr="00BB0B6E">
        <w:t>м</w:t>
      </w:r>
      <w:r w:rsidRPr="00BB0B6E">
        <w:t>униципальной программы на период 2018-2022 годов является создание комфортной среды проживания и жизнедеятельности для человека, которая позволит не только удовлетворять жилищные потребности населения, но и обеспечивать высокое качество жизни в целом. Создание условий для системного повышения качества и комфорта городской среды путем реализации мероприятий по благоустройству на территории городского округа город Кулебаки.</w:t>
      </w:r>
    </w:p>
    <w:p w:rsidR="00FF11F2" w:rsidRPr="00BB0B6E" w:rsidRDefault="00FF11F2" w:rsidP="0083378A">
      <w:pPr>
        <w:pStyle w:val="af3"/>
        <w:ind w:firstLine="300"/>
        <w:jc w:val="both"/>
      </w:pPr>
      <w:r w:rsidRPr="00BB0B6E">
        <w:t>Задачи для достижения поставленной цели следующие:</w:t>
      </w:r>
    </w:p>
    <w:p w:rsidR="0083378A" w:rsidRPr="00BB0B6E" w:rsidRDefault="0083378A" w:rsidP="0083378A">
      <w:pPr>
        <w:numPr>
          <w:ilvl w:val="0"/>
          <w:numId w:val="7"/>
        </w:numPr>
        <w:contextualSpacing/>
        <w:jc w:val="both"/>
        <w:rPr>
          <w:sz w:val="24"/>
        </w:rPr>
      </w:pPr>
      <w:r w:rsidRPr="00BB0B6E">
        <w:rPr>
          <w:sz w:val="24"/>
        </w:rPr>
        <w:t>Благоустройство дворовых территорий городского округа город Кулебаки.</w:t>
      </w:r>
    </w:p>
    <w:p w:rsidR="0083378A" w:rsidRPr="00BB0B6E" w:rsidRDefault="0083378A" w:rsidP="0083378A">
      <w:pPr>
        <w:numPr>
          <w:ilvl w:val="0"/>
          <w:numId w:val="7"/>
        </w:numPr>
        <w:contextualSpacing/>
        <w:jc w:val="both"/>
        <w:rPr>
          <w:sz w:val="24"/>
        </w:rPr>
      </w:pPr>
      <w:r w:rsidRPr="00BB0B6E">
        <w:rPr>
          <w:sz w:val="24"/>
        </w:rPr>
        <w:t xml:space="preserve">Благоустройство общественных пространств городского округа город Кулебаки. </w:t>
      </w:r>
    </w:p>
    <w:p w:rsidR="0083378A" w:rsidRPr="00BB0B6E" w:rsidRDefault="00EA53DB" w:rsidP="0083378A">
      <w:pPr>
        <w:pStyle w:val="af3"/>
        <w:numPr>
          <w:ilvl w:val="0"/>
          <w:numId w:val="7"/>
        </w:numPr>
        <w:jc w:val="both"/>
      </w:pPr>
      <w:r w:rsidRPr="006C5ADC">
        <w:t>П</w:t>
      </w:r>
      <w:r w:rsidRPr="006C5ADC">
        <w:rPr>
          <w:color w:val="auto"/>
        </w:rPr>
        <w:t>овышение уровня вовлечен</w:t>
      </w:r>
      <w:r>
        <w:t xml:space="preserve">ности заинтересованных граждан, </w:t>
      </w:r>
      <w:r w:rsidRPr="006C5ADC">
        <w:rPr>
          <w:color w:val="auto"/>
        </w:rPr>
        <w:t>организаций  в  реализацию  мероприятий  по  благоустройству нуждающихся  в  благоустройстве  территорий</w:t>
      </w:r>
      <w:r w:rsidRPr="006C5ADC">
        <w:t xml:space="preserve"> городского округа город Кулебаки</w:t>
      </w:r>
      <w:r w:rsidR="0083378A" w:rsidRPr="00BB0B6E">
        <w:t>.</w:t>
      </w:r>
    </w:p>
    <w:p w:rsidR="00FF11F2" w:rsidRPr="00BB0B6E" w:rsidRDefault="00FF11F2" w:rsidP="0083378A">
      <w:pPr>
        <w:autoSpaceDE w:val="0"/>
        <w:autoSpaceDN w:val="0"/>
        <w:adjustRightInd w:val="0"/>
        <w:rPr>
          <w:bCs/>
          <w:sz w:val="24"/>
        </w:rPr>
      </w:pPr>
    </w:p>
    <w:p w:rsidR="00FF11F2" w:rsidRPr="00BB0B6E" w:rsidRDefault="0083378A" w:rsidP="0083378A">
      <w:pPr>
        <w:autoSpaceDE w:val="0"/>
        <w:autoSpaceDN w:val="0"/>
        <w:adjustRightInd w:val="0"/>
        <w:jc w:val="center"/>
        <w:rPr>
          <w:b/>
          <w:bCs/>
          <w:sz w:val="24"/>
        </w:rPr>
      </w:pPr>
      <w:r w:rsidRPr="00BB0B6E">
        <w:rPr>
          <w:b/>
          <w:bCs/>
          <w:sz w:val="24"/>
        </w:rPr>
        <w:t>2.3.С</w:t>
      </w:r>
      <w:r w:rsidR="00FF11F2" w:rsidRPr="00BB0B6E">
        <w:rPr>
          <w:b/>
          <w:bCs/>
          <w:sz w:val="24"/>
        </w:rPr>
        <w:t>роки</w:t>
      </w:r>
      <w:r w:rsidRPr="00BB0B6E">
        <w:rPr>
          <w:b/>
          <w:bCs/>
          <w:sz w:val="24"/>
        </w:rPr>
        <w:t xml:space="preserve"> и этапы</w:t>
      </w:r>
      <w:r w:rsidR="00FF11F2" w:rsidRPr="00BB0B6E">
        <w:rPr>
          <w:b/>
          <w:bCs/>
          <w:sz w:val="24"/>
        </w:rPr>
        <w:t xml:space="preserve"> реализации  программы.</w:t>
      </w:r>
    </w:p>
    <w:p w:rsidR="00FF11F2" w:rsidRPr="00BB0B6E" w:rsidRDefault="00FF11F2" w:rsidP="0083378A">
      <w:pPr>
        <w:autoSpaceDE w:val="0"/>
        <w:autoSpaceDN w:val="0"/>
        <w:adjustRightInd w:val="0"/>
        <w:ind w:firstLine="624"/>
        <w:rPr>
          <w:bCs/>
          <w:sz w:val="24"/>
        </w:rPr>
      </w:pPr>
      <w:r w:rsidRPr="00BB0B6E">
        <w:rPr>
          <w:bCs/>
          <w:sz w:val="24"/>
        </w:rPr>
        <w:t>Реализация муниципальной программы будет осуществляться в период с</w:t>
      </w:r>
    </w:p>
    <w:p w:rsidR="00FF11F2" w:rsidRPr="00BB0B6E" w:rsidRDefault="00FF11F2" w:rsidP="0083378A">
      <w:pPr>
        <w:autoSpaceDE w:val="0"/>
        <w:autoSpaceDN w:val="0"/>
        <w:adjustRightInd w:val="0"/>
        <w:rPr>
          <w:bCs/>
          <w:sz w:val="24"/>
        </w:rPr>
      </w:pPr>
      <w:r w:rsidRPr="00BB0B6E">
        <w:rPr>
          <w:bCs/>
          <w:sz w:val="24"/>
        </w:rPr>
        <w:t>2018 по 2022 годы.</w:t>
      </w:r>
      <w:r w:rsidR="0083378A" w:rsidRPr="00BB0B6E">
        <w:rPr>
          <w:bCs/>
          <w:sz w:val="24"/>
        </w:rPr>
        <w:t xml:space="preserve"> Программа реализуется в один этап.</w:t>
      </w:r>
    </w:p>
    <w:p w:rsidR="0083378A" w:rsidRPr="00BB0B6E" w:rsidRDefault="0083378A" w:rsidP="0083378A">
      <w:pPr>
        <w:autoSpaceDE w:val="0"/>
        <w:autoSpaceDN w:val="0"/>
        <w:adjustRightInd w:val="0"/>
        <w:rPr>
          <w:bCs/>
          <w:sz w:val="24"/>
        </w:rPr>
      </w:pPr>
    </w:p>
    <w:p w:rsidR="00FF11F2" w:rsidRPr="00BB0B6E" w:rsidRDefault="0083378A" w:rsidP="0083378A">
      <w:pPr>
        <w:autoSpaceDE w:val="0"/>
        <w:autoSpaceDN w:val="0"/>
        <w:adjustRightInd w:val="0"/>
        <w:jc w:val="center"/>
        <w:rPr>
          <w:b/>
          <w:bCs/>
          <w:sz w:val="24"/>
        </w:rPr>
      </w:pPr>
      <w:r w:rsidRPr="00BB0B6E">
        <w:rPr>
          <w:b/>
          <w:bCs/>
          <w:sz w:val="24"/>
        </w:rPr>
        <w:t>2.4. Перечень основных мероприятий муниципальной программы.</w:t>
      </w:r>
    </w:p>
    <w:p w:rsidR="001225FE" w:rsidRPr="001225FE" w:rsidRDefault="001225FE" w:rsidP="001225FE">
      <w:pPr>
        <w:autoSpaceDE w:val="0"/>
        <w:autoSpaceDN w:val="0"/>
        <w:adjustRightInd w:val="0"/>
        <w:ind w:firstLine="624"/>
        <w:jc w:val="both"/>
        <w:rPr>
          <w:bCs/>
          <w:sz w:val="24"/>
        </w:rPr>
      </w:pPr>
      <w:r w:rsidRPr="001225FE">
        <w:rPr>
          <w:bCs/>
          <w:sz w:val="24"/>
        </w:rPr>
        <w:t xml:space="preserve">На  реализацию  задач  </w:t>
      </w:r>
      <w:r>
        <w:rPr>
          <w:bCs/>
          <w:sz w:val="24"/>
        </w:rPr>
        <w:t>п</w:t>
      </w:r>
      <w:r w:rsidRPr="001225FE">
        <w:rPr>
          <w:bCs/>
          <w:sz w:val="24"/>
        </w:rPr>
        <w:t xml:space="preserve">рограммы  будут  направлены  следующие основные мероприятия: </w:t>
      </w:r>
    </w:p>
    <w:p w:rsidR="001225FE" w:rsidRDefault="001225FE" w:rsidP="001225FE">
      <w:pPr>
        <w:autoSpaceDE w:val="0"/>
        <w:autoSpaceDN w:val="0"/>
        <w:adjustRightInd w:val="0"/>
        <w:ind w:firstLine="624"/>
        <w:jc w:val="both"/>
        <w:rPr>
          <w:bCs/>
          <w:sz w:val="24"/>
        </w:rPr>
      </w:pPr>
      <w:r>
        <w:rPr>
          <w:bCs/>
          <w:sz w:val="24"/>
        </w:rPr>
        <w:t>2.</w:t>
      </w:r>
      <w:r w:rsidRPr="001225FE">
        <w:rPr>
          <w:bCs/>
          <w:sz w:val="24"/>
        </w:rPr>
        <w:t xml:space="preserve">4.1. Благоустройство дворовых территорий </w:t>
      </w:r>
      <w:r>
        <w:rPr>
          <w:bCs/>
          <w:sz w:val="24"/>
        </w:rPr>
        <w:t>городского округа город Кулебаки:</w:t>
      </w:r>
    </w:p>
    <w:p w:rsidR="00D224E9" w:rsidRPr="00D224E9" w:rsidRDefault="00D224E9" w:rsidP="00D224E9">
      <w:pPr>
        <w:autoSpaceDE w:val="0"/>
        <w:autoSpaceDN w:val="0"/>
        <w:adjustRightInd w:val="0"/>
        <w:ind w:firstLine="624"/>
        <w:jc w:val="both"/>
        <w:rPr>
          <w:bCs/>
          <w:sz w:val="24"/>
        </w:rPr>
      </w:pPr>
      <w:r w:rsidRPr="00D224E9">
        <w:rPr>
          <w:bCs/>
          <w:sz w:val="24"/>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r w:rsidR="00A50AF0">
        <w:rPr>
          <w:bCs/>
          <w:sz w:val="24"/>
        </w:rPr>
        <w:t xml:space="preserve"> </w:t>
      </w:r>
      <w:r w:rsidRPr="00D224E9">
        <w:rPr>
          <w:bCs/>
          <w:sz w:val="24"/>
        </w:rPr>
        <w:t>Мероприятия  по  благоустройству  дворовых  территорий  направлены  на организацию   ремонта  дворовых  проездов,  на  проведение  работ   по благоустройству дворовых территорий, газонов, устройству цветников, а также в целях  улучшения  эстетического  облика  города</w:t>
      </w:r>
      <w:r>
        <w:rPr>
          <w:bCs/>
          <w:sz w:val="24"/>
        </w:rPr>
        <w:t xml:space="preserve"> и населенных пунктов городского округа</w:t>
      </w:r>
      <w:r w:rsidRPr="00D224E9">
        <w:rPr>
          <w:bCs/>
          <w:sz w:val="24"/>
        </w:rPr>
        <w:t>,  повышения  безопасности движения автотранспорта и пешеходов в дневное, вечернее, ночное время</w:t>
      </w:r>
    </w:p>
    <w:p w:rsidR="00C56407" w:rsidRDefault="00C56407" w:rsidP="00C56407">
      <w:pPr>
        <w:autoSpaceDE w:val="0"/>
        <w:autoSpaceDN w:val="0"/>
        <w:adjustRightInd w:val="0"/>
        <w:ind w:firstLine="624"/>
        <w:jc w:val="both"/>
        <w:rPr>
          <w:bCs/>
          <w:sz w:val="24"/>
        </w:rPr>
      </w:pPr>
      <w:r w:rsidRPr="00C56407">
        <w:rPr>
          <w:bCs/>
          <w:sz w:val="24"/>
        </w:rPr>
        <w:t>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на софинансирование расходных  обязательств муниципального  образования  на поддержку муниципальных программ формировани</w:t>
      </w:r>
      <w:r>
        <w:rPr>
          <w:bCs/>
          <w:sz w:val="24"/>
        </w:rPr>
        <w:t>я</w:t>
      </w:r>
      <w:r w:rsidRPr="00C56407">
        <w:rPr>
          <w:bCs/>
          <w:sz w:val="24"/>
        </w:rPr>
        <w:t xml:space="preserve"> современной городской </w:t>
      </w:r>
      <w:r>
        <w:rPr>
          <w:bCs/>
          <w:sz w:val="24"/>
        </w:rPr>
        <w:t>среды</w:t>
      </w:r>
      <w:r w:rsidR="00B36ECD">
        <w:rPr>
          <w:bCs/>
          <w:sz w:val="24"/>
        </w:rPr>
        <w:t>. Он</w:t>
      </w:r>
      <w:r>
        <w:rPr>
          <w:bCs/>
          <w:sz w:val="24"/>
        </w:rPr>
        <w:t xml:space="preserve"> включает в себя м</w:t>
      </w:r>
      <w:r w:rsidRPr="00C56407">
        <w:rPr>
          <w:bCs/>
          <w:sz w:val="24"/>
        </w:rPr>
        <w:t>инимальный перечень  работ по благоустройству дворовых территорий многоквартирных домов</w:t>
      </w:r>
      <w:r>
        <w:rPr>
          <w:bCs/>
          <w:sz w:val="24"/>
        </w:rPr>
        <w:t xml:space="preserve"> </w:t>
      </w:r>
      <w:r w:rsidR="00B36ECD">
        <w:rPr>
          <w:bCs/>
          <w:sz w:val="24"/>
        </w:rPr>
        <w:t xml:space="preserve"> и перечень  дополнительных видов  работ по благоустройству дворовых территорий </w:t>
      </w:r>
      <w:r>
        <w:rPr>
          <w:bCs/>
          <w:sz w:val="24"/>
        </w:rPr>
        <w:t>(Приложение 1 к программе).</w:t>
      </w:r>
    </w:p>
    <w:p w:rsidR="0006366D" w:rsidRDefault="00B310B3" w:rsidP="00010E03">
      <w:pPr>
        <w:ind w:firstLine="624"/>
        <w:jc w:val="both"/>
        <w:rPr>
          <w:bCs/>
          <w:sz w:val="24"/>
        </w:rPr>
      </w:pPr>
      <w:r w:rsidRPr="003B1CAE">
        <w:rPr>
          <w:bCs/>
          <w:sz w:val="24"/>
        </w:rPr>
        <w:t>Адресный перечень всех дворовых территорий городского округа город Кулебаки, нуждающихся в благоустройстве (с учетом их физического состояния) по итогам инвентаризации (</w:t>
      </w:r>
      <w:r w:rsidR="00010E03" w:rsidRPr="003B1CAE">
        <w:rPr>
          <w:bCs/>
          <w:sz w:val="24"/>
        </w:rPr>
        <w:t>Постановление администрации г.о.г. Кулебаки от 21.06.2017г. № 1306 «О создании комиссии по проведению инвентаризации дворовых и общественных территорий городского округа город Кулебаки Нижегородской области в рамках разработки муниципальной программы «Формирование современной городской среды на территории городского округа город Кулебаки на 2018-2020 годы»)</w:t>
      </w:r>
      <w:r w:rsidR="0006366D" w:rsidRPr="003B1CAE">
        <w:rPr>
          <w:bCs/>
          <w:sz w:val="24"/>
        </w:rPr>
        <w:t xml:space="preserve"> изложен в Приложении 1 к настоящей программе.</w:t>
      </w:r>
    </w:p>
    <w:p w:rsidR="00C56407" w:rsidRPr="00C56407" w:rsidRDefault="00B36ECD" w:rsidP="00B36ECD">
      <w:pPr>
        <w:autoSpaceDE w:val="0"/>
        <w:autoSpaceDN w:val="0"/>
        <w:adjustRightInd w:val="0"/>
        <w:ind w:firstLine="624"/>
        <w:jc w:val="both"/>
        <w:rPr>
          <w:bCs/>
          <w:sz w:val="24"/>
        </w:rPr>
      </w:pPr>
      <w:r>
        <w:rPr>
          <w:bCs/>
          <w:sz w:val="24"/>
        </w:rPr>
        <w:t>Минимальный перечень  работ по благоустройству дворовых территорий</w:t>
      </w:r>
      <w:r w:rsidR="00C56407" w:rsidRPr="00C56407">
        <w:rPr>
          <w:bCs/>
          <w:sz w:val="24"/>
        </w:rPr>
        <w:t xml:space="preserve">  является  исчерпывающим  и  не  может  быть расширен.</w:t>
      </w:r>
    </w:p>
    <w:p w:rsidR="00C56407" w:rsidRDefault="00C56407" w:rsidP="00B36ECD">
      <w:pPr>
        <w:autoSpaceDE w:val="0"/>
        <w:autoSpaceDN w:val="0"/>
        <w:adjustRightInd w:val="0"/>
        <w:ind w:firstLine="624"/>
        <w:jc w:val="both"/>
        <w:rPr>
          <w:bCs/>
          <w:sz w:val="24"/>
        </w:rPr>
      </w:pPr>
      <w:r w:rsidRPr="00C56407">
        <w:rPr>
          <w:bCs/>
          <w:sz w:val="24"/>
        </w:rPr>
        <w:t xml:space="preserve">Нормативная  стоимость  (единичные  расценки)  работ  по благоустройству  дворовых  территорий,  входящих  в  минимальный  перечень </w:t>
      </w:r>
      <w:r>
        <w:rPr>
          <w:bCs/>
          <w:sz w:val="24"/>
        </w:rPr>
        <w:t xml:space="preserve">и дополнительный перечень </w:t>
      </w:r>
      <w:r w:rsidRPr="00C56407">
        <w:rPr>
          <w:bCs/>
          <w:sz w:val="24"/>
        </w:rPr>
        <w:t>работ</w:t>
      </w:r>
      <w:r>
        <w:rPr>
          <w:bCs/>
          <w:sz w:val="24"/>
        </w:rPr>
        <w:t xml:space="preserve"> </w:t>
      </w:r>
      <w:r w:rsidRPr="00C56407">
        <w:rPr>
          <w:bCs/>
          <w:sz w:val="24"/>
        </w:rPr>
        <w:t>приведен</w:t>
      </w:r>
      <w:r>
        <w:rPr>
          <w:bCs/>
          <w:sz w:val="24"/>
        </w:rPr>
        <w:t>ы</w:t>
      </w:r>
      <w:r w:rsidRPr="00C56407">
        <w:rPr>
          <w:bCs/>
          <w:sz w:val="24"/>
        </w:rPr>
        <w:t xml:space="preserve">  в   Приложении   </w:t>
      </w:r>
      <w:r>
        <w:rPr>
          <w:bCs/>
          <w:sz w:val="24"/>
        </w:rPr>
        <w:t>1</w:t>
      </w:r>
      <w:r w:rsidRPr="00C56407">
        <w:rPr>
          <w:bCs/>
          <w:sz w:val="24"/>
        </w:rPr>
        <w:t xml:space="preserve">  к </w:t>
      </w:r>
      <w:r>
        <w:rPr>
          <w:bCs/>
          <w:sz w:val="24"/>
        </w:rPr>
        <w:t>п</w:t>
      </w:r>
      <w:r w:rsidR="006F222B">
        <w:rPr>
          <w:bCs/>
          <w:sz w:val="24"/>
        </w:rPr>
        <w:t>рограмме, предусматривающий комплексное благостройство.</w:t>
      </w:r>
    </w:p>
    <w:p w:rsidR="00C479DA" w:rsidRDefault="00C479DA" w:rsidP="0006366D">
      <w:pPr>
        <w:pStyle w:val="af9"/>
        <w:shd w:val="clear" w:color="auto" w:fill="FFFFFF"/>
        <w:spacing w:before="0" w:beforeAutospacing="0" w:after="0" w:afterAutospacing="0"/>
        <w:ind w:firstLine="624"/>
        <w:jc w:val="both"/>
        <w:textAlignment w:val="baseline"/>
        <w:rPr>
          <w:bCs/>
        </w:rPr>
      </w:pPr>
      <w:r w:rsidRPr="00C479DA">
        <w:rPr>
          <w:bCs/>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w:t>
      </w:r>
      <w:r w:rsidRPr="00C479DA">
        <w:rPr>
          <w:color w:val="000000"/>
        </w:rPr>
        <w:t xml:space="preserve">разработки, обсуждения, согласования с заинтересованными лицами и утверждения дизайн-проектов благоустройства дворовых территорий, включенных в муниципальную программу </w:t>
      </w:r>
      <w:r w:rsidRPr="00C479DA">
        <w:t>«Формирование современной городской среды на территории городского округа город Кулебаки Нижегородской области на 2018-2022 годы»</w:t>
      </w:r>
      <w:r>
        <w:t xml:space="preserve"> </w:t>
      </w:r>
      <w:r w:rsidRPr="00C479DA">
        <w:rPr>
          <w:bCs/>
        </w:rPr>
        <w:t xml:space="preserve"> согласно приложению № </w:t>
      </w:r>
      <w:r>
        <w:rPr>
          <w:bCs/>
        </w:rPr>
        <w:t>8</w:t>
      </w:r>
      <w:r w:rsidRPr="00C479DA">
        <w:rPr>
          <w:bCs/>
        </w:rPr>
        <w:t xml:space="preserve"> к настоящей Программе.</w:t>
      </w:r>
    </w:p>
    <w:p w:rsidR="00D224E9" w:rsidRDefault="00D224E9" w:rsidP="0006366D">
      <w:pPr>
        <w:pStyle w:val="af9"/>
        <w:shd w:val="clear" w:color="auto" w:fill="FFFFFF"/>
        <w:spacing w:before="0" w:beforeAutospacing="0" w:after="0" w:afterAutospacing="0"/>
        <w:ind w:firstLine="624"/>
        <w:jc w:val="both"/>
        <w:textAlignment w:val="baseline"/>
        <w:rPr>
          <w:bCs/>
        </w:rPr>
      </w:pPr>
    </w:p>
    <w:p w:rsidR="00554BB9" w:rsidRPr="007B56E8" w:rsidRDefault="00554BB9" w:rsidP="00554BB9">
      <w:pPr>
        <w:autoSpaceDE w:val="0"/>
        <w:autoSpaceDN w:val="0"/>
        <w:adjustRightInd w:val="0"/>
        <w:ind w:firstLine="624"/>
        <w:jc w:val="both"/>
        <w:rPr>
          <w:bCs/>
          <w:sz w:val="24"/>
        </w:rPr>
      </w:pPr>
      <w:r w:rsidRPr="00554BB9">
        <w:rPr>
          <w:bCs/>
          <w:sz w:val="24"/>
        </w:rPr>
        <w:t xml:space="preserve">Применительно к дополнительному перечню работ по благоустройству дворовых  территорий  предусмотрено  обязательное  финансовое  участие  заинтересованных  лиц. </w:t>
      </w:r>
      <w:r w:rsidR="00D224E9">
        <w:rPr>
          <w:bCs/>
          <w:sz w:val="24"/>
        </w:rPr>
        <w:t xml:space="preserve"> </w:t>
      </w:r>
      <w:r w:rsidR="00D224E9" w:rsidRPr="00EF3B00">
        <w:rPr>
          <w:bCs/>
          <w:sz w:val="24"/>
        </w:rPr>
        <w:t>Д</w:t>
      </w:r>
      <w:r w:rsidRPr="00EF3B00">
        <w:rPr>
          <w:bCs/>
          <w:sz w:val="24"/>
        </w:rPr>
        <w:t xml:space="preserve">оля участия определяется как процент от стоимости мероприятий по благоустройству дворовой территории </w:t>
      </w:r>
      <w:r w:rsidR="00D224E9" w:rsidRPr="00EF3B00">
        <w:rPr>
          <w:bCs/>
          <w:sz w:val="24"/>
        </w:rPr>
        <w:t xml:space="preserve">и составляет </w:t>
      </w:r>
      <w:r w:rsidRPr="00EF3B00">
        <w:rPr>
          <w:bCs/>
          <w:sz w:val="24"/>
        </w:rPr>
        <w:t>не менее 20 процентов от стоимости мероприятий по благоустройству</w:t>
      </w:r>
      <w:r w:rsidR="004B26E3" w:rsidRPr="00EF3B00">
        <w:rPr>
          <w:bCs/>
          <w:sz w:val="24"/>
        </w:rPr>
        <w:t>.</w:t>
      </w:r>
      <w:r w:rsidRPr="007B56E8">
        <w:rPr>
          <w:bCs/>
          <w:sz w:val="24"/>
        </w:rPr>
        <w:t xml:space="preserve"> </w:t>
      </w:r>
    </w:p>
    <w:p w:rsidR="008525F8" w:rsidRDefault="00554BB9" w:rsidP="008525F8">
      <w:pPr>
        <w:autoSpaceDE w:val="0"/>
        <w:autoSpaceDN w:val="0"/>
        <w:adjustRightInd w:val="0"/>
        <w:ind w:firstLine="624"/>
        <w:jc w:val="both"/>
        <w:rPr>
          <w:bCs/>
          <w:sz w:val="24"/>
        </w:rPr>
      </w:pPr>
      <w:r>
        <w:rPr>
          <w:bCs/>
          <w:sz w:val="24"/>
        </w:rPr>
        <w:lastRenderedPageBreak/>
        <w:t xml:space="preserve">При финансовом участии </w:t>
      </w:r>
      <w:r w:rsidR="008525F8" w:rsidRPr="008525F8">
        <w:rPr>
          <w:color w:val="000000"/>
          <w:sz w:val="24"/>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w:t>
      </w:r>
      <w:r w:rsidR="008525F8" w:rsidRPr="008525F8">
        <w:rPr>
          <w:bCs/>
          <w:sz w:val="24"/>
        </w:rPr>
        <w:t xml:space="preserve">приведен в Приложении </w:t>
      </w:r>
      <w:r w:rsidR="008525F8">
        <w:rPr>
          <w:bCs/>
          <w:sz w:val="24"/>
        </w:rPr>
        <w:t>7</w:t>
      </w:r>
      <w:r w:rsidR="008525F8" w:rsidRPr="008525F8">
        <w:rPr>
          <w:bCs/>
          <w:sz w:val="24"/>
        </w:rPr>
        <w:t xml:space="preserve">  к настоящей программе</w:t>
      </w:r>
      <w:r w:rsidR="008525F8" w:rsidRPr="00554BB9">
        <w:rPr>
          <w:bCs/>
          <w:sz w:val="24"/>
        </w:rPr>
        <w:t>.</w:t>
      </w:r>
    </w:p>
    <w:p w:rsidR="00A50AF0" w:rsidRDefault="00A50AF0" w:rsidP="008525F8">
      <w:pPr>
        <w:autoSpaceDE w:val="0"/>
        <w:autoSpaceDN w:val="0"/>
        <w:adjustRightInd w:val="0"/>
        <w:ind w:firstLine="624"/>
        <w:jc w:val="both"/>
        <w:rPr>
          <w:bCs/>
          <w:sz w:val="24"/>
        </w:rPr>
      </w:pPr>
    </w:p>
    <w:p w:rsidR="00C479DA" w:rsidRPr="00C479DA" w:rsidRDefault="00C479DA" w:rsidP="00C479DA">
      <w:pPr>
        <w:autoSpaceDE w:val="0"/>
        <w:autoSpaceDN w:val="0"/>
        <w:adjustRightInd w:val="0"/>
        <w:ind w:firstLine="624"/>
        <w:jc w:val="both"/>
        <w:rPr>
          <w:bCs/>
          <w:sz w:val="24"/>
        </w:rPr>
      </w:pPr>
      <w:r>
        <w:rPr>
          <w:bCs/>
          <w:sz w:val="24"/>
        </w:rPr>
        <w:t>2.4.2.</w:t>
      </w:r>
      <w:r w:rsidRPr="00C479DA">
        <w:t xml:space="preserve"> </w:t>
      </w:r>
      <w:r w:rsidRPr="00C479DA">
        <w:rPr>
          <w:bCs/>
          <w:sz w:val="24"/>
        </w:rPr>
        <w:t>Благоустройство общественных территорий</w:t>
      </w:r>
      <w:r w:rsidR="0006366D" w:rsidRPr="0006366D">
        <w:rPr>
          <w:bCs/>
          <w:sz w:val="24"/>
        </w:rPr>
        <w:t xml:space="preserve"> </w:t>
      </w:r>
      <w:r w:rsidR="0006366D">
        <w:rPr>
          <w:bCs/>
          <w:sz w:val="24"/>
        </w:rPr>
        <w:t>городского округа город Кулебаки</w:t>
      </w:r>
      <w:r w:rsidRPr="00C479DA">
        <w:rPr>
          <w:bCs/>
          <w:sz w:val="24"/>
        </w:rPr>
        <w:t xml:space="preserve"> (площадей, улиц, пешеходных зон, скверов, парков, иных территорий).</w:t>
      </w:r>
    </w:p>
    <w:p w:rsidR="00C479DA" w:rsidRPr="00C479DA" w:rsidRDefault="006F222B" w:rsidP="00C479DA">
      <w:pPr>
        <w:autoSpaceDE w:val="0"/>
        <w:autoSpaceDN w:val="0"/>
        <w:adjustRightInd w:val="0"/>
        <w:ind w:firstLine="624"/>
        <w:jc w:val="both"/>
        <w:rPr>
          <w:bCs/>
          <w:sz w:val="24"/>
        </w:rPr>
      </w:pPr>
      <w:r>
        <w:rPr>
          <w:bCs/>
          <w:sz w:val="24"/>
        </w:rPr>
        <w:t>Перечень мероприятий по благоустройству общественных пространств включает в себя:</w:t>
      </w:r>
    </w:p>
    <w:p w:rsidR="00C479DA" w:rsidRPr="00C479DA" w:rsidRDefault="00C479DA" w:rsidP="00C479DA">
      <w:pPr>
        <w:autoSpaceDE w:val="0"/>
        <w:autoSpaceDN w:val="0"/>
        <w:adjustRightInd w:val="0"/>
        <w:ind w:firstLine="624"/>
        <w:jc w:val="both"/>
        <w:rPr>
          <w:bCs/>
          <w:sz w:val="24"/>
        </w:rPr>
      </w:pPr>
      <w:r w:rsidRPr="00C479DA">
        <w:rPr>
          <w:bCs/>
          <w:sz w:val="24"/>
        </w:rPr>
        <w:t>- благоустройство парков/скверов;</w:t>
      </w:r>
    </w:p>
    <w:p w:rsidR="00C479DA" w:rsidRPr="00C479DA" w:rsidRDefault="00C479DA" w:rsidP="00C479DA">
      <w:pPr>
        <w:autoSpaceDE w:val="0"/>
        <w:autoSpaceDN w:val="0"/>
        <w:adjustRightInd w:val="0"/>
        <w:ind w:firstLine="624"/>
        <w:jc w:val="both"/>
        <w:rPr>
          <w:bCs/>
          <w:sz w:val="24"/>
        </w:rPr>
      </w:pPr>
      <w:r w:rsidRPr="00C479DA">
        <w:rPr>
          <w:bCs/>
          <w:sz w:val="24"/>
        </w:rPr>
        <w:t>- устройство освещения улицы/парка/сквера;</w:t>
      </w:r>
    </w:p>
    <w:p w:rsidR="00C479DA" w:rsidRPr="00C479DA" w:rsidRDefault="00C479DA" w:rsidP="00C479DA">
      <w:pPr>
        <w:autoSpaceDE w:val="0"/>
        <w:autoSpaceDN w:val="0"/>
        <w:adjustRightInd w:val="0"/>
        <w:ind w:firstLine="624"/>
        <w:jc w:val="both"/>
        <w:rPr>
          <w:bCs/>
          <w:sz w:val="24"/>
        </w:rPr>
      </w:pPr>
      <w:r w:rsidRPr="00C479DA">
        <w:rPr>
          <w:bCs/>
          <w:sz w:val="24"/>
        </w:rPr>
        <w:t>-  благоустройство мест для купания (пляжа);</w:t>
      </w:r>
    </w:p>
    <w:p w:rsidR="00C479DA" w:rsidRPr="00C479DA" w:rsidRDefault="00C479DA" w:rsidP="00C479DA">
      <w:pPr>
        <w:autoSpaceDE w:val="0"/>
        <w:autoSpaceDN w:val="0"/>
        <w:adjustRightInd w:val="0"/>
        <w:ind w:firstLine="624"/>
        <w:jc w:val="both"/>
        <w:rPr>
          <w:bCs/>
          <w:sz w:val="24"/>
        </w:rPr>
      </w:pPr>
      <w:r w:rsidRPr="00C479DA">
        <w:rPr>
          <w:bCs/>
          <w:sz w:val="24"/>
        </w:rPr>
        <w:t>- устройство или реконструкция детской площадки;</w:t>
      </w:r>
    </w:p>
    <w:p w:rsidR="00C479DA" w:rsidRPr="00C479DA" w:rsidRDefault="00C479DA" w:rsidP="00C479DA">
      <w:pPr>
        <w:autoSpaceDE w:val="0"/>
        <w:autoSpaceDN w:val="0"/>
        <w:adjustRightInd w:val="0"/>
        <w:ind w:firstLine="624"/>
        <w:jc w:val="both"/>
        <w:rPr>
          <w:bCs/>
          <w:sz w:val="24"/>
        </w:rPr>
      </w:pPr>
      <w:r w:rsidRPr="00C479DA">
        <w:rPr>
          <w:bCs/>
          <w:sz w:val="24"/>
        </w:rPr>
        <w:t>- благоустройство территории возле общественного здания;</w:t>
      </w:r>
    </w:p>
    <w:p w:rsidR="00C479DA" w:rsidRPr="00C479DA" w:rsidRDefault="00C479DA" w:rsidP="00C479DA">
      <w:pPr>
        <w:autoSpaceDE w:val="0"/>
        <w:autoSpaceDN w:val="0"/>
        <w:adjustRightInd w:val="0"/>
        <w:ind w:firstLine="624"/>
        <w:jc w:val="both"/>
        <w:rPr>
          <w:bCs/>
          <w:sz w:val="24"/>
        </w:rPr>
      </w:pPr>
      <w:r w:rsidRPr="00C479DA">
        <w:rPr>
          <w:bCs/>
          <w:sz w:val="24"/>
        </w:rPr>
        <w:t>- благоустройство территории вокруг памятника;</w:t>
      </w:r>
    </w:p>
    <w:p w:rsidR="00C479DA" w:rsidRPr="00C479DA" w:rsidRDefault="00C479DA" w:rsidP="00C479DA">
      <w:pPr>
        <w:autoSpaceDE w:val="0"/>
        <w:autoSpaceDN w:val="0"/>
        <w:adjustRightInd w:val="0"/>
        <w:ind w:firstLine="624"/>
        <w:jc w:val="both"/>
        <w:rPr>
          <w:bCs/>
          <w:sz w:val="24"/>
        </w:rPr>
      </w:pPr>
      <w:r w:rsidRPr="00C479DA">
        <w:rPr>
          <w:bCs/>
          <w:sz w:val="24"/>
        </w:rPr>
        <w:t xml:space="preserve">- реконструкция  пешеходных  зон  (тротуаров)  с  обустройством  зон </w:t>
      </w:r>
    </w:p>
    <w:p w:rsidR="00C479DA" w:rsidRPr="00C479DA" w:rsidRDefault="00C479DA" w:rsidP="00C479DA">
      <w:pPr>
        <w:autoSpaceDE w:val="0"/>
        <w:autoSpaceDN w:val="0"/>
        <w:adjustRightInd w:val="0"/>
        <w:ind w:firstLine="624"/>
        <w:jc w:val="both"/>
        <w:rPr>
          <w:bCs/>
          <w:sz w:val="24"/>
        </w:rPr>
      </w:pPr>
      <w:r w:rsidRPr="00C479DA">
        <w:rPr>
          <w:bCs/>
          <w:sz w:val="24"/>
        </w:rPr>
        <w:t>отдыха (лавочек и пр.) на конкретной улице;</w:t>
      </w:r>
    </w:p>
    <w:p w:rsidR="00C479DA" w:rsidRPr="00C479DA" w:rsidRDefault="00C479DA" w:rsidP="00C479DA">
      <w:pPr>
        <w:autoSpaceDE w:val="0"/>
        <w:autoSpaceDN w:val="0"/>
        <w:adjustRightInd w:val="0"/>
        <w:ind w:firstLine="624"/>
        <w:jc w:val="both"/>
        <w:rPr>
          <w:bCs/>
          <w:sz w:val="24"/>
        </w:rPr>
      </w:pPr>
      <w:r w:rsidRPr="00C479DA">
        <w:rPr>
          <w:bCs/>
          <w:sz w:val="24"/>
        </w:rPr>
        <w:t>- благоустройство пустырей;</w:t>
      </w:r>
    </w:p>
    <w:p w:rsidR="00C479DA" w:rsidRDefault="00C479DA" w:rsidP="00C479DA">
      <w:pPr>
        <w:autoSpaceDE w:val="0"/>
        <w:autoSpaceDN w:val="0"/>
        <w:adjustRightInd w:val="0"/>
        <w:ind w:firstLine="624"/>
        <w:jc w:val="both"/>
        <w:rPr>
          <w:bCs/>
          <w:sz w:val="24"/>
        </w:rPr>
      </w:pPr>
      <w:r w:rsidRPr="00C479DA">
        <w:rPr>
          <w:bCs/>
          <w:sz w:val="24"/>
        </w:rPr>
        <w:t>- благоустройство городских площадей;</w:t>
      </w:r>
    </w:p>
    <w:p w:rsidR="006A2ED1" w:rsidRPr="00C479DA" w:rsidRDefault="006A2ED1" w:rsidP="00C479DA">
      <w:pPr>
        <w:autoSpaceDE w:val="0"/>
        <w:autoSpaceDN w:val="0"/>
        <w:adjustRightInd w:val="0"/>
        <w:ind w:firstLine="624"/>
        <w:jc w:val="both"/>
        <w:rPr>
          <w:bCs/>
          <w:sz w:val="24"/>
        </w:rPr>
      </w:pPr>
      <w:r>
        <w:rPr>
          <w:bCs/>
          <w:sz w:val="24"/>
        </w:rPr>
        <w:t>- благоустройство улиц;</w:t>
      </w:r>
    </w:p>
    <w:p w:rsidR="00C479DA" w:rsidRPr="00C479DA" w:rsidRDefault="00C479DA" w:rsidP="00C479DA">
      <w:pPr>
        <w:autoSpaceDE w:val="0"/>
        <w:autoSpaceDN w:val="0"/>
        <w:adjustRightInd w:val="0"/>
        <w:ind w:firstLine="624"/>
        <w:jc w:val="both"/>
        <w:rPr>
          <w:bCs/>
          <w:sz w:val="24"/>
        </w:rPr>
      </w:pPr>
      <w:r w:rsidRPr="00C479DA">
        <w:rPr>
          <w:bCs/>
          <w:sz w:val="24"/>
        </w:rPr>
        <w:t>- иные объекты.</w:t>
      </w:r>
    </w:p>
    <w:p w:rsidR="00F44C17" w:rsidRDefault="00C479DA" w:rsidP="00F44C17">
      <w:pPr>
        <w:ind w:firstLine="624"/>
        <w:jc w:val="both"/>
        <w:rPr>
          <w:bCs/>
          <w:sz w:val="24"/>
        </w:rPr>
      </w:pPr>
      <w:r w:rsidRPr="00C479DA">
        <w:rPr>
          <w:bCs/>
          <w:sz w:val="24"/>
        </w:rPr>
        <w:t xml:space="preserve">Общественные территории, подлежащие благоустройству в 2018 -  2022годы  в  рамках  данной  программы,  с  перечнем  видов  работ,  планируемых  к выполнению, </w:t>
      </w:r>
      <w:r w:rsidR="006A2ED1">
        <w:rPr>
          <w:bCs/>
          <w:sz w:val="24"/>
        </w:rPr>
        <w:t>отобраны</w:t>
      </w:r>
      <w:r w:rsidRPr="00C479DA">
        <w:rPr>
          <w:bCs/>
          <w:sz w:val="24"/>
        </w:rPr>
        <w:t xml:space="preserve"> с </w:t>
      </w:r>
      <w:r w:rsidRPr="00EF3B00">
        <w:rPr>
          <w:bCs/>
          <w:sz w:val="24"/>
        </w:rPr>
        <w:t xml:space="preserve">учетом </w:t>
      </w:r>
      <w:r w:rsidR="00A50AF0" w:rsidRPr="00EF3B00">
        <w:rPr>
          <w:bCs/>
          <w:sz w:val="24"/>
        </w:rPr>
        <w:t>инвентаризации их состояния</w:t>
      </w:r>
      <w:r w:rsidR="00A50AF0">
        <w:rPr>
          <w:bCs/>
          <w:sz w:val="24"/>
        </w:rPr>
        <w:t xml:space="preserve"> и </w:t>
      </w:r>
      <w:r w:rsidRPr="00C479DA">
        <w:rPr>
          <w:bCs/>
          <w:sz w:val="24"/>
        </w:rPr>
        <w:t>результатов общественного обсуждения.</w:t>
      </w:r>
      <w:r w:rsidR="0006366D">
        <w:rPr>
          <w:bCs/>
          <w:sz w:val="24"/>
        </w:rPr>
        <w:t xml:space="preserve"> </w:t>
      </w:r>
      <w:r w:rsidR="00EF3B00">
        <w:rPr>
          <w:bCs/>
          <w:sz w:val="24"/>
        </w:rPr>
        <w:t>(Постановление администрации г.о.г. Кулебаки от 21.06.2017г. № 1306 «О создании комиссии по проведению инвентаризации дворовых и общественных территорий городского округа город Кулебаки Нижегородской области в рамках разработки муниципальной программы «Формирование современной городской среды на территории городского округа город Кулебаки на 2018-2020 годы»</w:t>
      </w:r>
      <w:r w:rsidR="003B1CAE">
        <w:rPr>
          <w:bCs/>
          <w:sz w:val="24"/>
        </w:rPr>
        <w:t>)</w:t>
      </w:r>
    </w:p>
    <w:p w:rsidR="008525F8" w:rsidRDefault="00F44C17" w:rsidP="00F44C17">
      <w:pPr>
        <w:ind w:firstLine="624"/>
        <w:jc w:val="both"/>
        <w:rPr>
          <w:bCs/>
          <w:sz w:val="24"/>
        </w:rPr>
      </w:pPr>
      <w:r w:rsidRPr="00F44C17">
        <w:rPr>
          <w:sz w:val="24"/>
        </w:rPr>
        <w:t xml:space="preserve">Адресный перечень </w:t>
      </w:r>
      <w:r>
        <w:rPr>
          <w:sz w:val="24"/>
        </w:rPr>
        <w:t xml:space="preserve">всех </w:t>
      </w:r>
      <w:r w:rsidRPr="00F44C17">
        <w:rPr>
          <w:sz w:val="24"/>
        </w:rPr>
        <w:t>общественных территорий в городском округе город Кулебаки, нуждающихся в благоустройстве (с учетом их физического состояния) и подлежащих благоустройству в период 2018-2022 годы</w:t>
      </w:r>
      <w:r>
        <w:rPr>
          <w:bCs/>
          <w:sz w:val="24"/>
        </w:rPr>
        <w:t xml:space="preserve"> и  </w:t>
      </w:r>
      <w:r w:rsidRPr="00F44C17">
        <w:rPr>
          <w:bCs/>
          <w:sz w:val="24"/>
        </w:rPr>
        <w:t>п</w:t>
      </w:r>
      <w:r w:rsidRPr="00F44C17">
        <w:rPr>
          <w:sz w:val="24"/>
        </w:rPr>
        <w:t xml:space="preserve">еречень работ по благоустройству </w:t>
      </w:r>
      <w:r>
        <w:rPr>
          <w:sz w:val="24"/>
        </w:rPr>
        <w:t>общественной территории</w:t>
      </w:r>
      <w:r w:rsidR="00C479DA" w:rsidRPr="00C479DA">
        <w:rPr>
          <w:bCs/>
          <w:sz w:val="24"/>
        </w:rPr>
        <w:t xml:space="preserve">  </w:t>
      </w:r>
      <w:r>
        <w:rPr>
          <w:bCs/>
          <w:sz w:val="24"/>
        </w:rPr>
        <w:t>изложены</w:t>
      </w:r>
      <w:r w:rsidR="00C479DA" w:rsidRPr="00C479DA">
        <w:rPr>
          <w:bCs/>
          <w:sz w:val="24"/>
        </w:rPr>
        <w:t xml:space="preserve"> в </w:t>
      </w:r>
      <w:r w:rsidR="0006366D">
        <w:rPr>
          <w:bCs/>
          <w:sz w:val="24"/>
        </w:rPr>
        <w:t>П</w:t>
      </w:r>
      <w:r w:rsidR="00C479DA" w:rsidRPr="00C479DA">
        <w:rPr>
          <w:bCs/>
          <w:sz w:val="24"/>
        </w:rPr>
        <w:t xml:space="preserve">риложении  2 к настоящей </w:t>
      </w:r>
      <w:r w:rsidR="0006366D">
        <w:rPr>
          <w:bCs/>
          <w:sz w:val="24"/>
        </w:rPr>
        <w:t>п</w:t>
      </w:r>
      <w:r w:rsidR="00C479DA" w:rsidRPr="00C479DA">
        <w:rPr>
          <w:bCs/>
          <w:sz w:val="24"/>
        </w:rPr>
        <w:t>рограмме.</w:t>
      </w:r>
    </w:p>
    <w:p w:rsidR="008525F8" w:rsidRDefault="00416453" w:rsidP="00554BB9">
      <w:pPr>
        <w:autoSpaceDE w:val="0"/>
        <w:autoSpaceDN w:val="0"/>
        <w:adjustRightInd w:val="0"/>
        <w:ind w:firstLine="624"/>
        <w:jc w:val="both"/>
        <w:rPr>
          <w:sz w:val="24"/>
        </w:rPr>
      </w:pPr>
      <w:r>
        <w:rPr>
          <w:bCs/>
          <w:sz w:val="24"/>
        </w:rPr>
        <w:t xml:space="preserve">2.4.3. </w:t>
      </w:r>
      <w:r w:rsidRPr="00416453">
        <w:rPr>
          <w:bCs/>
          <w:sz w:val="24"/>
        </w:rPr>
        <w:t>В целях п</w:t>
      </w:r>
      <w:r w:rsidRPr="00416453">
        <w:rPr>
          <w:sz w:val="24"/>
        </w:rPr>
        <w:t>овышения уровня вовлеченности заинтересованных граждан, организаций  в  реализацию  мероприятий  по  благоустройству</w:t>
      </w:r>
      <w:r w:rsidRPr="00EA53DB">
        <w:rPr>
          <w:b/>
          <w:sz w:val="24"/>
        </w:rPr>
        <w:t xml:space="preserve"> </w:t>
      </w:r>
      <w:r w:rsidRPr="00416453">
        <w:rPr>
          <w:sz w:val="24"/>
        </w:rPr>
        <w:t>планируется комплекс мероприятий</w:t>
      </w:r>
      <w:r>
        <w:rPr>
          <w:sz w:val="24"/>
        </w:rPr>
        <w:t xml:space="preserve"> на основе соглашений между администрацией городского округа и жителями многоквартирных домов по благоустройству дворовых территорий, жителями индивидуальных жилых домов,  а также индивидуальными предпринимателями, юридическими лицами по благоустройству объектов недвижимости и земельных участков, находящихся в их собственности. </w:t>
      </w:r>
    </w:p>
    <w:p w:rsidR="00A50AF0" w:rsidRPr="000055CD" w:rsidRDefault="000055CD" w:rsidP="00554BB9">
      <w:pPr>
        <w:autoSpaceDE w:val="0"/>
        <w:autoSpaceDN w:val="0"/>
        <w:adjustRightInd w:val="0"/>
        <w:ind w:firstLine="624"/>
        <w:jc w:val="both"/>
        <w:rPr>
          <w:sz w:val="24"/>
        </w:rPr>
      </w:pPr>
      <w:r w:rsidRPr="000055CD">
        <w:rPr>
          <w:color w:val="000000"/>
          <w:sz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r>
        <w:rPr>
          <w:color w:val="000000"/>
          <w:sz w:val="24"/>
        </w:rPr>
        <w:t xml:space="preserve"> изложен в Приложении 3. Мероприятия </w:t>
      </w:r>
      <w:r w:rsidRPr="000055CD">
        <w:rPr>
          <w:color w:val="000000"/>
          <w:sz w:val="24"/>
        </w:rPr>
        <w:t>по инвентаризации уровня благоустройства индивидуальных жилых домов и земельных участков, предоставленных для их размещения</w:t>
      </w:r>
      <w:r>
        <w:rPr>
          <w:color w:val="000000"/>
          <w:sz w:val="24"/>
        </w:rPr>
        <w:t xml:space="preserve"> изложены в Приложении 4</w:t>
      </w:r>
      <w:r w:rsidR="005020AB">
        <w:rPr>
          <w:color w:val="000000"/>
          <w:sz w:val="24"/>
        </w:rPr>
        <w:t>.</w:t>
      </w:r>
    </w:p>
    <w:p w:rsidR="00996A9C" w:rsidRDefault="00EC3BD4" w:rsidP="00554BB9">
      <w:pPr>
        <w:autoSpaceDE w:val="0"/>
        <w:autoSpaceDN w:val="0"/>
        <w:adjustRightInd w:val="0"/>
        <w:ind w:firstLine="624"/>
        <w:jc w:val="both"/>
        <w:rPr>
          <w:sz w:val="24"/>
        </w:rPr>
      </w:pPr>
      <w:r>
        <w:rPr>
          <w:sz w:val="24"/>
        </w:rPr>
        <w:t>Информационное освещение хода реализации программы подразумевает целый блок мероприятий</w:t>
      </w:r>
      <w:r w:rsidR="00996A9C">
        <w:rPr>
          <w:sz w:val="24"/>
        </w:rPr>
        <w:t>:</w:t>
      </w:r>
    </w:p>
    <w:p w:rsidR="00996A9C" w:rsidRDefault="00996A9C" w:rsidP="00554BB9">
      <w:pPr>
        <w:autoSpaceDE w:val="0"/>
        <w:autoSpaceDN w:val="0"/>
        <w:adjustRightInd w:val="0"/>
        <w:ind w:firstLine="624"/>
        <w:jc w:val="both"/>
        <w:rPr>
          <w:sz w:val="24"/>
        </w:rPr>
      </w:pPr>
      <w:r>
        <w:rPr>
          <w:sz w:val="24"/>
        </w:rPr>
        <w:t>-</w:t>
      </w:r>
      <w:r w:rsidR="00EC3BD4">
        <w:rPr>
          <w:sz w:val="24"/>
        </w:rPr>
        <w:t xml:space="preserve"> по опубликованию информации на официальном сайте администрации городского округа,</w:t>
      </w:r>
      <w:r>
        <w:rPr>
          <w:sz w:val="24"/>
        </w:rPr>
        <w:t xml:space="preserve"> в средствах массовой информации,</w:t>
      </w:r>
      <w:r w:rsidR="00EC3BD4">
        <w:rPr>
          <w:sz w:val="24"/>
        </w:rPr>
        <w:t xml:space="preserve"> в социальных сетях (группах</w:t>
      </w:r>
      <w:r>
        <w:rPr>
          <w:sz w:val="24"/>
        </w:rPr>
        <w:t>)</w:t>
      </w:r>
      <w:r w:rsidR="00EC3BD4">
        <w:rPr>
          <w:sz w:val="24"/>
        </w:rPr>
        <w:t>;</w:t>
      </w:r>
    </w:p>
    <w:p w:rsidR="004B26E3" w:rsidRDefault="00996A9C" w:rsidP="00554BB9">
      <w:pPr>
        <w:autoSpaceDE w:val="0"/>
        <w:autoSpaceDN w:val="0"/>
        <w:adjustRightInd w:val="0"/>
        <w:ind w:firstLine="624"/>
        <w:jc w:val="both"/>
        <w:rPr>
          <w:color w:val="000000"/>
          <w:sz w:val="24"/>
        </w:rPr>
      </w:pPr>
      <w:r>
        <w:rPr>
          <w:sz w:val="24"/>
        </w:rPr>
        <w:lastRenderedPageBreak/>
        <w:t>-</w:t>
      </w:r>
      <w:r w:rsidR="00EC3BD4">
        <w:rPr>
          <w:sz w:val="24"/>
        </w:rPr>
        <w:t xml:space="preserve"> мероприятия по привлечению к обсуждению итогов инвентаризации, дизайн проектов благоустраиваемых территорий, хода реализации программы заинтересованных лиц (представителей) </w:t>
      </w:r>
      <w:r w:rsidR="00C1040D" w:rsidRPr="00C1040D">
        <w:rPr>
          <w:color w:val="000000"/>
          <w:sz w:val="24"/>
        </w:rPr>
        <w:t>заинтересованных  лиц,  которы</w:t>
      </w:r>
      <w:r w:rsidR="00C1040D">
        <w:rPr>
          <w:color w:val="000000"/>
          <w:sz w:val="24"/>
        </w:rPr>
        <w:t>е</w:t>
      </w:r>
      <w:r w:rsidR="00C1040D" w:rsidRPr="00C1040D">
        <w:rPr>
          <w:color w:val="000000"/>
          <w:sz w:val="24"/>
        </w:rPr>
        <w:t xml:space="preserve">  вправе  действовать  в  интересах  всех собственников  помещений в многоквартирных  домах,  собственников  иных  зданий  и  сооружений, расположенных в границах дворовой территории  и (или) общественной территории, подлежащей благоустройству</w:t>
      </w:r>
      <w:r w:rsidR="00C1040D">
        <w:rPr>
          <w:color w:val="000000"/>
          <w:sz w:val="24"/>
        </w:rPr>
        <w:t>.</w:t>
      </w:r>
    </w:p>
    <w:p w:rsidR="00C1040D" w:rsidRDefault="00C1040D" w:rsidP="00554BB9">
      <w:pPr>
        <w:autoSpaceDE w:val="0"/>
        <w:autoSpaceDN w:val="0"/>
        <w:adjustRightInd w:val="0"/>
        <w:ind w:firstLine="624"/>
        <w:jc w:val="both"/>
        <w:rPr>
          <w:color w:val="000000"/>
          <w:sz w:val="24"/>
        </w:rPr>
      </w:pPr>
      <w:r>
        <w:rPr>
          <w:color w:val="000000"/>
          <w:sz w:val="24"/>
        </w:rPr>
        <w:t>Заседания общественной комиссии по реализации приоритетного проекта «Формирование современной городской среды в городском округе город Кулебаки на 2018-2022годы», куда входят кроме сотрудников структурных подразделений администрации, представители общественных организаций, политических партий, профсоюзных организаций, представитель регионального отделения Народного Фронта</w:t>
      </w:r>
      <w:r w:rsidR="00996A9C">
        <w:rPr>
          <w:color w:val="000000"/>
          <w:sz w:val="24"/>
        </w:rPr>
        <w:t xml:space="preserve"> проводятся ежемесячно.</w:t>
      </w:r>
    </w:p>
    <w:p w:rsidR="00C1040D" w:rsidRPr="00C1040D" w:rsidRDefault="00C1040D" w:rsidP="00554BB9">
      <w:pPr>
        <w:autoSpaceDE w:val="0"/>
        <w:autoSpaceDN w:val="0"/>
        <w:adjustRightInd w:val="0"/>
        <w:ind w:firstLine="624"/>
        <w:jc w:val="both"/>
        <w:rPr>
          <w:sz w:val="24"/>
        </w:rPr>
      </w:pPr>
      <w:r>
        <w:rPr>
          <w:color w:val="000000"/>
          <w:sz w:val="24"/>
        </w:rPr>
        <w:t>Планируется включить в состав общественной комиссии представителей ресурсных предприятий или организаций в целях синхронизации  мероприятий благоустройства и  работ</w:t>
      </w:r>
      <w:r w:rsidR="00996A9C">
        <w:rPr>
          <w:color w:val="000000"/>
          <w:sz w:val="24"/>
        </w:rPr>
        <w:t xml:space="preserve"> по ремонту (строительству)</w:t>
      </w:r>
      <w:r>
        <w:rPr>
          <w:color w:val="000000"/>
          <w:sz w:val="24"/>
        </w:rPr>
        <w:t xml:space="preserve">  инженерн</w:t>
      </w:r>
      <w:r w:rsidR="00996A9C">
        <w:rPr>
          <w:color w:val="000000"/>
          <w:sz w:val="24"/>
        </w:rPr>
        <w:t>о- коммунальной инфраструктуры.</w:t>
      </w:r>
    </w:p>
    <w:p w:rsidR="00996A9C" w:rsidRDefault="00996A9C" w:rsidP="0083378A">
      <w:pPr>
        <w:autoSpaceDE w:val="0"/>
        <w:autoSpaceDN w:val="0"/>
        <w:adjustRightInd w:val="0"/>
        <w:ind w:firstLine="624"/>
        <w:jc w:val="both"/>
        <w:rPr>
          <w:bCs/>
          <w:sz w:val="24"/>
        </w:rPr>
      </w:pPr>
    </w:p>
    <w:p w:rsidR="0083378A" w:rsidRPr="00BB0B6E" w:rsidRDefault="00554BB9" w:rsidP="0083378A">
      <w:pPr>
        <w:autoSpaceDE w:val="0"/>
        <w:autoSpaceDN w:val="0"/>
        <w:adjustRightInd w:val="0"/>
        <w:ind w:firstLine="624"/>
        <w:jc w:val="both"/>
        <w:rPr>
          <w:bCs/>
          <w:sz w:val="24"/>
        </w:rPr>
      </w:pPr>
      <w:r>
        <w:rPr>
          <w:bCs/>
          <w:sz w:val="24"/>
        </w:rPr>
        <w:t>И</w:t>
      </w:r>
      <w:r w:rsidR="0083378A" w:rsidRPr="00BB0B6E">
        <w:rPr>
          <w:bCs/>
          <w:sz w:val="24"/>
        </w:rPr>
        <w:t>нформация об основных мероприятиях муниципальной программы отражена в Таблице 1.</w:t>
      </w:r>
    </w:p>
    <w:p w:rsidR="0083378A" w:rsidRPr="00BB0B6E" w:rsidRDefault="0083378A" w:rsidP="0083378A">
      <w:pPr>
        <w:autoSpaceDE w:val="0"/>
        <w:autoSpaceDN w:val="0"/>
        <w:adjustRightInd w:val="0"/>
        <w:jc w:val="both"/>
        <w:rPr>
          <w:bCs/>
          <w:sz w:val="24"/>
        </w:rPr>
      </w:pPr>
    </w:p>
    <w:p w:rsidR="0083378A" w:rsidRDefault="0083378A" w:rsidP="0083378A">
      <w:pPr>
        <w:autoSpaceDE w:val="0"/>
        <w:autoSpaceDN w:val="0"/>
        <w:adjustRightInd w:val="0"/>
        <w:jc w:val="both"/>
        <w:rPr>
          <w:bCs/>
          <w:szCs w:val="28"/>
        </w:rPr>
      </w:pPr>
    </w:p>
    <w:p w:rsidR="0083378A" w:rsidRDefault="0083378A" w:rsidP="0083378A">
      <w:pPr>
        <w:autoSpaceDE w:val="0"/>
        <w:autoSpaceDN w:val="0"/>
        <w:adjustRightInd w:val="0"/>
        <w:jc w:val="both"/>
        <w:rPr>
          <w:bCs/>
          <w:szCs w:val="28"/>
        </w:rPr>
        <w:sectPr w:rsidR="0083378A" w:rsidSect="00AD48C9">
          <w:headerReference w:type="even" r:id="rId11"/>
          <w:headerReference w:type="default" r:id="rId12"/>
          <w:pgSz w:w="11907" w:h="16840"/>
          <w:pgMar w:top="567" w:right="851" w:bottom="1418" w:left="1418" w:header="709" w:footer="709" w:gutter="0"/>
          <w:pgNumType w:start="1"/>
          <w:cols w:space="708"/>
          <w:titlePg/>
          <w:docGrid w:linePitch="381"/>
        </w:sectPr>
      </w:pPr>
    </w:p>
    <w:p w:rsidR="00246D8D" w:rsidRPr="00246D8D" w:rsidRDefault="00246D8D" w:rsidP="00246D8D">
      <w:pPr>
        <w:pStyle w:val="af3"/>
        <w:jc w:val="right"/>
      </w:pPr>
      <w:r w:rsidRPr="00246D8D">
        <w:lastRenderedPageBreak/>
        <w:t>Таблица 1</w:t>
      </w:r>
    </w:p>
    <w:p w:rsidR="00246D8D" w:rsidRDefault="00246D8D" w:rsidP="00246D8D">
      <w:pPr>
        <w:pStyle w:val="af3"/>
        <w:jc w:val="center"/>
        <w:rPr>
          <w:b/>
        </w:rPr>
      </w:pPr>
      <w:r w:rsidRPr="00453F6B">
        <w:rPr>
          <w:b/>
        </w:rPr>
        <w:t xml:space="preserve">Перечень </w:t>
      </w:r>
      <w:r>
        <w:rPr>
          <w:b/>
        </w:rPr>
        <w:t xml:space="preserve">основных </w:t>
      </w:r>
      <w:r w:rsidRPr="00453F6B">
        <w:rPr>
          <w:b/>
        </w:rPr>
        <w:t>мероприятий муниципальной программы</w:t>
      </w:r>
    </w:p>
    <w:p w:rsidR="00246D8D" w:rsidRDefault="00246D8D" w:rsidP="00246D8D">
      <w:pPr>
        <w:pStyle w:val="af3"/>
        <w:jc w:val="center"/>
        <w:rPr>
          <w:b/>
        </w:rPr>
      </w:pPr>
      <w:r w:rsidRPr="00246D8D">
        <w:rPr>
          <w:b/>
        </w:rPr>
        <w:t xml:space="preserve">«Формирование современной городской среды на территории городского округа город Кулебаки Нижегородской области </w:t>
      </w:r>
    </w:p>
    <w:p w:rsidR="00246D8D" w:rsidRPr="00246D8D" w:rsidRDefault="00246D8D" w:rsidP="00246D8D">
      <w:pPr>
        <w:pStyle w:val="af3"/>
        <w:jc w:val="center"/>
        <w:rPr>
          <w:b/>
        </w:rPr>
      </w:pPr>
      <w:r w:rsidRPr="00246D8D">
        <w:rPr>
          <w:b/>
        </w:rPr>
        <w:t xml:space="preserve">на 2018-2022 годы»        </w:t>
      </w:r>
    </w:p>
    <w:tbl>
      <w:tblPr>
        <w:tblW w:w="5119" w:type="pct"/>
        <w:tblInd w:w="-356" w:type="dxa"/>
        <w:tblLayout w:type="fixed"/>
        <w:tblCellMar>
          <w:left w:w="70" w:type="dxa"/>
          <w:right w:w="70" w:type="dxa"/>
        </w:tblCellMar>
        <w:tblLook w:val="0000"/>
      </w:tblPr>
      <w:tblGrid>
        <w:gridCol w:w="698"/>
        <w:gridCol w:w="4407"/>
        <w:gridCol w:w="286"/>
        <w:gridCol w:w="565"/>
        <w:gridCol w:w="282"/>
        <w:gridCol w:w="709"/>
        <w:gridCol w:w="282"/>
        <w:gridCol w:w="1446"/>
        <w:gridCol w:w="1412"/>
        <w:gridCol w:w="930"/>
        <w:gridCol w:w="986"/>
        <w:gridCol w:w="844"/>
        <w:gridCol w:w="847"/>
        <w:gridCol w:w="847"/>
        <w:gridCol w:w="811"/>
      </w:tblGrid>
      <w:tr w:rsidR="007917D0" w:rsidRPr="00AC21ED" w:rsidTr="00912125">
        <w:trPr>
          <w:cantSplit/>
          <w:trHeight w:val="375"/>
        </w:trPr>
        <w:tc>
          <w:tcPr>
            <w:tcW w:w="227" w:type="pct"/>
            <w:vMerge w:val="restart"/>
            <w:tcBorders>
              <w:top w:val="single" w:sz="6" w:space="0" w:color="auto"/>
              <w:left w:val="single" w:sz="6" w:space="0" w:color="auto"/>
              <w:right w:val="single" w:sz="6" w:space="0" w:color="auto"/>
            </w:tcBorders>
          </w:tcPr>
          <w:p w:rsidR="007917D0" w:rsidRPr="00AC21ED" w:rsidRDefault="007917D0" w:rsidP="00D868F5">
            <w:pPr>
              <w:jc w:val="center"/>
              <w:rPr>
                <w:sz w:val="22"/>
                <w:szCs w:val="22"/>
              </w:rPr>
            </w:pPr>
            <w:r w:rsidRPr="00AC21ED">
              <w:rPr>
                <w:sz w:val="22"/>
                <w:szCs w:val="22"/>
              </w:rPr>
              <w:t>№ п/п</w:t>
            </w:r>
          </w:p>
        </w:tc>
        <w:tc>
          <w:tcPr>
            <w:tcW w:w="1435" w:type="pct"/>
            <w:vMerge w:val="restart"/>
            <w:tcBorders>
              <w:top w:val="single" w:sz="6" w:space="0" w:color="auto"/>
              <w:left w:val="single" w:sz="6" w:space="0" w:color="auto"/>
              <w:right w:val="single" w:sz="6" w:space="0" w:color="auto"/>
            </w:tcBorders>
          </w:tcPr>
          <w:p w:rsidR="007917D0" w:rsidRPr="00AC21ED" w:rsidRDefault="007917D0" w:rsidP="00D868F5">
            <w:pPr>
              <w:jc w:val="center"/>
              <w:rPr>
                <w:sz w:val="22"/>
                <w:szCs w:val="22"/>
              </w:rPr>
            </w:pPr>
            <w:r w:rsidRPr="00AC21ED">
              <w:rPr>
                <w:sz w:val="22"/>
                <w:szCs w:val="22"/>
              </w:rPr>
              <w:t>Наименование мероприятия</w:t>
            </w:r>
          </w:p>
          <w:p w:rsidR="007917D0" w:rsidRPr="00AC21ED" w:rsidRDefault="007917D0" w:rsidP="00D868F5">
            <w:pPr>
              <w:jc w:val="center"/>
              <w:rPr>
                <w:sz w:val="22"/>
                <w:szCs w:val="22"/>
              </w:rPr>
            </w:pPr>
          </w:p>
        </w:tc>
        <w:tc>
          <w:tcPr>
            <w:tcW w:w="369" w:type="pct"/>
            <w:gridSpan w:val="3"/>
            <w:vMerge w:val="restart"/>
            <w:tcBorders>
              <w:top w:val="single" w:sz="6" w:space="0" w:color="auto"/>
              <w:left w:val="single" w:sz="6" w:space="0" w:color="auto"/>
              <w:right w:val="single" w:sz="6" w:space="0" w:color="auto"/>
            </w:tcBorders>
          </w:tcPr>
          <w:p w:rsidR="007917D0" w:rsidRPr="0009301B" w:rsidRDefault="007917D0" w:rsidP="00D868F5">
            <w:pPr>
              <w:ind w:hanging="71"/>
              <w:jc w:val="center"/>
              <w:rPr>
                <w:sz w:val="18"/>
                <w:szCs w:val="18"/>
              </w:rPr>
            </w:pPr>
            <w:r w:rsidRPr="0009301B">
              <w:rPr>
                <w:sz w:val="18"/>
                <w:szCs w:val="18"/>
              </w:rPr>
              <w:t>Категория расходов (капвложения НИОКР и прочие расходы)</w:t>
            </w:r>
          </w:p>
        </w:tc>
        <w:tc>
          <w:tcPr>
            <w:tcW w:w="231" w:type="pct"/>
            <w:vMerge w:val="restart"/>
            <w:tcBorders>
              <w:top w:val="single" w:sz="6" w:space="0" w:color="auto"/>
              <w:left w:val="single" w:sz="6" w:space="0" w:color="auto"/>
              <w:right w:val="single" w:sz="6" w:space="0" w:color="auto"/>
            </w:tcBorders>
          </w:tcPr>
          <w:p w:rsidR="007917D0" w:rsidRPr="00AC21ED" w:rsidRDefault="007917D0" w:rsidP="00D868F5">
            <w:pPr>
              <w:ind w:hanging="71"/>
              <w:jc w:val="center"/>
              <w:rPr>
                <w:sz w:val="22"/>
                <w:szCs w:val="22"/>
              </w:rPr>
            </w:pPr>
            <w:r w:rsidRPr="00AC21ED">
              <w:rPr>
                <w:sz w:val="22"/>
                <w:szCs w:val="22"/>
              </w:rPr>
              <w:t>Сроки исполнения</w:t>
            </w:r>
          </w:p>
        </w:tc>
        <w:tc>
          <w:tcPr>
            <w:tcW w:w="563" w:type="pct"/>
            <w:gridSpan w:val="2"/>
            <w:vMerge w:val="restart"/>
            <w:tcBorders>
              <w:top w:val="single" w:sz="6" w:space="0" w:color="auto"/>
              <w:left w:val="single" w:sz="6" w:space="0" w:color="auto"/>
              <w:right w:val="single" w:sz="6" w:space="0" w:color="auto"/>
            </w:tcBorders>
          </w:tcPr>
          <w:p w:rsidR="007917D0" w:rsidRPr="00AC21ED" w:rsidRDefault="007917D0" w:rsidP="00D868F5">
            <w:pPr>
              <w:jc w:val="center"/>
              <w:rPr>
                <w:sz w:val="22"/>
                <w:szCs w:val="22"/>
              </w:rPr>
            </w:pPr>
            <w:r w:rsidRPr="00AC21ED">
              <w:rPr>
                <w:sz w:val="22"/>
                <w:szCs w:val="22"/>
              </w:rPr>
              <w:t>Исполнители мероприятий</w:t>
            </w:r>
          </w:p>
        </w:tc>
        <w:tc>
          <w:tcPr>
            <w:tcW w:w="460" w:type="pct"/>
            <w:vMerge w:val="restart"/>
            <w:tcBorders>
              <w:top w:val="single" w:sz="4" w:space="0" w:color="auto"/>
              <w:right w:val="single" w:sz="4" w:space="0" w:color="auto"/>
            </w:tcBorders>
          </w:tcPr>
          <w:p w:rsidR="007917D0" w:rsidRPr="00AC21ED" w:rsidRDefault="007917D0" w:rsidP="00D868F5">
            <w:pPr>
              <w:jc w:val="center"/>
              <w:rPr>
                <w:sz w:val="22"/>
                <w:szCs w:val="22"/>
              </w:rPr>
            </w:pPr>
            <w:r w:rsidRPr="00D0439D">
              <w:rPr>
                <w:sz w:val="20"/>
                <w:szCs w:val="20"/>
              </w:rPr>
              <w:t>Источники</w:t>
            </w:r>
            <w:r>
              <w:rPr>
                <w:sz w:val="20"/>
                <w:szCs w:val="20"/>
              </w:rPr>
              <w:t xml:space="preserve"> финансирования</w:t>
            </w:r>
          </w:p>
        </w:tc>
        <w:tc>
          <w:tcPr>
            <w:tcW w:w="1715" w:type="pct"/>
            <w:gridSpan w:val="6"/>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sidRPr="00AC21ED">
              <w:rPr>
                <w:sz w:val="22"/>
                <w:szCs w:val="22"/>
              </w:rPr>
              <w:t>Объемы финансирования (по годам</w:t>
            </w:r>
            <w:r>
              <w:rPr>
                <w:sz w:val="22"/>
                <w:szCs w:val="22"/>
              </w:rPr>
              <w:t>)</w:t>
            </w:r>
            <w:r w:rsidRPr="00AC21ED">
              <w:rPr>
                <w:sz w:val="22"/>
                <w:szCs w:val="22"/>
              </w:rPr>
              <w:t xml:space="preserve"> </w:t>
            </w:r>
            <w:r>
              <w:rPr>
                <w:sz w:val="22"/>
                <w:szCs w:val="22"/>
              </w:rPr>
              <w:t>за счет всех источников</w:t>
            </w:r>
            <w:r w:rsidRPr="00AC21ED">
              <w:rPr>
                <w:sz w:val="22"/>
                <w:szCs w:val="22"/>
              </w:rPr>
              <w:t>), тыс. руб.</w:t>
            </w:r>
          </w:p>
        </w:tc>
      </w:tr>
      <w:tr w:rsidR="007917D0" w:rsidRPr="00AC21ED" w:rsidTr="00912125">
        <w:trPr>
          <w:cantSplit/>
          <w:trHeight w:val="250"/>
        </w:trPr>
        <w:tc>
          <w:tcPr>
            <w:tcW w:w="227" w:type="pct"/>
            <w:vMerge/>
            <w:tcBorders>
              <w:left w:val="single" w:sz="6" w:space="0" w:color="auto"/>
              <w:bottom w:val="single" w:sz="6" w:space="0" w:color="auto"/>
              <w:right w:val="single" w:sz="6" w:space="0" w:color="auto"/>
            </w:tcBorders>
          </w:tcPr>
          <w:p w:rsidR="007917D0" w:rsidRPr="00AC21ED" w:rsidRDefault="007917D0" w:rsidP="00D868F5">
            <w:pPr>
              <w:jc w:val="center"/>
              <w:rPr>
                <w:sz w:val="22"/>
                <w:szCs w:val="22"/>
              </w:rPr>
            </w:pPr>
          </w:p>
        </w:tc>
        <w:tc>
          <w:tcPr>
            <w:tcW w:w="1435" w:type="pct"/>
            <w:vMerge/>
            <w:tcBorders>
              <w:left w:val="single" w:sz="6" w:space="0" w:color="auto"/>
              <w:bottom w:val="single" w:sz="6" w:space="0" w:color="auto"/>
              <w:right w:val="single" w:sz="6" w:space="0" w:color="auto"/>
            </w:tcBorders>
          </w:tcPr>
          <w:p w:rsidR="007917D0" w:rsidRPr="00AC21ED" w:rsidRDefault="007917D0" w:rsidP="00D868F5">
            <w:pPr>
              <w:jc w:val="center"/>
              <w:rPr>
                <w:sz w:val="22"/>
                <w:szCs w:val="22"/>
              </w:rPr>
            </w:pPr>
          </w:p>
        </w:tc>
        <w:tc>
          <w:tcPr>
            <w:tcW w:w="369" w:type="pct"/>
            <w:gridSpan w:val="3"/>
            <w:vMerge/>
            <w:tcBorders>
              <w:left w:val="single" w:sz="6" w:space="0" w:color="auto"/>
              <w:bottom w:val="single" w:sz="6" w:space="0" w:color="auto"/>
              <w:right w:val="single" w:sz="6" w:space="0" w:color="auto"/>
            </w:tcBorders>
          </w:tcPr>
          <w:p w:rsidR="007917D0" w:rsidRPr="00AC21ED" w:rsidRDefault="007917D0" w:rsidP="00D868F5">
            <w:pPr>
              <w:jc w:val="center"/>
              <w:rPr>
                <w:sz w:val="22"/>
                <w:szCs w:val="22"/>
              </w:rPr>
            </w:pPr>
          </w:p>
        </w:tc>
        <w:tc>
          <w:tcPr>
            <w:tcW w:w="231" w:type="pct"/>
            <w:vMerge/>
            <w:tcBorders>
              <w:left w:val="single" w:sz="6" w:space="0" w:color="auto"/>
              <w:bottom w:val="single" w:sz="6" w:space="0" w:color="auto"/>
              <w:right w:val="single" w:sz="6" w:space="0" w:color="auto"/>
            </w:tcBorders>
          </w:tcPr>
          <w:p w:rsidR="007917D0" w:rsidRPr="00AC21ED" w:rsidRDefault="007917D0" w:rsidP="00D868F5">
            <w:pPr>
              <w:jc w:val="center"/>
              <w:rPr>
                <w:sz w:val="22"/>
                <w:szCs w:val="22"/>
              </w:rPr>
            </w:pPr>
          </w:p>
        </w:tc>
        <w:tc>
          <w:tcPr>
            <w:tcW w:w="563" w:type="pct"/>
            <w:gridSpan w:val="2"/>
            <w:vMerge/>
            <w:tcBorders>
              <w:left w:val="single" w:sz="6" w:space="0" w:color="auto"/>
              <w:bottom w:val="single" w:sz="6" w:space="0" w:color="auto"/>
              <w:right w:val="single" w:sz="6" w:space="0" w:color="auto"/>
            </w:tcBorders>
          </w:tcPr>
          <w:p w:rsidR="007917D0" w:rsidRPr="00AC21ED" w:rsidRDefault="007917D0" w:rsidP="00D868F5">
            <w:pPr>
              <w:jc w:val="center"/>
              <w:rPr>
                <w:sz w:val="22"/>
                <w:szCs w:val="22"/>
              </w:rPr>
            </w:pPr>
          </w:p>
        </w:tc>
        <w:tc>
          <w:tcPr>
            <w:tcW w:w="460" w:type="pct"/>
            <w:vMerge/>
            <w:tcBorders>
              <w:bottom w:val="single" w:sz="4" w:space="0" w:color="auto"/>
              <w:right w:val="single" w:sz="4" w:space="0" w:color="auto"/>
            </w:tcBorders>
          </w:tcPr>
          <w:p w:rsidR="007917D0" w:rsidRPr="00D0439D" w:rsidRDefault="007917D0" w:rsidP="00D868F5">
            <w:pPr>
              <w:jc w:val="center"/>
              <w:rPr>
                <w:sz w:val="20"/>
                <w:szCs w:val="20"/>
              </w:rPr>
            </w:pPr>
          </w:p>
        </w:tc>
        <w:tc>
          <w:tcPr>
            <w:tcW w:w="303" w:type="pct"/>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sidRPr="00AC21ED">
              <w:rPr>
                <w:sz w:val="22"/>
                <w:szCs w:val="22"/>
              </w:rPr>
              <w:t>201</w:t>
            </w:r>
            <w:r>
              <w:rPr>
                <w:sz w:val="22"/>
                <w:szCs w:val="22"/>
              </w:rPr>
              <w:t>8</w:t>
            </w:r>
          </w:p>
        </w:tc>
        <w:tc>
          <w:tcPr>
            <w:tcW w:w="321" w:type="pct"/>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sidRPr="00AC21ED">
              <w:rPr>
                <w:sz w:val="22"/>
                <w:szCs w:val="22"/>
              </w:rPr>
              <w:t>201</w:t>
            </w:r>
            <w:r>
              <w:rPr>
                <w:sz w:val="22"/>
                <w:szCs w:val="22"/>
              </w:rPr>
              <w:t>9</w:t>
            </w:r>
          </w:p>
        </w:tc>
        <w:tc>
          <w:tcPr>
            <w:tcW w:w="275" w:type="pct"/>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sidRPr="00AC21ED">
              <w:rPr>
                <w:sz w:val="22"/>
                <w:szCs w:val="22"/>
              </w:rPr>
              <w:t>20</w:t>
            </w:r>
            <w:r>
              <w:rPr>
                <w:sz w:val="22"/>
                <w:szCs w:val="22"/>
              </w:rPr>
              <w:t>20</w:t>
            </w:r>
          </w:p>
        </w:tc>
        <w:tc>
          <w:tcPr>
            <w:tcW w:w="276" w:type="pct"/>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Pr>
                <w:sz w:val="22"/>
                <w:szCs w:val="22"/>
              </w:rPr>
              <w:t>2021</w:t>
            </w:r>
          </w:p>
        </w:tc>
        <w:tc>
          <w:tcPr>
            <w:tcW w:w="276" w:type="pct"/>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Pr>
                <w:sz w:val="22"/>
                <w:szCs w:val="22"/>
              </w:rPr>
              <w:t>2022</w:t>
            </w:r>
          </w:p>
        </w:tc>
        <w:tc>
          <w:tcPr>
            <w:tcW w:w="264" w:type="pct"/>
            <w:tcBorders>
              <w:top w:val="single" w:sz="4" w:space="0" w:color="auto"/>
              <w:bottom w:val="single" w:sz="4" w:space="0" w:color="auto"/>
              <w:right w:val="single" w:sz="4" w:space="0" w:color="auto"/>
            </w:tcBorders>
          </w:tcPr>
          <w:p w:rsidR="007917D0" w:rsidRPr="00AC21ED" w:rsidRDefault="007917D0" w:rsidP="00D868F5">
            <w:pPr>
              <w:jc w:val="center"/>
              <w:rPr>
                <w:sz w:val="22"/>
                <w:szCs w:val="22"/>
              </w:rPr>
            </w:pPr>
            <w:r>
              <w:rPr>
                <w:sz w:val="22"/>
                <w:szCs w:val="22"/>
              </w:rPr>
              <w:t>Всего</w:t>
            </w:r>
          </w:p>
        </w:tc>
      </w:tr>
      <w:tr w:rsidR="00A80506" w:rsidRPr="007C0FAD" w:rsidTr="00912125">
        <w:trPr>
          <w:cantSplit/>
          <w:trHeight w:val="298"/>
        </w:trPr>
        <w:tc>
          <w:tcPr>
            <w:tcW w:w="2825" w:type="pct"/>
            <w:gridSpan w:val="8"/>
            <w:vMerge w:val="restart"/>
            <w:tcBorders>
              <w:top w:val="single" w:sz="6" w:space="0" w:color="auto"/>
              <w:left w:val="single" w:sz="6" w:space="0" w:color="auto"/>
              <w:right w:val="single" w:sz="6" w:space="0" w:color="auto"/>
            </w:tcBorders>
          </w:tcPr>
          <w:p w:rsidR="00A80506" w:rsidRPr="006022F9" w:rsidRDefault="00A80506" w:rsidP="00246D8D">
            <w:pPr>
              <w:jc w:val="both"/>
              <w:rPr>
                <w:b/>
                <w:sz w:val="21"/>
                <w:szCs w:val="21"/>
              </w:rPr>
            </w:pPr>
            <w:r w:rsidRPr="00D42425">
              <w:rPr>
                <w:b/>
                <w:sz w:val="24"/>
              </w:rPr>
              <w:t>Цель программы:</w:t>
            </w:r>
            <w:r w:rsidRPr="006022F9">
              <w:rPr>
                <w:sz w:val="21"/>
                <w:szCs w:val="21"/>
              </w:rPr>
              <w:t xml:space="preserve"> </w:t>
            </w:r>
            <w:r>
              <w:rPr>
                <w:sz w:val="24"/>
              </w:rPr>
              <w:t>С</w:t>
            </w:r>
            <w:r w:rsidRPr="009E5ABD">
              <w:rPr>
                <w:sz w:val="24"/>
              </w:rPr>
              <w:t>оздание комфортных условий проживания населения городского округа город Кулебаки на основе проведения благоустройства террит</w:t>
            </w:r>
            <w:r>
              <w:rPr>
                <w:sz w:val="24"/>
              </w:rPr>
              <w:t>орий в границах округа. С</w:t>
            </w:r>
            <w:r w:rsidRPr="009E5ABD">
              <w:rPr>
                <w:sz w:val="24"/>
              </w:rPr>
              <w:t>оздание достойных условий для развития культуры отдыха и организации досуга для жителей городского округа город Кулебаки</w:t>
            </w:r>
          </w:p>
          <w:p w:rsidR="00A80506" w:rsidRPr="006022F9" w:rsidRDefault="00A80506" w:rsidP="00D868F5">
            <w:pPr>
              <w:jc w:val="both"/>
              <w:rPr>
                <w:b/>
                <w:sz w:val="21"/>
                <w:szCs w:val="21"/>
              </w:rPr>
            </w:pPr>
          </w:p>
        </w:tc>
        <w:tc>
          <w:tcPr>
            <w:tcW w:w="460" w:type="pct"/>
            <w:tcBorders>
              <w:top w:val="single" w:sz="6" w:space="0" w:color="auto"/>
              <w:left w:val="single" w:sz="6" w:space="0" w:color="auto"/>
              <w:right w:val="single" w:sz="4" w:space="0" w:color="auto"/>
            </w:tcBorders>
          </w:tcPr>
          <w:p w:rsidR="00A80506" w:rsidRPr="009E3B69" w:rsidRDefault="00A80506" w:rsidP="00D868F5">
            <w:pPr>
              <w:jc w:val="both"/>
              <w:rPr>
                <w:sz w:val="18"/>
                <w:szCs w:val="18"/>
              </w:rPr>
            </w:pPr>
            <w:r w:rsidRPr="009E3B69">
              <w:rPr>
                <w:sz w:val="18"/>
                <w:szCs w:val="18"/>
              </w:rPr>
              <w:t>Всего,  в т.ч.:</w:t>
            </w:r>
          </w:p>
        </w:tc>
        <w:tc>
          <w:tcPr>
            <w:tcW w:w="303" w:type="pct"/>
            <w:tcBorders>
              <w:top w:val="single" w:sz="4" w:space="0" w:color="auto"/>
              <w:left w:val="single" w:sz="4" w:space="0" w:color="auto"/>
              <w:right w:val="single" w:sz="4" w:space="0" w:color="auto"/>
            </w:tcBorders>
          </w:tcPr>
          <w:p w:rsidR="00A80506" w:rsidRPr="00C67C4B" w:rsidRDefault="00057D6F" w:rsidP="005F53B8">
            <w:pPr>
              <w:jc w:val="center"/>
              <w:rPr>
                <w:b/>
                <w:bCs/>
                <w:sz w:val="20"/>
                <w:szCs w:val="20"/>
              </w:rPr>
            </w:pPr>
            <w:r>
              <w:rPr>
                <w:b/>
                <w:bCs/>
                <w:sz w:val="20"/>
                <w:szCs w:val="20"/>
              </w:rPr>
              <w:t>20109,3</w:t>
            </w:r>
          </w:p>
        </w:tc>
        <w:tc>
          <w:tcPr>
            <w:tcW w:w="321" w:type="pct"/>
            <w:tcBorders>
              <w:top w:val="single" w:sz="4" w:space="0" w:color="auto"/>
              <w:left w:val="single" w:sz="4" w:space="0" w:color="auto"/>
              <w:right w:val="single" w:sz="4" w:space="0" w:color="auto"/>
            </w:tcBorders>
          </w:tcPr>
          <w:p w:rsidR="00A80506" w:rsidRPr="00C67C4B" w:rsidRDefault="00EB31D8" w:rsidP="005F53B8">
            <w:pPr>
              <w:jc w:val="center"/>
              <w:rPr>
                <w:b/>
                <w:bCs/>
                <w:sz w:val="20"/>
                <w:szCs w:val="20"/>
              </w:rPr>
            </w:pPr>
            <w:r>
              <w:rPr>
                <w:b/>
                <w:bCs/>
                <w:sz w:val="20"/>
                <w:szCs w:val="20"/>
              </w:rPr>
              <w:t>14615,3</w:t>
            </w:r>
          </w:p>
        </w:tc>
        <w:tc>
          <w:tcPr>
            <w:tcW w:w="275" w:type="pct"/>
            <w:tcBorders>
              <w:top w:val="single" w:sz="4" w:space="0" w:color="auto"/>
              <w:left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13531,3</w:t>
            </w:r>
          </w:p>
        </w:tc>
        <w:tc>
          <w:tcPr>
            <w:tcW w:w="276" w:type="pct"/>
            <w:tcBorders>
              <w:top w:val="single" w:sz="4" w:space="0" w:color="auto"/>
              <w:left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276" w:type="pct"/>
            <w:tcBorders>
              <w:top w:val="single" w:sz="4" w:space="0" w:color="auto"/>
              <w:left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264" w:type="pct"/>
            <w:tcBorders>
              <w:top w:val="single" w:sz="4" w:space="0" w:color="auto"/>
              <w:left w:val="single" w:sz="4" w:space="0" w:color="auto"/>
              <w:right w:val="single" w:sz="4" w:space="0" w:color="auto"/>
            </w:tcBorders>
          </w:tcPr>
          <w:p w:rsidR="00A80506" w:rsidRPr="00C67C4B" w:rsidRDefault="007A12E1" w:rsidP="005F53B8">
            <w:pPr>
              <w:jc w:val="center"/>
              <w:rPr>
                <w:b/>
                <w:bCs/>
                <w:sz w:val="20"/>
                <w:szCs w:val="20"/>
              </w:rPr>
            </w:pPr>
            <w:r>
              <w:rPr>
                <w:b/>
                <w:bCs/>
                <w:sz w:val="20"/>
                <w:szCs w:val="20"/>
              </w:rPr>
              <w:t>48255,9</w:t>
            </w:r>
          </w:p>
        </w:tc>
      </w:tr>
      <w:tr w:rsidR="00A80506" w:rsidRPr="007C0FAD" w:rsidTr="00912125">
        <w:trPr>
          <w:cantSplit/>
          <w:trHeight w:val="298"/>
        </w:trPr>
        <w:tc>
          <w:tcPr>
            <w:tcW w:w="2825" w:type="pct"/>
            <w:gridSpan w:val="8"/>
            <w:vMerge/>
            <w:tcBorders>
              <w:left w:val="single" w:sz="6" w:space="0" w:color="auto"/>
              <w:right w:val="single" w:sz="6" w:space="0" w:color="auto"/>
            </w:tcBorders>
          </w:tcPr>
          <w:p w:rsidR="00A80506" w:rsidRPr="00D42425" w:rsidRDefault="00A80506" w:rsidP="00246D8D">
            <w:pPr>
              <w:jc w:val="both"/>
              <w:rPr>
                <w:b/>
                <w:sz w:val="24"/>
              </w:rPr>
            </w:pPr>
          </w:p>
        </w:tc>
        <w:tc>
          <w:tcPr>
            <w:tcW w:w="460" w:type="pct"/>
            <w:tcBorders>
              <w:top w:val="single" w:sz="6" w:space="0" w:color="auto"/>
              <w:left w:val="single" w:sz="6" w:space="0" w:color="auto"/>
              <w:right w:val="single" w:sz="4" w:space="0" w:color="auto"/>
            </w:tcBorders>
          </w:tcPr>
          <w:p w:rsidR="00A80506" w:rsidRPr="009E3B69" w:rsidRDefault="00A80506" w:rsidP="00D868F5">
            <w:pPr>
              <w:jc w:val="both"/>
              <w:rPr>
                <w:sz w:val="18"/>
                <w:szCs w:val="18"/>
              </w:rPr>
            </w:pPr>
            <w:r>
              <w:rPr>
                <w:sz w:val="18"/>
                <w:szCs w:val="18"/>
              </w:rPr>
              <w:t>Федеральный бюджет</w:t>
            </w:r>
          </w:p>
        </w:tc>
        <w:tc>
          <w:tcPr>
            <w:tcW w:w="303" w:type="pct"/>
            <w:tcBorders>
              <w:top w:val="single" w:sz="4" w:space="0" w:color="auto"/>
              <w:left w:val="single" w:sz="4" w:space="0" w:color="auto"/>
              <w:right w:val="single" w:sz="4" w:space="0" w:color="auto"/>
            </w:tcBorders>
          </w:tcPr>
          <w:p w:rsidR="00A80506" w:rsidRPr="00DF1F1B" w:rsidRDefault="00A80506" w:rsidP="005F53B8">
            <w:pPr>
              <w:jc w:val="center"/>
              <w:rPr>
                <w:bCs/>
                <w:sz w:val="20"/>
                <w:szCs w:val="20"/>
              </w:rPr>
            </w:pPr>
            <w:r w:rsidRPr="00DF1F1B">
              <w:rPr>
                <w:bCs/>
                <w:sz w:val="20"/>
                <w:szCs w:val="20"/>
              </w:rPr>
              <w:t>9011,9</w:t>
            </w:r>
          </w:p>
        </w:tc>
        <w:tc>
          <w:tcPr>
            <w:tcW w:w="321" w:type="pct"/>
            <w:tcBorders>
              <w:top w:val="single" w:sz="4" w:space="0" w:color="auto"/>
              <w:left w:val="single" w:sz="4" w:space="0" w:color="auto"/>
              <w:right w:val="single" w:sz="4" w:space="0" w:color="auto"/>
            </w:tcBorders>
          </w:tcPr>
          <w:p w:rsidR="00A80506" w:rsidRPr="00DF1F1B" w:rsidRDefault="00A80506" w:rsidP="005F53B8">
            <w:pPr>
              <w:jc w:val="center"/>
              <w:rPr>
                <w:bCs/>
                <w:sz w:val="20"/>
                <w:szCs w:val="20"/>
              </w:rPr>
            </w:pPr>
            <w:r w:rsidRPr="00DF1F1B">
              <w:rPr>
                <w:bCs/>
                <w:sz w:val="20"/>
                <w:szCs w:val="20"/>
              </w:rPr>
              <w:t>9011,9</w:t>
            </w:r>
          </w:p>
        </w:tc>
        <w:tc>
          <w:tcPr>
            <w:tcW w:w="275" w:type="pct"/>
            <w:tcBorders>
              <w:top w:val="single" w:sz="4" w:space="0" w:color="auto"/>
              <w:left w:val="single" w:sz="4" w:space="0" w:color="auto"/>
              <w:right w:val="single" w:sz="4" w:space="0" w:color="auto"/>
            </w:tcBorders>
          </w:tcPr>
          <w:p w:rsidR="00A80506" w:rsidRPr="00DF1F1B" w:rsidRDefault="00A80506" w:rsidP="005F53B8">
            <w:pPr>
              <w:jc w:val="center"/>
              <w:rPr>
                <w:bCs/>
                <w:sz w:val="20"/>
                <w:szCs w:val="20"/>
              </w:rPr>
            </w:pPr>
            <w:r w:rsidRPr="00DF1F1B">
              <w:rPr>
                <w:bCs/>
                <w:sz w:val="20"/>
                <w:szCs w:val="20"/>
              </w:rPr>
              <w:t>9011,9</w:t>
            </w:r>
          </w:p>
        </w:tc>
        <w:tc>
          <w:tcPr>
            <w:tcW w:w="276" w:type="pct"/>
            <w:tcBorders>
              <w:top w:val="single" w:sz="4" w:space="0" w:color="auto"/>
              <w:left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276" w:type="pct"/>
            <w:tcBorders>
              <w:top w:val="single" w:sz="4" w:space="0" w:color="auto"/>
              <w:left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264" w:type="pct"/>
            <w:tcBorders>
              <w:top w:val="single" w:sz="4" w:space="0" w:color="auto"/>
              <w:left w:val="single" w:sz="4" w:space="0" w:color="auto"/>
              <w:right w:val="single" w:sz="4" w:space="0" w:color="auto"/>
            </w:tcBorders>
          </w:tcPr>
          <w:p w:rsidR="00A80506" w:rsidRPr="006B525F" w:rsidRDefault="00A80506" w:rsidP="005F53B8">
            <w:pPr>
              <w:jc w:val="center"/>
              <w:rPr>
                <w:bCs/>
                <w:sz w:val="20"/>
                <w:szCs w:val="20"/>
              </w:rPr>
            </w:pPr>
            <w:r w:rsidRPr="006B525F">
              <w:rPr>
                <w:bCs/>
                <w:sz w:val="20"/>
                <w:szCs w:val="20"/>
              </w:rPr>
              <w:t>27035,7</w:t>
            </w:r>
          </w:p>
        </w:tc>
      </w:tr>
      <w:tr w:rsidR="00A80506" w:rsidRPr="007C0FAD" w:rsidTr="00912125">
        <w:trPr>
          <w:cantSplit/>
          <w:trHeight w:val="360"/>
        </w:trPr>
        <w:tc>
          <w:tcPr>
            <w:tcW w:w="2825" w:type="pct"/>
            <w:gridSpan w:val="8"/>
            <w:vMerge/>
            <w:tcBorders>
              <w:left w:val="single" w:sz="6" w:space="0" w:color="auto"/>
              <w:right w:val="single" w:sz="6" w:space="0" w:color="auto"/>
            </w:tcBorders>
            <w:vAlign w:val="center"/>
          </w:tcPr>
          <w:p w:rsidR="00A80506" w:rsidRPr="00CD06FD" w:rsidRDefault="00A80506" w:rsidP="00D868F5">
            <w:pPr>
              <w:jc w:val="both"/>
              <w:rPr>
                <w:sz w:val="24"/>
              </w:rPr>
            </w:pPr>
          </w:p>
        </w:tc>
        <w:tc>
          <w:tcPr>
            <w:tcW w:w="460" w:type="pct"/>
            <w:tcBorders>
              <w:top w:val="single" w:sz="6" w:space="0" w:color="auto"/>
              <w:left w:val="single" w:sz="6" w:space="0" w:color="auto"/>
              <w:bottom w:val="single" w:sz="6" w:space="0" w:color="auto"/>
              <w:right w:val="single" w:sz="4" w:space="0" w:color="auto"/>
            </w:tcBorders>
          </w:tcPr>
          <w:p w:rsidR="00A80506" w:rsidRPr="009E3B69" w:rsidRDefault="00A80506" w:rsidP="00D868F5">
            <w:pPr>
              <w:jc w:val="both"/>
              <w:rPr>
                <w:sz w:val="18"/>
                <w:szCs w:val="18"/>
              </w:rPr>
            </w:pPr>
            <w:r w:rsidRPr="009E3B69">
              <w:rPr>
                <w:sz w:val="18"/>
                <w:szCs w:val="18"/>
              </w:rPr>
              <w:t>Обл. бюджет</w:t>
            </w:r>
          </w:p>
        </w:tc>
        <w:tc>
          <w:tcPr>
            <w:tcW w:w="303"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3166,3</w:t>
            </w:r>
          </w:p>
        </w:tc>
        <w:tc>
          <w:tcPr>
            <w:tcW w:w="321"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3166,3</w:t>
            </w:r>
          </w:p>
        </w:tc>
        <w:tc>
          <w:tcPr>
            <w:tcW w:w="275"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3166,3</w:t>
            </w:r>
          </w:p>
        </w:tc>
        <w:tc>
          <w:tcPr>
            <w:tcW w:w="276"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9498,9</w:t>
            </w:r>
          </w:p>
        </w:tc>
      </w:tr>
      <w:tr w:rsidR="00A80506" w:rsidRPr="007C0FAD" w:rsidTr="00912125">
        <w:trPr>
          <w:cantSplit/>
          <w:trHeight w:val="295"/>
        </w:trPr>
        <w:tc>
          <w:tcPr>
            <w:tcW w:w="2825" w:type="pct"/>
            <w:gridSpan w:val="8"/>
            <w:vMerge/>
            <w:tcBorders>
              <w:left w:val="single" w:sz="6" w:space="0" w:color="auto"/>
              <w:right w:val="single" w:sz="6" w:space="0" w:color="auto"/>
            </w:tcBorders>
            <w:vAlign w:val="center"/>
          </w:tcPr>
          <w:p w:rsidR="00A80506" w:rsidRPr="00CD06FD" w:rsidRDefault="00A80506" w:rsidP="00D868F5">
            <w:pPr>
              <w:jc w:val="both"/>
              <w:rPr>
                <w:sz w:val="24"/>
              </w:rPr>
            </w:pPr>
          </w:p>
        </w:tc>
        <w:tc>
          <w:tcPr>
            <w:tcW w:w="460" w:type="pct"/>
            <w:tcBorders>
              <w:top w:val="single" w:sz="6" w:space="0" w:color="auto"/>
              <w:left w:val="single" w:sz="6" w:space="0" w:color="auto"/>
              <w:bottom w:val="single" w:sz="6" w:space="0" w:color="auto"/>
              <w:right w:val="single" w:sz="4" w:space="0" w:color="auto"/>
            </w:tcBorders>
          </w:tcPr>
          <w:p w:rsidR="00A80506" w:rsidRPr="009E3B69" w:rsidRDefault="00A80506" w:rsidP="00D868F5">
            <w:pPr>
              <w:jc w:val="both"/>
              <w:rPr>
                <w:sz w:val="18"/>
                <w:szCs w:val="18"/>
              </w:rPr>
            </w:pPr>
            <w:r w:rsidRPr="009E3B69">
              <w:rPr>
                <w:sz w:val="18"/>
                <w:szCs w:val="18"/>
              </w:rPr>
              <w:t>Бюджет округа</w:t>
            </w:r>
          </w:p>
        </w:tc>
        <w:tc>
          <w:tcPr>
            <w:tcW w:w="303" w:type="pct"/>
            <w:tcBorders>
              <w:top w:val="single" w:sz="4" w:space="0" w:color="auto"/>
              <w:left w:val="single" w:sz="4" w:space="0" w:color="auto"/>
              <w:bottom w:val="single" w:sz="4" w:space="0" w:color="auto"/>
              <w:right w:val="single" w:sz="4" w:space="0" w:color="auto"/>
            </w:tcBorders>
          </w:tcPr>
          <w:p w:rsidR="00A80506" w:rsidRPr="00C67C4B" w:rsidRDefault="00EB31D8" w:rsidP="005F53B8">
            <w:pPr>
              <w:jc w:val="center"/>
              <w:rPr>
                <w:bCs/>
                <w:sz w:val="20"/>
                <w:szCs w:val="20"/>
              </w:rPr>
            </w:pPr>
            <w:r>
              <w:rPr>
                <w:bCs/>
                <w:sz w:val="20"/>
                <w:szCs w:val="20"/>
              </w:rPr>
              <w:t>7508,0</w:t>
            </w:r>
          </w:p>
        </w:tc>
        <w:tc>
          <w:tcPr>
            <w:tcW w:w="321" w:type="pct"/>
            <w:tcBorders>
              <w:top w:val="single" w:sz="4" w:space="0" w:color="auto"/>
              <w:left w:val="single" w:sz="4" w:space="0" w:color="auto"/>
              <w:bottom w:val="single" w:sz="4" w:space="0" w:color="auto"/>
              <w:right w:val="single" w:sz="4" w:space="0" w:color="auto"/>
            </w:tcBorders>
          </w:tcPr>
          <w:p w:rsidR="00A80506" w:rsidRPr="00C67C4B" w:rsidRDefault="00EB31D8" w:rsidP="005F53B8">
            <w:pPr>
              <w:jc w:val="center"/>
              <w:rPr>
                <w:bCs/>
                <w:sz w:val="20"/>
                <w:szCs w:val="20"/>
              </w:rPr>
            </w:pPr>
            <w:r>
              <w:rPr>
                <w:bCs/>
                <w:sz w:val="20"/>
                <w:szCs w:val="20"/>
              </w:rPr>
              <w:t>2437,1</w:t>
            </w:r>
          </w:p>
        </w:tc>
        <w:tc>
          <w:tcPr>
            <w:tcW w:w="275"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1353,1</w:t>
            </w:r>
          </w:p>
        </w:tc>
        <w:tc>
          <w:tcPr>
            <w:tcW w:w="276"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80506" w:rsidRPr="00C67C4B" w:rsidRDefault="00EB31D8" w:rsidP="005F53B8">
            <w:pPr>
              <w:jc w:val="center"/>
              <w:rPr>
                <w:bCs/>
                <w:sz w:val="20"/>
                <w:szCs w:val="20"/>
              </w:rPr>
            </w:pPr>
            <w:r>
              <w:rPr>
                <w:bCs/>
                <w:sz w:val="20"/>
                <w:szCs w:val="20"/>
              </w:rPr>
              <w:t>11298,2</w:t>
            </w:r>
          </w:p>
        </w:tc>
      </w:tr>
      <w:tr w:rsidR="00A80506" w:rsidRPr="007C0FAD" w:rsidTr="00912125">
        <w:trPr>
          <w:cantSplit/>
          <w:trHeight w:val="295"/>
        </w:trPr>
        <w:tc>
          <w:tcPr>
            <w:tcW w:w="2825" w:type="pct"/>
            <w:gridSpan w:val="8"/>
            <w:vMerge/>
            <w:tcBorders>
              <w:left w:val="single" w:sz="6" w:space="0" w:color="auto"/>
              <w:bottom w:val="single" w:sz="6" w:space="0" w:color="auto"/>
              <w:right w:val="single" w:sz="6" w:space="0" w:color="auto"/>
            </w:tcBorders>
            <w:vAlign w:val="center"/>
          </w:tcPr>
          <w:p w:rsidR="00A80506" w:rsidRPr="00CD06FD" w:rsidRDefault="00A80506" w:rsidP="00D868F5">
            <w:pPr>
              <w:jc w:val="both"/>
              <w:rPr>
                <w:sz w:val="24"/>
              </w:rPr>
            </w:pPr>
          </w:p>
        </w:tc>
        <w:tc>
          <w:tcPr>
            <w:tcW w:w="460" w:type="pct"/>
            <w:tcBorders>
              <w:top w:val="single" w:sz="6" w:space="0" w:color="auto"/>
              <w:left w:val="single" w:sz="6" w:space="0" w:color="auto"/>
              <w:bottom w:val="single" w:sz="6" w:space="0" w:color="auto"/>
              <w:right w:val="single" w:sz="4" w:space="0" w:color="auto"/>
            </w:tcBorders>
          </w:tcPr>
          <w:p w:rsidR="00A80506" w:rsidRPr="009E3B69" w:rsidRDefault="00A80506" w:rsidP="00D868F5">
            <w:pPr>
              <w:jc w:val="both"/>
              <w:rPr>
                <w:sz w:val="18"/>
                <w:szCs w:val="18"/>
              </w:rPr>
            </w:pPr>
            <w:r>
              <w:rPr>
                <w:sz w:val="18"/>
                <w:szCs w:val="18"/>
              </w:rPr>
              <w:t>Прочие средства</w:t>
            </w:r>
          </w:p>
        </w:tc>
        <w:tc>
          <w:tcPr>
            <w:tcW w:w="303" w:type="pct"/>
            <w:tcBorders>
              <w:top w:val="single" w:sz="4" w:space="0" w:color="auto"/>
              <w:left w:val="single" w:sz="4" w:space="0" w:color="auto"/>
              <w:bottom w:val="single" w:sz="4" w:space="0" w:color="auto"/>
              <w:right w:val="single" w:sz="4" w:space="0" w:color="auto"/>
            </w:tcBorders>
          </w:tcPr>
          <w:p w:rsidR="00A80506" w:rsidRDefault="00057D6F" w:rsidP="005F53B8">
            <w:pPr>
              <w:jc w:val="center"/>
              <w:rPr>
                <w:bCs/>
                <w:sz w:val="20"/>
                <w:szCs w:val="20"/>
              </w:rPr>
            </w:pPr>
            <w:r>
              <w:rPr>
                <w:bCs/>
                <w:sz w:val="20"/>
                <w:szCs w:val="20"/>
              </w:rPr>
              <w:t>423,1</w:t>
            </w:r>
          </w:p>
        </w:tc>
        <w:tc>
          <w:tcPr>
            <w:tcW w:w="321" w:type="pct"/>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275" w:type="pct"/>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A80506" w:rsidRDefault="007A12E1" w:rsidP="005F53B8">
            <w:pPr>
              <w:jc w:val="center"/>
              <w:rPr>
                <w:bCs/>
                <w:sz w:val="20"/>
                <w:szCs w:val="20"/>
              </w:rPr>
            </w:pPr>
            <w:r>
              <w:rPr>
                <w:bCs/>
                <w:sz w:val="20"/>
                <w:szCs w:val="20"/>
              </w:rPr>
              <w:t>423,1</w:t>
            </w:r>
          </w:p>
        </w:tc>
      </w:tr>
      <w:tr w:rsidR="00D37B63" w:rsidRPr="007C0FAD" w:rsidTr="00912125">
        <w:trPr>
          <w:cantSplit/>
          <w:trHeight w:val="204"/>
        </w:trPr>
        <w:tc>
          <w:tcPr>
            <w:tcW w:w="2825" w:type="pct"/>
            <w:gridSpan w:val="8"/>
            <w:vMerge w:val="restart"/>
            <w:tcBorders>
              <w:top w:val="single" w:sz="6" w:space="0" w:color="auto"/>
              <w:left w:val="single" w:sz="6" w:space="0" w:color="auto"/>
              <w:right w:val="single" w:sz="6" w:space="0" w:color="auto"/>
            </w:tcBorders>
          </w:tcPr>
          <w:p w:rsidR="00D37B63" w:rsidRPr="00850076" w:rsidRDefault="00D37B63" w:rsidP="00D868F5">
            <w:pPr>
              <w:widowControl w:val="0"/>
              <w:autoSpaceDE w:val="0"/>
              <w:autoSpaceDN w:val="0"/>
              <w:adjustRightInd w:val="0"/>
              <w:jc w:val="both"/>
              <w:outlineLvl w:val="2"/>
              <w:rPr>
                <w:b/>
                <w:sz w:val="20"/>
                <w:szCs w:val="20"/>
              </w:rPr>
            </w:pPr>
            <w:r w:rsidRPr="00850076">
              <w:rPr>
                <w:b/>
                <w:sz w:val="20"/>
                <w:szCs w:val="20"/>
              </w:rPr>
              <w:t>Задача 1.</w:t>
            </w:r>
            <w:r w:rsidRPr="00850076">
              <w:rPr>
                <w:b/>
                <w:sz w:val="24"/>
              </w:rPr>
              <w:t xml:space="preserve"> Благоустройство дворовых территорий городского округа город Кулебаки</w:t>
            </w:r>
            <w:r>
              <w:rPr>
                <w:b/>
                <w:sz w:val="24"/>
              </w:rPr>
              <w:t>.</w:t>
            </w:r>
          </w:p>
        </w:tc>
        <w:tc>
          <w:tcPr>
            <w:tcW w:w="460" w:type="pct"/>
            <w:tcBorders>
              <w:top w:val="single" w:sz="6" w:space="0" w:color="auto"/>
              <w:left w:val="single" w:sz="6" w:space="0" w:color="auto"/>
              <w:bottom w:val="single" w:sz="6" w:space="0" w:color="auto"/>
              <w:right w:val="single" w:sz="4" w:space="0" w:color="auto"/>
            </w:tcBorders>
          </w:tcPr>
          <w:p w:rsidR="00D37B63" w:rsidRPr="009E3B69" w:rsidRDefault="00D37B63" w:rsidP="00D868F5">
            <w:pPr>
              <w:jc w:val="both"/>
              <w:rPr>
                <w:sz w:val="18"/>
                <w:szCs w:val="18"/>
              </w:rPr>
            </w:pPr>
            <w:r w:rsidRPr="009E3B69">
              <w:rPr>
                <w:sz w:val="18"/>
                <w:szCs w:val="18"/>
              </w:rPr>
              <w:t xml:space="preserve">Всего,  в т.ч.: </w:t>
            </w:r>
          </w:p>
        </w:tc>
        <w:tc>
          <w:tcPr>
            <w:tcW w:w="303" w:type="pct"/>
            <w:tcBorders>
              <w:top w:val="single" w:sz="4" w:space="0" w:color="auto"/>
              <w:left w:val="single" w:sz="4" w:space="0" w:color="auto"/>
              <w:bottom w:val="single" w:sz="4" w:space="0" w:color="auto"/>
              <w:right w:val="single" w:sz="4" w:space="0" w:color="auto"/>
            </w:tcBorders>
          </w:tcPr>
          <w:p w:rsidR="00D37B63" w:rsidRPr="00E11081" w:rsidRDefault="00057D6F" w:rsidP="00D868F5">
            <w:pPr>
              <w:jc w:val="center"/>
              <w:rPr>
                <w:b/>
                <w:sz w:val="20"/>
                <w:szCs w:val="20"/>
              </w:rPr>
            </w:pPr>
            <w:r>
              <w:rPr>
                <w:b/>
                <w:sz w:val="20"/>
                <w:szCs w:val="20"/>
              </w:rPr>
              <w:t>12000,0</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D868F5">
            <w:pPr>
              <w:jc w:val="center"/>
              <w:rPr>
                <w:b/>
                <w:sz w:val="20"/>
                <w:szCs w:val="20"/>
              </w:rPr>
            </w:pPr>
            <w:r>
              <w:rPr>
                <w:b/>
                <w:sz w:val="20"/>
                <w:szCs w:val="20"/>
              </w:rPr>
              <w:t>10148,5</w:t>
            </w:r>
          </w:p>
        </w:tc>
        <w:tc>
          <w:tcPr>
            <w:tcW w:w="275" w:type="pct"/>
            <w:tcBorders>
              <w:top w:val="single" w:sz="4" w:space="0" w:color="auto"/>
              <w:left w:val="single" w:sz="4" w:space="0" w:color="auto"/>
              <w:bottom w:val="single" w:sz="4" w:space="0" w:color="auto"/>
              <w:right w:val="single" w:sz="4" w:space="0" w:color="auto"/>
            </w:tcBorders>
          </w:tcPr>
          <w:p w:rsidR="00D37B63" w:rsidRPr="002D6748" w:rsidRDefault="005C1AD0" w:rsidP="00D868F5">
            <w:pPr>
              <w:jc w:val="center"/>
              <w:rPr>
                <w:b/>
                <w:sz w:val="20"/>
                <w:szCs w:val="20"/>
              </w:rPr>
            </w:pPr>
            <w:r>
              <w:rPr>
                <w:b/>
                <w:sz w:val="20"/>
                <w:szCs w:val="20"/>
              </w:rPr>
              <w:t>10148,5</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
                <w:bCs/>
                <w:sz w:val="20"/>
                <w:szCs w:val="20"/>
              </w:rPr>
            </w:pPr>
            <w:r>
              <w:rPr>
                <w:b/>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
                <w:bCs/>
                <w:sz w:val="20"/>
                <w:szCs w:val="20"/>
              </w:rPr>
            </w:pPr>
            <w:r>
              <w:rPr>
                <w:b/>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D37B63" w:rsidRPr="007A12E1" w:rsidRDefault="007A12E1" w:rsidP="00D868F5">
            <w:pPr>
              <w:jc w:val="center"/>
              <w:rPr>
                <w:b/>
                <w:sz w:val="20"/>
                <w:szCs w:val="20"/>
              </w:rPr>
            </w:pPr>
            <w:r w:rsidRPr="007A12E1">
              <w:rPr>
                <w:b/>
                <w:sz w:val="20"/>
                <w:szCs w:val="20"/>
              </w:rPr>
              <w:t>32297,0</w:t>
            </w:r>
          </w:p>
        </w:tc>
      </w:tr>
      <w:tr w:rsidR="00D37B63" w:rsidRPr="007C0FAD" w:rsidTr="00912125">
        <w:trPr>
          <w:cantSplit/>
          <w:trHeight w:val="204"/>
        </w:trPr>
        <w:tc>
          <w:tcPr>
            <w:tcW w:w="2825" w:type="pct"/>
            <w:gridSpan w:val="8"/>
            <w:vMerge/>
            <w:tcBorders>
              <w:top w:val="single" w:sz="6" w:space="0" w:color="auto"/>
              <w:left w:val="single" w:sz="6" w:space="0" w:color="auto"/>
              <w:right w:val="single" w:sz="6" w:space="0" w:color="auto"/>
            </w:tcBorders>
            <w:vAlign w:val="center"/>
          </w:tcPr>
          <w:p w:rsidR="00D37B63" w:rsidRPr="00E717BC" w:rsidRDefault="00D37B63" w:rsidP="00D868F5">
            <w:pPr>
              <w:jc w:val="both"/>
              <w:rPr>
                <w:b/>
                <w:sz w:val="22"/>
                <w:szCs w:val="22"/>
              </w:rPr>
            </w:pPr>
          </w:p>
        </w:tc>
        <w:tc>
          <w:tcPr>
            <w:tcW w:w="460" w:type="pct"/>
            <w:tcBorders>
              <w:top w:val="single" w:sz="6" w:space="0" w:color="auto"/>
              <w:left w:val="single" w:sz="6" w:space="0" w:color="auto"/>
              <w:bottom w:val="single" w:sz="6" w:space="0" w:color="auto"/>
              <w:right w:val="single" w:sz="4" w:space="0" w:color="auto"/>
            </w:tcBorders>
          </w:tcPr>
          <w:p w:rsidR="00D37B63" w:rsidRPr="009E3B69" w:rsidRDefault="00D37B63" w:rsidP="00D868F5">
            <w:pPr>
              <w:jc w:val="both"/>
              <w:rPr>
                <w:sz w:val="18"/>
                <w:szCs w:val="18"/>
              </w:rPr>
            </w:pPr>
            <w:r>
              <w:rPr>
                <w:sz w:val="18"/>
                <w:szCs w:val="18"/>
              </w:rPr>
              <w:t>Федеральный бюджет</w:t>
            </w:r>
          </w:p>
        </w:tc>
        <w:tc>
          <w:tcPr>
            <w:tcW w:w="303" w:type="pct"/>
            <w:tcBorders>
              <w:top w:val="single" w:sz="4" w:space="0" w:color="auto"/>
              <w:left w:val="single" w:sz="4" w:space="0" w:color="auto"/>
              <w:bottom w:val="single" w:sz="4" w:space="0" w:color="auto"/>
              <w:right w:val="single" w:sz="4" w:space="0" w:color="auto"/>
            </w:tcBorders>
          </w:tcPr>
          <w:p w:rsidR="00D37B63" w:rsidRPr="00E11081" w:rsidRDefault="00057D6F" w:rsidP="00D868F5">
            <w:pPr>
              <w:jc w:val="center"/>
              <w:rPr>
                <w:sz w:val="20"/>
                <w:szCs w:val="20"/>
              </w:rPr>
            </w:pPr>
            <w:r>
              <w:rPr>
                <w:sz w:val="20"/>
                <w:szCs w:val="20"/>
              </w:rPr>
              <w:t>6758,9</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D868F5">
            <w:pPr>
              <w:jc w:val="center"/>
              <w:rPr>
                <w:sz w:val="20"/>
                <w:szCs w:val="20"/>
              </w:rPr>
            </w:pPr>
            <w:r>
              <w:rPr>
                <w:sz w:val="20"/>
                <w:szCs w:val="20"/>
              </w:rPr>
              <w:t>6758,9</w:t>
            </w:r>
          </w:p>
        </w:tc>
        <w:tc>
          <w:tcPr>
            <w:tcW w:w="275" w:type="pct"/>
            <w:tcBorders>
              <w:top w:val="single" w:sz="4" w:space="0" w:color="auto"/>
              <w:left w:val="single" w:sz="4" w:space="0" w:color="auto"/>
              <w:bottom w:val="single" w:sz="4" w:space="0" w:color="auto"/>
              <w:right w:val="single" w:sz="4" w:space="0" w:color="auto"/>
            </w:tcBorders>
          </w:tcPr>
          <w:p w:rsidR="00D37B63" w:rsidRPr="00E26C2C" w:rsidRDefault="005C1AD0" w:rsidP="00D868F5">
            <w:pPr>
              <w:jc w:val="center"/>
              <w:rPr>
                <w:b/>
                <w:sz w:val="22"/>
                <w:szCs w:val="22"/>
              </w:rPr>
            </w:pPr>
            <w:r>
              <w:rPr>
                <w:sz w:val="20"/>
                <w:szCs w:val="20"/>
              </w:rPr>
              <w:t>6758,9</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
                <w:bCs/>
                <w:sz w:val="20"/>
                <w:szCs w:val="20"/>
              </w:rPr>
            </w:pPr>
            <w:r>
              <w:rPr>
                <w:b/>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
                <w:bCs/>
                <w:sz w:val="20"/>
                <w:szCs w:val="20"/>
              </w:rPr>
            </w:pPr>
            <w:r>
              <w:rPr>
                <w:b/>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D37B63" w:rsidRPr="007A12E1" w:rsidRDefault="007A12E1" w:rsidP="00D868F5">
            <w:pPr>
              <w:jc w:val="center"/>
              <w:rPr>
                <w:sz w:val="20"/>
                <w:szCs w:val="20"/>
              </w:rPr>
            </w:pPr>
            <w:r w:rsidRPr="007A12E1">
              <w:rPr>
                <w:sz w:val="20"/>
                <w:szCs w:val="20"/>
              </w:rPr>
              <w:t>20276,7</w:t>
            </w:r>
          </w:p>
        </w:tc>
      </w:tr>
      <w:tr w:rsidR="00D37B63" w:rsidRPr="007C0FAD" w:rsidTr="00912125">
        <w:trPr>
          <w:cantSplit/>
          <w:trHeight w:val="252"/>
        </w:trPr>
        <w:tc>
          <w:tcPr>
            <w:tcW w:w="2825" w:type="pct"/>
            <w:gridSpan w:val="8"/>
            <w:vMerge/>
            <w:tcBorders>
              <w:left w:val="single" w:sz="6" w:space="0" w:color="auto"/>
              <w:right w:val="single" w:sz="6" w:space="0" w:color="auto"/>
            </w:tcBorders>
            <w:vAlign w:val="center"/>
          </w:tcPr>
          <w:p w:rsidR="00D37B63" w:rsidRPr="00CD06FD" w:rsidRDefault="00D37B63" w:rsidP="00D868F5">
            <w:pPr>
              <w:jc w:val="both"/>
              <w:rPr>
                <w:sz w:val="24"/>
              </w:rPr>
            </w:pPr>
          </w:p>
        </w:tc>
        <w:tc>
          <w:tcPr>
            <w:tcW w:w="460" w:type="pct"/>
            <w:tcBorders>
              <w:top w:val="single" w:sz="6" w:space="0" w:color="auto"/>
              <w:left w:val="single" w:sz="6" w:space="0" w:color="auto"/>
              <w:bottom w:val="single" w:sz="6" w:space="0" w:color="auto"/>
              <w:right w:val="single" w:sz="4" w:space="0" w:color="auto"/>
            </w:tcBorders>
          </w:tcPr>
          <w:p w:rsidR="00D37B63" w:rsidRPr="009E3B69" w:rsidRDefault="00D37B63" w:rsidP="00D868F5">
            <w:pPr>
              <w:jc w:val="both"/>
              <w:rPr>
                <w:sz w:val="18"/>
                <w:szCs w:val="18"/>
              </w:rPr>
            </w:pPr>
            <w:r w:rsidRPr="009E3B69">
              <w:rPr>
                <w:sz w:val="18"/>
                <w:szCs w:val="18"/>
              </w:rPr>
              <w:t>Обл. бюджет</w:t>
            </w:r>
          </w:p>
        </w:tc>
        <w:tc>
          <w:tcPr>
            <w:tcW w:w="303" w:type="pct"/>
            <w:tcBorders>
              <w:top w:val="single" w:sz="4" w:space="0" w:color="auto"/>
              <w:left w:val="single" w:sz="4" w:space="0" w:color="auto"/>
              <w:bottom w:val="single" w:sz="4" w:space="0" w:color="auto"/>
              <w:right w:val="single" w:sz="4" w:space="0" w:color="auto"/>
            </w:tcBorders>
          </w:tcPr>
          <w:p w:rsidR="00D37B63" w:rsidRPr="00E11081" w:rsidRDefault="00057D6F" w:rsidP="00D868F5">
            <w:pPr>
              <w:jc w:val="center"/>
              <w:rPr>
                <w:sz w:val="20"/>
                <w:szCs w:val="20"/>
              </w:rPr>
            </w:pPr>
            <w:r>
              <w:rPr>
                <w:sz w:val="20"/>
                <w:szCs w:val="20"/>
              </w:rPr>
              <w:t>2374,7</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D868F5">
            <w:pPr>
              <w:jc w:val="center"/>
              <w:rPr>
                <w:sz w:val="20"/>
                <w:szCs w:val="20"/>
              </w:rPr>
            </w:pPr>
            <w:r>
              <w:rPr>
                <w:sz w:val="20"/>
                <w:szCs w:val="20"/>
              </w:rPr>
              <w:t>2374,7</w:t>
            </w:r>
          </w:p>
        </w:tc>
        <w:tc>
          <w:tcPr>
            <w:tcW w:w="275" w:type="pct"/>
            <w:tcBorders>
              <w:top w:val="single" w:sz="4" w:space="0" w:color="auto"/>
              <w:left w:val="single" w:sz="4" w:space="0" w:color="auto"/>
              <w:bottom w:val="single" w:sz="4" w:space="0" w:color="auto"/>
              <w:right w:val="single" w:sz="4" w:space="0" w:color="auto"/>
            </w:tcBorders>
          </w:tcPr>
          <w:p w:rsidR="00D37B63" w:rsidRPr="00100E92" w:rsidRDefault="005C1AD0" w:rsidP="00D868F5">
            <w:pPr>
              <w:jc w:val="center"/>
              <w:rPr>
                <w:b/>
                <w:sz w:val="22"/>
                <w:szCs w:val="22"/>
              </w:rPr>
            </w:pPr>
            <w:r>
              <w:rPr>
                <w:sz w:val="20"/>
                <w:szCs w:val="20"/>
              </w:rPr>
              <w:t>2374,7</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Cs/>
                <w:sz w:val="20"/>
                <w:szCs w:val="20"/>
              </w:rPr>
            </w:pPr>
            <w:r>
              <w:rPr>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D37B63" w:rsidRPr="007A12E1" w:rsidRDefault="007A12E1" w:rsidP="00D868F5">
            <w:pPr>
              <w:jc w:val="center"/>
              <w:rPr>
                <w:sz w:val="20"/>
                <w:szCs w:val="20"/>
              </w:rPr>
            </w:pPr>
            <w:r w:rsidRPr="007A12E1">
              <w:rPr>
                <w:sz w:val="20"/>
                <w:szCs w:val="20"/>
              </w:rPr>
              <w:t>7124,1</w:t>
            </w:r>
          </w:p>
        </w:tc>
      </w:tr>
      <w:tr w:rsidR="00D37B63" w:rsidRPr="007C0FAD" w:rsidTr="00912125">
        <w:trPr>
          <w:cantSplit/>
          <w:trHeight w:val="202"/>
        </w:trPr>
        <w:tc>
          <w:tcPr>
            <w:tcW w:w="2825" w:type="pct"/>
            <w:gridSpan w:val="8"/>
            <w:vMerge/>
            <w:tcBorders>
              <w:left w:val="single" w:sz="6" w:space="0" w:color="auto"/>
              <w:bottom w:val="single" w:sz="6" w:space="0" w:color="auto"/>
              <w:right w:val="single" w:sz="6" w:space="0" w:color="auto"/>
            </w:tcBorders>
            <w:vAlign w:val="center"/>
          </w:tcPr>
          <w:p w:rsidR="00D37B63" w:rsidRPr="00CD06FD" w:rsidRDefault="00D37B63" w:rsidP="00D868F5">
            <w:pPr>
              <w:jc w:val="both"/>
              <w:rPr>
                <w:sz w:val="24"/>
              </w:rPr>
            </w:pPr>
          </w:p>
        </w:tc>
        <w:tc>
          <w:tcPr>
            <w:tcW w:w="460" w:type="pct"/>
            <w:tcBorders>
              <w:top w:val="single" w:sz="6" w:space="0" w:color="auto"/>
              <w:left w:val="single" w:sz="6" w:space="0" w:color="auto"/>
              <w:bottom w:val="single" w:sz="6" w:space="0" w:color="auto"/>
              <w:right w:val="single" w:sz="4" w:space="0" w:color="auto"/>
            </w:tcBorders>
          </w:tcPr>
          <w:p w:rsidR="00D37B63" w:rsidRPr="009E3B69" w:rsidRDefault="00D37B63" w:rsidP="00D868F5">
            <w:pPr>
              <w:jc w:val="both"/>
              <w:rPr>
                <w:sz w:val="18"/>
                <w:szCs w:val="18"/>
              </w:rPr>
            </w:pPr>
            <w:r w:rsidRPr="009E3B69">
              <w:rPr>
                <w:sz w:val="18"/>
                <w:szCs w:val="18"/>
              </w:rPr>
              <w:t>Бюджет округа</w:t>
            </w:r>
          </w:p>
        </w:tc>
        <w:tc>
          <w:tcPr>
            <w:tcW w:w="303" w:type="pct"/>
            <w:tcBorders>
              <w:top w:val="single" w:sz="4" w:space="0" w:color="auto"/>
              <w:left w:val="single" w:sz="4" w:space="0" w:color="auto"/>
              <w:bottom w:val="single" w:sz="4" w:space="0" w:color="auto"/>
              <w:right w:val="single" w:sz="4" w:space="0" w:color="auto"/>
            </w:tcBorders>
          </w:tcPr>
          <w:p w:rsidR="00D37B63" w:rsidRPr="00E11081" w:rsidRDefault="00057D6F" w:rsidP="00D868F5">
            <w:pPr>
              <w:jc w:val="center"/>
              <w:rPr>
                <w:sz w:val="20"/>
                <w:szCs w:val="20"/>
              </w:rPr>
            </w:pPr>
            <w:r>
              <w:rPr>
                <w:sz w:val="20"/>
                <w:szCs w:val="20"/>
              </w:rPr>
              <w:t>2866,4</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D868F5">
            <w:pPr>
              <w:jc w:val="center"/>
              <w:rPr>
                <w:sz w:val="20"/>
                <w:szCs w:val="20"/>
              </w:rPr>
            </w:pPr>
            <w:r>
              <w:rPr>
                <w:sz w:val="20"/>
                <w:szCs w:val="20"/>
              </w:rPr>
              <w:t>1014,9</w:t>
            </w:r>
          </w:p>
        </w:tc>
        <w:tc>
          <w:tcPr>
            <w:tcW w:w="275" w:type="pct"/>
            <w:tcBorders>
              <w:top w:val="single" w:sz="4" w:space="0" w:color="auto"/>
              <w:left w:val="single" w:sz="4" w:space="0" w:color="auto"/>
              <w:bottom w:val="single" w:sz="4" w:space="0" w:color="auto"/>
              <w:right w:val="single" w:sz="4" w:space="0" w:color="auto"/>
            </w:tcBorders>
          </w:tcPr>
          <w:p w:rsidR="00D37B63" w:rsidRPr="002D6748" w:rsidRDefault="005C1AD0" w:rsidP="00D868F5">
            <w:pPr>
              <w:jc w:val="center"/>
              <w:rPr>
                <w:sz w:val="20"/>
                <w:szCs w:val="20"/>
              </w:rPr>
            </w:pPr>
            <w:r>
              <w:rPr>
                <w:sz w:val="20"/>
                <w:szCs w:val="20"/>
              </w:rPr>
              <w:t>1014,9</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Cs/>
                <w:sz w:val="20"/>
                <w:szCs w:val="20"/>
              </w:rPr>
            </w:pPr>
            <w:r>
              <w:rPr>
                <w:bCs/>
                <w:sz w:val="20"/>
                <w:szCs w:val="20"/>
              </w:rPr>
              <w:t>0</w:t>
            </w:r>
          </w:p>
        </w:tc>
        <w:tc>
          <w:tcPr>
            <w:tcW w:w="276" w:type="pct"/>
            <w:tcBorders>
              <w:top w:val="single" w:sz="4" w:space="0" w:color="auto"/>
              <w:left w:val="single" w:sz="4" w:space="0" w:color="auto"/>
              <w:bottom w:val="single" w:sz="4" w:space="0" w:color="auto"/>
              <w:right w:val="single" w:sz="4" w:space="0" w:color="auto"/>
            </w:tcBorders>
          </w:tcPr>
          <w:p w:rsidR="00D37B63" w:rsidRPr="00C67C4B" w:rsidRDefault="00D37B63" w:rsidP="005915FE">
            <w:pPr>
              <w:jc w:val="center"/>
              <w:rPr>
                <w:bCs/>
                <w:sz w:val="20"/>
                <w:szCs w:val="20"/>
              </w:rPr>
            </w:pPr>
            <w:r>
              <w:rPr>
                <w:bCs/>
                <w:sz w:val="20"/>
                <w:szCs w:val="20"/>
              </w:rPr>
              <w:t>0</w:t>
            </w:r>
          </w:p>
        </w:tc>
        <w:tc>
          <w:tcPr>
            <w:tcW w:w="264" w:type="pct"/>
            <w:tcBorders>
              <w:top w:val="single" w:sz="4" w:space="0" w:color="auto"/>
              <w:left w:val="single" w:sz="4" w:space="0" w:color="auto"/>
              <w:bottom w:val="single" w:sz="4" w:space="0" w:color="auto"/>
              <w:right w:val="single" w:sz="4" w:space="0" w:color="auto"/>
            </w:tcBorders>
          </w:tcPr>
          <w:p w:rsidR="00D37B63" w:rsidRPr="007A12E1" w:rsidRDefault="007A12E1" w:rsidP="00D868F5">
            <w:pPr>
              <w:jc w:val="center"/>
              <w:rPr>
                <w:sz w:val="20"/>
                <w:szCs w:val="20"/>
              </w:rPr>
            </w:pPr>
            <w:r w:rsidRPr="007A12E1">
              <w:rPr>
                <w:sz w:val="20"/>
                <w:szCs w:val="20"/>
              </w:rPr>
              <w:t>4896,2</w:t>
            </w:r>
          </w:p>
        </w:tc>
      </w:tr>
      <w:tr w:rsidR="00D37B63" w:rsidRPr="00CC3807" w:rsidTr="00912125">
        <w:trPr>
          <w:cantSplit/>
          <w:trHeight w:val="195"/>
        </w:trPr>
        <w:tc>
          <w:tcPr>
            <w:tcW w:w="227" w:type="pct"/>
            <w:vMerge w:val="restart"/>
            <w:tcBorders>
              <w:top w:val="single" w:sz="4" w:space="0" w:color="auto"/>
              <w:left w:val="single" w:sz="4" w:space="0" w:color="auto"/>
              <w:bottom w:val="single" w:sz="4" w:space="0" w:color="auto"/>
              <w:right w:val="single" w:sz="4" w:space="0" w:color="auto"/>
            </w:tcBorders>
            <w:vAlign w:val="center"/>
          </w:tcPr>
          <w:p w:rsidR="00D37B63" w:rsidRPr="0028747E" w:rsidRDefault="00D37B63" w:rsidP="005F3C75">
            <w:pPr>
              <w:jc w:val="both"/>
              <w:rPr>
                <w:sz w:val="22"/>
                <w:szCs w:val="22"/>
              </w:rPr>
            </w:pPr>
            <w:r>
              <w:rPr>
                <w:sz w:val="22"/>
                <w:szCs w:val="22"/>
              </w:rPr>
              <w:t>1</w:t>
            </w:r>
            <w:r w:rsidRPr="0028747E">
              <w:rPr>
                <w:sz w:val="22"/>
                <w:szCs w:val="22"/>
              </w:rPr>
              <w:t>.1</w:t>
            </w:r>
          </w:p>
        </w:tc>
        <w:tc>
          <w:tcPr>
            <w:tcW w:w="1435" w:type="pct"/>
            <w:vMerge w:val="restart"/>
            <w:tcBorders>
              <w:top w:val="single" w:sz="4" w:space="0" w:color="auto"/>
              <w:left w:val="single" w:sz="4" w:space="0" w:color="auto"/>
              <w:bottom w:val="single" w:sz="4" w:space="0" w:color="auto"/>
              <w:right w:val="single" w:sz="4" w:space="0" w:color="auto"/>
            </w:tcBorders>
            <w:vAlign w:val="center"/>
          </w:tcPr>
          <w:p w:rsidR="00D37B63" w:rsidRPr="0028747E" w:rsidRDefault="00D37B63" w:rsidP="00C72C51">
            <w:pPr>
              <w:jc w:val="both"/>
              <w:rPr>
                <w:sz w:val="22"/>
                <w:szCs w:val="22"/>
              </w:rPr>
            </w:pPr>
            <w:r>
              <w:rPr>
                <w:sz w:val="22"/>
                <w:szCs w:val="22"/>
              </w:rPr>
              <w:t>Благоустройство дворовых территорий городского округа город Кулебаки</w:t>
            </w:r>
          </w:p>
        </w:tc>
        <w:tc>
          <w:tcPr>
            <w:tcW w:w="277" w:type="pct"/>
            <w:gridSpan w:val="2"/>
            <w:vMerge w:val="restart"/>
            <w:tcBorders>
              <w:top w:val="single" w:sz="4" w:space="0" w:color="auto"/>
              <w:left w:val="single" w:sz="4" w:space="0" w:color="auto"/>
              <w:right w:val="single" w:sz="4" w:space="0" w:color="auto"/>
            </w:tcBorders>
            <w:vAlign w:val="center"/>
          </w:tcPr>
          <w:p w:rsidR="00D37B63" w:rsidRPr="0028747E" w:rsidRDefault="00D37B63" w:rsidP="00D868F5">
            <w:pPr>
              <w:jc w:val="both"/>
              <w:rPr>
                <w:color w:val="000000"/>
                <w:sz w:val="22"/>
                <w:szCs w:val="22"/>
              </w:rPr>
            </w:pPr>
            <w:r>
              <w:rPr>
                <w:color w:val="000000"/>
                <w:sz w:val="22"/>
                <w:szCs w:val="22"/>
              </w:rPr>
              <w:t>Прочие</w:t>
            </w:r>
          </w:p>
        </w:tc>
        <w:tc>
          <w:tcPr>
            <w:tcW w:w="323" w:type="pct"/>
            <w:gridSpan w:val="2"/>
            <w:vMerge w:val="restart"/>
            <w:tcBorders>
              <w:top w:val="single" w:sz="4" w:space="0" w:color="auto"/>
              <w:left w:val="single" w:sz="4" w:space="0" w:color="auto"/>
              <w:right w:val="single" w:sz="4" w:space="0" w:color="auto"/>
            </w:tcBorders>
            <w:vAlign w:val="center"/>
          </w:tcPr>
          <w:p w:rsidR="00D37B63" w:rsidRPr="0028747E" w:rsidRDefault="00D37B63" w:rsidP="00D868F5">
            <w:pPr>
              <w:jc w:val="both"/>
              <w:rPr>
                <w:color w:val="000000"/>
                <w:sz w:val="22"/>
                <w:szCs w:val="22"/>
              </w:rPr>
            </w:pPr>
            <w:r>
              <w:rPr>
                <w:color w:val="000000"/>
                <w:sz w:val="22"/>
                <w:szCs w:val="22"/>
              </w:rPr>
              <w:t>2018-2022гг. в течение года</w:t>
            </w:r>
          </w:p>
        </w:tc>
        <w:tc>
          <w:tcPr>
            <w:tcW w:w="563" w:type="pct"/>
            <w:gridSpan w:val="2"/>
            <w:vMerge w:val="restart"/>
            <w:tcBorders>
              <w:top w:val="single" w:sz="4" w:space="0" w:color="auto"/>
              <w:left w:val="single" w:sz="4" w:space="0" w:color="auto"/>
              <w:bottom w:val="single" w:sz="4" w:space="0" w:color="auto"/>
              <w:right w:val="single" w:sz="4" w:space="0" w:color="auto"/>
            </w:tcBorders>
            <w:vAlign w:val="center"/>
          </w:tcPr>
          <w:p w:rsidR="00D37B63" w:rsidRPr="006D5D21" w:rsidRDefault="00D37B63" w:rsidP="0040207C">
            <w:pPr>
              <w:jc w:val="both"/>
              <w:rPr>
                <w:sz w:val="20"/>
                <w:szCs w:val="20"/>
              </w:rPr>
            </w:pPr>
            <w:r w:rsidRPr="006D5D21">
              <w:rPr>
                <w:sz w:val="20"/>
                <w:szCs w:val="20"/>
              </w:rPr>
              <w:t>Отдел дорожной деятельности и благоустройства</w:t>
            </w:r>
            <w:r>
              <w:rPr>
                <w:sz w:val="20"/>
                <w:szCs w:val="20"/>
              </w:rPr>
              <w:t>, отдел архитектуры и организации строительства, жители многоквартирных домов (по согласованию)</w:t>
            </w:r>
            <w:r w:rsidRPr="006D5D21">
              <w:rPr>
                <w:sz w:val="20"/>
                <w:szCs w:val="20"/>
              </w:rPr>
              <w:t xml:space="preserve"> </w:t>
            </w:r>
          </w:p>
        </w:tc>
        <w:tc>
          <w:tcPr>
            <w:tcW w:w="460" w:type="pct"/>
            <w:tcBorders>
              <w:top w:val="single" w:sz="4" w:space="0" w:color="auto"/>
              <w:left w:val="single" w:sz="4" w:space="0" w:color="auto"/>
              <w:bottom w:val="single" w:sz="4" w:space="0" w:color="auto"/>
              <w:right w:val="single" w:sz="4" w:space="0" w:color="auto"/>
            </w:tcBorders>
          </w:tcPr>
          <w:p w:rsidR="00D37B63" w:rsidRDefault="00D37B63" w:rsidP="00D37B63">
            <w:pPr>
              <w:rPr>
                <w:bCs/>
                <w:sz w:val="20"/>
                <w:szCs w:val="20"/>
              </w:rPr>
            </w:pPr>
            <w:r>
              <w:rPr>
                <w:bCs/>
                <w:sz w:val="20"/>
                <w:szCs w:val="20"/>
              </w:rPr>
              <w:t>Всего, в т.ч.</w:t>
            </w:r>
          </w:p>
        </w:tc>
        <w:tc>
          <w:tcPr>
            <w:tcW w:w="303" w:type="pct"/>
            <w:tcBorders>
              <w:top w:val="single" w:sz="4" w:space="0" w:color="auto"/>
              <w:left w:val="single" w:sz="4" w:space="0" w:color="auto"/>
              <w:bottom w:val="single" w:sz="4" w:space="0" w:color="auto"/>
              <w:right w:val="single" w:sz="4" w:space="0" w:color="auto"/>
            </w:tcBorders>
          </w:tcPr>
          <w:p w:rsidR="00D37B63" w:rsidRPr="003A5A64" w:rsidRDefault="00B334D0" w:rsidP="005915FE">
            <w:pPr>
              <w:jc w:val="center"/>
              <w:rPr>
                <w:b/>
                <w:bCs/>
                <w:sz w:val="20"/>
                <w:szCs w:val="20"/>
              </w:rPr>
            </w:pPr>
            <w:r>
              <w:rPr>
                <w:b/>
                <w:bCs/>
                <w:sz w:val="20"/>
                <w:szCs w:val="20"/>
              </w:rPr>
              <w:t>10148,5</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5915FE">
            <w:pPr>
              <w:jc w:val="center"/>
              <w:rPr>
                <w:b/>
                <w:sz w:val="20"/>
                <w:szCs w:val="20"/>
              </w:rPr>
            </w:pPr>
            <w:r>
              <w:rPr>
                <w:b/>
                <w:sz w:val="20"/>
                <w:szCs w:val="20"/>
              </w:rPr>
              <w:t>10148,5</w:t>
            </w:r>
          </w:p>
        </w:tc>
        <w:tc>
          <w:tcPr>
            <w:tcW w:w="275" w:type="pct"/>
            <w:tcBorders>
              <w:top w:val="single" w:sz="4" w:space="0" w:color="auto"/>
              <w:left w:val="single" w:sz="4" w:space="0" w:color="auto"/>
              <w:bottom w:val="single" w:sz="4" w:space="0" w:color="auto"/>
              <w:right w:val="single" w:sz="4" w:space="0" w:color="auto"/>
            </w:tcBorders>
          </w:tcPr>
          <w:p w:rsidR="00D37B63" w:rsidRPr="002D6748" w:rsidRDefault="00FB4EA1" w:rsidP="005915FE">
            <w:pPr>
              <w:jc w:val="center"/>
              <w:rPr>
                <w:b/>
                <w:sz w:val="20"/>
                <w:szCs w:val="20"/>
              </w:rPr>
            </w:pPr>
            <w:r>
              <w:rPr>
                <w:b/>
                <w:sz w:val="20"/>
                <w:szCs w:val="20"/>
              </w:rPr>
              <w:t>10148,5</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D668A1" w:rsidRDefault="00D668A1" w:rsidP="00D868F5">
            <w:pPr>
              <w:jc w:val="center"/>
              <w:rPr>
                <w:sz w:val="20"/>
                <w:szCs w:val="20"/>
              </w:rPr>
            </w:pPr>
            <w:r w:rsidRPr="00D668A1">
              <w:rPr>
                <w:sz w:val="20"/>
                <w:szCs w:val="20"/>
              </w:rPr>
              <w:t>30445,5</w:t>
            </w:r>
          </w:p>
        </w:tc>
      </w:tr>
      <w:tr w:rsidR="00D37B63" w:rsidRPr="00CC3807" w:rsidTr="00912125">
        <w:trPr>
          <w:cantSplit/>
          <w:trHeight w:val="195"/>
        </w:trPr>
        <w:tc>
          <w:tcPr>
            <w:tcW w:w="227" w:type="pct"/>
            <w:vMerge/>
            <w:tcBorders>
              <w:top w:val="single" w:sz="4" w:space="0" w:color="auto"/>
              <w:left w:val="single" w:sz="4" w:space="0" w:color="auto"/>
              <w:bottom w:val="single" w:sz="4" w:space="0" w:color="auto"/>
              <w:right w:val="single" w:sz="4" w:space="0" w:color="auto"/>
            </w:tcBorders>
            <w:vAlign w:val="center"/>
          </w:tcPr>
          <w:p w:rsidR="00D37B63" w:rsidRDefault="00D37B63" w:rsidP="00D868F5">
            <w:pPr>
              <w:jc w:val="both"/>
              <w:rPr>
                <w:sz w:val="22"/>
                <w:szCs w:val="22"/>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D37B63" w:rsidRPr="0028747E" w:rsidRDefault="00D37B63" w:rsidP="00D868F5">
            <w:pPr>
              <w:jc w:val="both"/>
              <w:rPr>
                <w:sz w:val="22"/>
                <w:szCs w:val="22"/>
              </w:rPr>
            </w:pPr>
          </w:p>
        </w:tc>
        <w:tc>
          <w:tcPr>
            <w:tcW w:w="277" w:type="pct"/>
            <w:gridSpan w:val="2"/>
            <w:vMerge/>
            <w:tcBorders>
              <w:top w:val="single" w:sz="4" w:space="0" w:color="auto"/>
              <w:left w:val="single" w:sz="4" w:space="0" w:color="auto"/>
              <w:right w:val="single" w:sz="4" w:space="0" w:color="auto"/>
            </w:tcBorders>
            <w:vAlign w:val="center"/>
          </w:tcPr>
          <w:p w:rsidR="00D37B63" w:rsidRPr="0028747E" w:rsidRDefault="00D37B63" w:rsidP="00D868F5">
            <w:pPr>
              <w:jc w:val="both"/>
              <w:rPr>
                <w:color w:val="000000"/>
                <w:sz w:val="22"/>
                <w:szCs w:val="22"/>
              </w:rPr>
            </w:pPr>
          </w:p>
        </w:tc>
        <w:tc>
          <w:tcPr>
            <w:tcW w:w="323" w:type="pct"/>
            <w:gridSpan w:val="2"/>
            <w:vMerge/>
            <w:tcBorders>
              <w:top w:val="single" w:sz="4" w:space="0" w:color="auto"/>
              <w:left w:val="single" w:sz="4" w:space="0" w:color="auto"/>
              <w:right w:val="single" w:sz="4" w:space="0" w:color="auto"/>
            </w:tcBorders>
            <w:vAlign w:val="center"/>
          </w:tcPr>
          <w:p w:rsidR="00D37B63" w:rsidRPr="0028747E" w:rsidRDefault="00D37B63" w:rsidP="00D868F5">
            <w:pPr>
              <w:jc w:val="both"/>
              <w:rPr>
                <w:color w:val="000000"/>
                <w:sz w:val="22"/>
                <w:szCs w:val="22"/>
              </w:rPr>
            </w:pPr>
          </w:p>
        </w:tc>
        <w:tc>
          <w:tcPr>
            <w:tcW w:w="563" w:type="pct"/>
            <w:gridSpan w:val="2"/>
            <w:vMerge/>
            <w:tcBorders>
              <w:top w:val="single" w:sz="4" w:space="0" w:color="auto"/>
              <w:left w:val="single" w:sz="4" w:space="0" w:color="auto"/>
              <w:bottom w:val="single" w:sz="4" w:space="0" w:color="auto"/>
              <w:right w:val="single" w:sz="4" w:space="0" w:color="auto"/>
            </w:tcBorders>
            <w:vAlign w:val="center"/>
          </w:tcPr>
          <w:p w:rsidR="00D37B63" w:rsidRPr="009E3B69" w:rsidRDefault="00D37B63"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D37B63" w:rsidRPr="009E3B69" w:rsidRDefault="00D37B63" w:rsidP="00D868F5">
            <w:pPr>
              <w:jc w:val="both"/>
              <w:rPr>
                <w:sz w:val="18"/>
                <w:szCs w:val="18"/>
              </w:rPr>
            </w:pPr>
            <w:r>
              <w:rPr>
                <w:sz w:val="18"/>
                <w:szCs w:val="18"/>
              </w:rPr>
              <w:t>Федеральный бюджет</w:t>
            </w:r>
          </w:p>
        </w:tc>
        <w:tc>
          <w:tcPr>
            <w:tcW w:w="303" w:type="pct"/>
            <w:tcBorders>
              <w:top w:val="single" w:sz="4" w:space="0" w:color="auto"/>
              <w:left w:val="single" w:sz="4" w:space="0" w:color="auto"/>
              <w:bottom w:val="single" w:sz="4" w:space="0" w:color="auto"/>
              <w:right w:val="single" w:sz="4" w:space="0" w:color="auto"/>
            </w:tcBorders>
          </w:tcPr>
          <w:p w:rsidR="00D37B63" w:rsidRPr="00B334D0" w:rsidRDefault="00B334D0" w:rsidP="00D868F5">
            <w:pPr>
              <w:jc w:val="center"/>
              <w:rPr>
                <w:sz w:val="20"/>
                <w:szCs w:val="20"/>
              </w:rPr>
            </w:pPr>
            <w:r w:rsidRPr="00B334D0">
              <w:rPr>
                <w:sz w:val="20"/>
                <w:szCs w:val="20"/>
              </w:rPr>
              <w:t>6758,9</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5915FE">
            <w:pPr>
              <w:jc w:val="center"/>
              <w:rPr>
                <w:sz w:val="20"/>
                <w:szCs w:val="20"/>
              </w:rPr>
            </w:pPr>
            <w:r>
              <w:rPr>
                <w:sz w:val="20"/>
                <w:szCs w:val="20"/>
              </w:rPr>
              <w:t>6758,9</w:t>
            </w:r>
          </w:p>
        </w:tc>
        <w:tc>
          <w:tcPr>
            <w:tcW w:w="275" w:type="pct"/>
            <w:tcBorders>
              <w:top w:val="single" w:sz="4" w:space="0" w:color="auto"/>
              <w:left w:val="single" w:sz="4" w:space="0" w:color="auto"/>
              <w:bottom w:val="single" w:sz="4" w:space="0" w:color="auto"/>
              <w:right w:val="single" w:sz="4" w:space="0" w:color="auto"/>
            </w:tcBorders>
          </w:tcPr>
          <w:p w:rsidR="00D37B63" w:rsidRPr="00E26C2C" w:rsidRDefault="00FB4EA1" w:rsidP="005915FE">
            <w:pPr>
              <w:jc w:val="center"/>
              <w:rPr>
                <w:b/>
                <w:sz w:val="22"/>
                <w:szCs w:val="22"/>
              </w:rPr>
            </w:pPr>
            <w:r>
              <w:rPr>
                <w:sz w:val="20"/>
                <w:szCs w:val="20"/>
              </w:rPr>
              <w:t>6758,9</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CC3807" w:rsidRDefault="00D668A1" w:rsidP="00D868F5">
            <w:pPr>
              <w:jc w:val="center"/>
              <w:rPr>
                <w:sz w:val="22"/>
                <w:szCs w:val="22"/>
              </w:rPr>
            </w:pPr>
            <w:r w:rsidRPr="007A12E1">
              <w:rPr>
                <w:sz w:val="20"/>
                <w:szCs w:val="20"/>
              </w:rPr>
              <w:t>20276,7</w:t>
            </w:r>
          </w:p>
        </w:tc>
      </w:tr>
      <w:tr w:rsidR="00D37B63" w:rsidRPr="00CC3807" w:rsidTr="00912125">
        <w:trPr>
          <w:cantSplit/>
          <w:trHeight w:val="323"/>
        </w:trPr>
        <w:tc>
          <w:tcPr>
            <w:tcW w:w="227" w:type="pct"/>
            <w:vMerge/>
            <w:tcBorders>
              <w:top w:val="single" w:sz="4" w:space="0" w:color="auto"/>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277" w:type="pct"/>
            <w:gridSpan w:val="2"/>
            <w:vMerge/>
            <w:tcBorders>
              <w:left w:val="single" w:sz="4" w:space="0" w:color="auto"/>
              <w:right w:val="single" w:sz="4" w:space="0" w:color="auto"/>
            </w:tcBorders>
            <w:vAlign w:val="center"/>
          </w:tcPr>
          <w:p w:rsidR="00D37B63" w:rsidRDefault="00D37B63" w:rsidP="00D868F5">
            <w:pPr>
              <w:jc w:val="both"/>
              <w:rPr>
                <w:color w:val="000000"/>
                <w:sz w:val="24"/>
              </w:rPr>
            </w:pPr>
          </w:p>
        </w:tc>
        <w:tc>
          <w:tcPr>
            <w:tcW w:w="323" w:type="pct"/>
            <w:gridSpan w:val="2"/>
            <w:vMerge/>
            <w:tcBorders>
              <w:left w:val="single" w:sz="4" w:space="0" w:color="auto"/>
              <w:right w:val="single" w:sz="4" w:space="0" w:color="auto"/>
            </w:tcBorders>
            <w:vAlign w:val="center"/>
          </w:tcPr>
          <w:p w:rsidR="00D37B63" w:rsidRDefault="00D37B63" w:rsidP="00D868F5">
            <w:pPr>
              <w:jc w:val="both"/>
              <w:rPr>
                <w:color w:val="000000"/>
                <w:sz w:val="24"/>
              </w:rPr>
            </w:pPr>
          </w:p>
        </w:tc>
        <w:tc>
          <w:tcPr>
            <w:tcW w:w="563" w:type="pct"/>
            <w:gridSpan w:val="2"/>
            <w:vMerge/>
            <w:tcBorders>
              <w:top w:val="single" w:sz="4" w:space="0" w:color="auto"/>
              <w:left w:val="single" w:sz="4" w:space="0" w:color="auto"/>
              <w:bottom w:val="single" w:sz="4" w:space="0" w:color="auto"/>
              <w:right w:val="single" w:sz="4" w:space="0" w:color="auto"/>
            </w:tcBorders>
            <w:vAlign w:val="center"/>
          </w:tcPr>
          <w:p w:rsidR="00D37B63" w:rsidRPr="009E3B69" w:rsidRDefault="00D37B63"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D37B63" w:rsidRPr="00AC21ED" w:rsidRDefault="00D37B63" w:rsidP="00D868F5">
            <w:pPr>
              <w:jc w:val="both"/>
              <w:rPr>
                <w:sz w:val="20"/>
                <w:szCs w:val="20"/>
              </w:rPr>
            </w:pPr>
            <w:r w:rsidRPr="00AC21ED">
              <w:rPr>
                <w:sz w:val="20"/>
                <w:szCs w:val="20"/>
              </w:rPr>
              <w:t>Обл</w:t>
            </w:r>
            <w:r>
              <w:rPr>
                <w:sz w:val="20"/>
                <w:szCs w:val="20"/>
              </w:rPr>
              <w:t>.</w:t>
            </w:r>
            <w:r w:rsidRPr="00AC21ED">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tcPr>
          <w:p w:rsidR="00D37B63" w:rsidRPr="00B334D0" w:rsidRDefault="00B334D0" w:rsidP="00D868F5">
            <w:pPr>
              <w:jc w:val="center"/>
              <w:rPr>
                <w:sz w:val="20"/>
                <w:szCs w:val="20"/>
              </w:rPr>
            </w:pPr>
            <w:r w:rsidRPr="00B334D0">
              <w:rPr>
                <w:sz w:val="20"/>
                <w:szCs w:val="20"/>
              </w:rPr>
              <w:t>2374,7</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5915FE">
            <w:pPr>
              <w:jc w:val="center"/>
              <w:rPr>
                <w:sz w:val="20"/>
                <w:szCs w:val="20"/>
              </w:rPr>
            </w:pPr>
            <w:r>
              <w:rPr>
                <w:sz w:val="20"/>
                <w:szCs w:val="20"/>
              </w:rPr>
              <w:t>2374,7</w:t>
            </w:r>
          </w:p>
        </w:tc>
        <w:tc>
          <w:tcPr>
            <w:tcW w:w="275" w:type="pct"/>
            <w:tcBorders>
              <w:top w:val="single" w:sz="4" w:space="0" w:color="auto"/>
              <w:left w:val="single" w:sz="4" w:space="0" w:color="auto"/>
              <w:bottom w:val="single" w:sz="4" w:space="0" w:color="auto"/>
              <w:right w:val="single" w:sz="4" w:space="0" w:color="auto"/>
            </w:tcBorders>
          </w:tcPr>
          <w:p w:rsidR="00D37B63" w:rsidRPr="00100E92" w:rsidRDefault="00FB4EA1" w:rsidP="005915FE">
            <w:pPr>
              <w:jc w:val="center"/>
              <w:rPr>
                <w:b/>
                <w:sz w:val="22"/>
                <w:szCs w:val="22"/>
              </w:rPr>
            </w:pPr>
            <w:r>
              <w:rPr>
                <w:sz w:val="20"/>
                <w:szCs w:val="20"/>
              </w:rPr>
              <w:t>2374,7</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CC3807" w:rsidRDefault="00D668A1" w:rsidP="00D868F5">
            <w:pPr>
              <w:jc w:val="center"/>
              <w:rPr>
                <w:sz w:val="22"/>
                <w:szCs w:val="22"/>
              </w:rPr>
            </w:pPr>
            <w:r w:rsidRPr="007A12E1">
              <w:rPr>
                <w:sz w:val="20"/>
                <w:szCs w:val="20"/>
              </w:rPr>
              <w:t>7124,1</w:t>
            </w:r>
          </w:p>
        </w:tc>
      </w:tr>
      <w:tr w:rsidR="00D37B63" w:rsidRPr="00CC3807" w:rsidTr="00912125">
        <w:trPr>
          <w:cantSplit/>
          <w:trHeight w:val="507"/>
        </w:trPr>
        <w:tc>
          <w:tcPr>
            <w:tcW w:w="227" w:type="pct"/>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277" w:type="pct"/>
            <w:gridSpan w:val="2"/>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323" w:type="pct"/>
            <w:gridSpan w:val="2"/>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563" w:type="pct"/>
            <w:gridSpan w:val="2"/>
            <w:vMerge/>
            <w:tcBorders>
              <w:top w:val="single" w:sz="4" w:space="0" w:color="auto"/>
              <w:left w:val="single" w:sz="4" w:space="0" w:color="auto"/>
              <w:bottom w:val="single" w:sz="4" w:space="0" w:color="auto"/>
              <w:right w:val="single" w:sz="4" w:space="0" w:color="auto"/>
            </w:tcBorders>
            <w:vAlign w:val="center"/>
          </w:tcPr>
          <w:p w:rsidR="00D37B63" w:rsidRPr="009E3B69" w:rsidRDefault="00D37B63"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D37B63" w:rsidRPr="00AC21ED" w:rsidRDefault="00D37B63" w:rsidP="00D868F5">
            <w:pPr>
              <w:jc w:val="both"/>
              <w:rPr>
                <w:sz w:val="20"/>
                <w:szCs w:val="20"/>
              </w:rPr>
            </w:pPr>
            <w:r w:rsidRPr="00AC21ED">
              <w:rPr>
                <w:sz w:val="20"/>
                <w:szCs w:val="20"/>
              </w:rPr>
              <w:t>Бюджет округа</w:t>
            </w:r>
          </w:p>
        </w:tc>
        <w:tc>
          <w:tcPr>
            <w:tcW w:w="303" w:type="pct"/>
            <w:tcBorders>
              <w:top w:val="single" w:sz="4" w:space="0" w:color="auto"/>
              <w:left w:val="single" w:sz="4" w:space="0" w:color="auto"/>
              <w:bottom w:val="single" w:sz="4" w:space="0" w:color="auto"/>
              <w:right w:val="single" w:sz="4" w:space="0" w:color="auto"/>
            </w:tcBorders>
          </w:tcPr>
          <w:p w:rsidR="00D37B63" w:rsidRPr="00B334D0" w:rsidRDefault="00B334D0" w:rsidP="00D868F5">
            <w:pPr>
              <w:jc w:val="center"/>
              <w:rPr>
                <w:sz w:val="20"/>
                <w:szCs w:val="20"/>
              </w:rPr>
            </w:pPr>
            <w:r w:rsidRPr="00B334D0">
              <w:rPr>
                <w:sz w:val="20"/>
                <w:szCs w:val="20"/>
              </w:rPr>
              <w:t>1014,9</w:t>
            </w:r>
          </w:p>
        </w:tc>
        <w:tc>
          <w:tcPr>
            <w:tcW w:w="321" w:type="pct"/>
            <w:tcBorders>
              <w:top w:val="single" w:sz="4" w:space="0" w:color="auto"/>
              <w:left w:val="single" w:sz="4" w:space="0" w:color="auto"/>
              <w:bottom w:val="single" w:sz="4" w:space="0" w:color="auto"/>
              <w:right w:val="single" w:sz="4" w:space="0" w:color="auto"/>
            </w:tcBorders>
          </w:tcPr>
          <w:p w:rsidR="00D37B63" w:rsidRPr="00E11081" w:rsidRDefault="005C1AD0" w:rsidP="005915FE">
            <w:pPr>
              <w:jc w:val="center"/>
              <w:rPr>
                <w:sz w:val="20"/>
                <w:szCs w:val="20"/>
              </w:rPr>
            </w:pPr>
            <w:r>
              <w:rPr>
                <w:sz w:val="20"/>
                <w:szCs w:val="20"/>
              </w:rPr>
              <w:t>1014,9</w:t>
            </w:r>
          </w:p>
        </w:tc>
        <w:tc>
          <w:tcPr>
            <w:tcW w:w="275" w:type="pct"/>
            <w:tcBorders>
              <w:top w:val="single" w:sz="4" w:space="0" w:color="auto"/>
              <w:left w:val="single" w:sz="4" w:space="0" w:color="auto"/>
              <w:bottom w:val="single" w:sz="4" w:space="0" w:color="auto"/>
              <w:right w:val="single" w:sz="4" w:space="0" w:color="auto"/>
            </w:tcBorders>
          </w:tcPr>
          <w:p w:rsidR="00D37B63" w:rsidRPr="002D6748" w:rsidRDefault="00FB4EA1" w:rsidP="005915FE">
            <w:pPr>
              <w:jc w:val="center"/>
              <w:rPr>
                <w:sz w:val="20"/>
                <w:szCs w:val="20"/>
              </w:rPr>
            </w:pPr>
            <w:r>
              <w:rPr>
                <w:sz w:val="20"/>
                <w:szCs w:val="20"/>
              </w:rPr>
              <w:t>1014,9</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D668A1" w:rsidRDefault="00D668A1" w:rsidP="00D868F5">
            <w:pPr>
              <w:jc w:val="center"/>
              <w:rPr>
                <w:sz w:val="20"/>
                <w:szCs w:val="20"/>
              </w:rPr>
            </w:pPr>
            <w:r w:rsidRPr="00D668A1">
              <w:rPr>
                <w:sz w:val="20"/>
                <w:szCs w:val="20"/>
              </w:rPr>
              <w:t>3044,7</w:t>
            </w:r>
          </w:p>
        </w:tc>
      </w:tr>
      <w:tr w:rsidR="00D37B63" w:rsidRPr="00CC3807" w:rsidTr="00912125">
        <w:trPr>
          <w:cantSplit/>
          <w:trHeight w:val="507"/>
        </w:trPr>
        <w:tc>
          <w:tcPr>
            <w:tcW w:w="227" w:type="pct"/>
            <w:vMerge w:val="restart"/>
            <w:tcBorders>
              <w:left w:val="single" w:sz="4" w:space="0" w:color="auto"/>
              <w:right w:val="single" w:sz="4" w:space="0" w:color="auto"/>
            </w:tcBorders>
            <w:vAlign w:val="center"/>
          </w:tcPr>
          <w:p w:rsidR="00D37B63" w:rsidRPr="00CD06FD" w:rsidRDefault="00D37B63" w:rsidP="00D868F5">
            <w:pPr>
              <w:jc w:val="both"/>
              <w:rPr>
                <w:sz w:val="24"/>
              </w:rPr>
            </w:pPr>
            <w:r>
              <w:rPr>
                <w:sz w:val="24"/>
              </w:rPr>
              <w:t>1.2</w:t>
            </w:r>
          </w:p>
        </w:tc>
        <w:tc>
          <w:tcPr>
            <w:tcW w:w="1435" w:type="pct"/>
            <w:vMerge w:val="restart"/>
            <w:tcBorders>
              <w:top w:val="single" w:sz="4" w:space="0" w:color="auto"/>
              <w:left w:val="single" w:sz="4" w:space="0" w:color="auto"/>
              <w:right w:val="single" w:sz="4" w:space="0" w:color="auto"/>
            </w:tcBorders>
            <w:vAlign w:val="center"/>
          </w:tcPr>
          <w:p w:rsidR="00D37B63" w:rsidRPr="00CD06FD" w:rsidRDefault="00D37B63" w:rsidP="00D868F5">
            <w:pPr>
              <w:jc w:val="both"/>
              <w:rPr>
                <w:sz w:val="24"/>
              </w:rPr>
            </w:pPr>
            <w:r>
              <w:rPr>
                <w:sz w:val="22"/>
                <w:szCs w:val="22"/>
              </w:rPr>
              <w:t>Комплексное благоустройство дворовых территорий городского округа город Кулебаки</w:t>
            </w:r>
          </w:p>
        </w:tc>
        <w:tc>
          <w:tcPr>
            <w:tcW w:w="277" w:type="pct"/>
            <w:gridSpan w:val="2"/>
            <w:vMerge w:val="restart"/>
            <w:tcBorders>
              <w:left w:val="single" w:sz="4" w:space="0" w:color="auto"/>
              <w:right w:val="single" w:sz="4" w:space="0" w:color="auto"/>
            </w:tcBorders>
            <w:vAlign w:val="center"/>
          </w:tcPr>
          <w:p w:rsidR="00D37B63" w:rsidRPr="0028747E" w:rsidRDefault="00D37B63" w:rsidP="005915FE">
            <w:pPr>
              <w:jc w:val="both"/>
              <w:rPr>
                <w:color w:val="000000"/>
                <w:sz w:val="22"/>
                <w:szCs w:val="22"/>
              </w:rPr>
            </w:pPr>
            <w:r>
              <w:rPr>
                <w:color w:val="000000"/>
                <w:sz w:val="22"/>
                <w:szCs w:val="22"/>
              </w:rPr>
              <w:t>Прочие</w:t>
            </w:r>
          </w:p>
        </w:tc>
        <w:tc>
          <w:tcPr>
            <w:tcW w:w="323" w:type="pct"/>
            <w:gridSpan w:val="2"/>
            <w:vMerge w:val="restart"/>
            <w:tcBorders>
              <w:left w:val="single" w:sz="4" w:space="0" w:color="auto"/>
              <w:right w:val="single" w:sz="4" w:space="0" w:color="auto"/>
            </w:tcBorders>
            <w:vAlign w:val="center"/>
          </w:tcPr>
          <w:p w:rsidR="00D37B63" w:rsidRPr="0028747E" w:rsidRDefault="00D37B63" w:rsidP="005915FE">
            <w:pPr>
              <w:jc w:val="both"/>
              <w:rPr>
                <w:color w:val="000000"/>
                <w:sz w:val="22"/>
                <w:szCs w:val="22"/>
              </w:rPr>
            </w:pPr>
            <w:r>
              <w:rPr>
                <w:color w:val="000000"/>
                <w:sz w:val="22"/>
                <w:szCs w:val="22"/>
              </w:rPr>
              <w:t>2018-2022гг. в течение года</w:t>
            </w:r>
          </w:p>
        </w:tc>
        <w:tc>
          <w:tcPr>
            <w:tcW w:w="563" w:type="pct"/>
            <w:gridSpan w:val="2"/>
            <w:vMerge w:val="restart"/>
            <w:tcBorders>
              <w:top w:val="single" w:sz="4" w:space="0" w:color="auto"/>
              <w:left w:val="single" w:sz="4" w:space="0" w:color="auto"/>
              <w:right w:val="single" w:sz="4" w:space="0" w:color="auto"/>
            </w:tcBorders>
            <w:vAlign w:val="center"/>
          </w:tcPr>
          <w:p w:rsidR="00D37B63" w:rsidRPr="006D5D21" w:rsidRDefault="00D37B63" w:rsidP="005915FE">
            <w:pPr>
              <w:jc w:val="both"/>
              <w:rPr>
                <w:sz w:val="20"/>
                <w:szCs w:val="20"/>
              </w:rPr>
            </w:pPr>
            <w:r w:rsidRPr="006D5D21">
              <w:rPr>
                <w:sz w:val="20"/>
                <w:szCs w:val="20"/>
              </w:rPr>
              <w:t>Отдел дорожной деятельности и благоустройства</w:t>
            </w:r>
            <w:r>
              <w:rPr>
                <w:sz w:val="20"/>
                <w:szCs w:val="20"/>
              </w:rPr>
              <w:t xml:space="preserve">, отдел архитектуры и организации </w:t>
            </w:r>
            <w:r>
              <w:rPr>
                <w:sz w:val="20"/>
                <w:szCs w:val="20"/>
              </w:rPr>
              <w:lastRenderedPageBreak/>
              <w:t>строительства, жители многоквартирных домов (по согласованию)</w:t>
            </w:r>
            <w:r w:rsidRPr="006D5D21">
              <w:rPr>
                <w:sz w:val="20"/>
                <w:szCs w:val="20"/>
              </w:rPr>
              <w:t xml:space="preserve"> </w:t>
            </w:r>
          </w:p>
        </w:tc>
        <w:tc>
          <w:tcPr>
            <w:tcW w:w="460" w:type="pct"/>
            <w:tcBorders>
              <w:top w:val="single" w:sz="4" w:space="0" w:color="auto"/>
              <w:left w:val="single" w:sz="4" w:space="0" w:color="auto"/>
              <w:bottom w:val="single" w:sz="4" w:space="0" w:color="auto"/>
              <w:right w:val="single" w:sz="4" w:space="0" w:color="auto"/>
            </w:tcBorders>
          </w:tcPr>
          <w:p w:rsidR="00D37B63" w:rsidRPr="00AC21ED" w:rsidRDefault="00D37B63" w:rsidP="005915FE">
            <w:pPr>
              <w:jc w:val="both"/>
              <w:rPr>
                <w:sz w:val="20"/>
                <w:szCs w:val="20"/>
              </w:rPr>
            </w:pPr>
            <w:r w:rsidRPr="00AC21ED">
              <w:rPr>
                <w:sz w:val="20"/>
                <w:szCs w:val="20"/>
              </w:rPr>
              <w:lastRenderedPageBreak/>
              <w:t xml:space="preserve">Всего, в т.ч.: </w:t>
            </w:r>
          </w:p>
        </w:tc>
        <w:tc>
          <w:tcPr>
            <w:tcW w:w="303" w:type="pct"/>
            <w:tcBorders>
              <w:top w:val="single" w:sz="4" w:space="0" w:color="auto"/>
              <w:left w:val="single" w:sz="4" w:space="0" w:color="auto"/>
              <w:bottom w:val="single" w:sz="4" w:space="0" w:color="auto"/>
              <w:right w:val="single" w:sz="4" w:space="0" w:color="auto"/>
            </w:tcBorders>
          </w:tcPr>
          <w:p w:rsidR="00D37B63" w:rsidRPr="00B334D0" w:rsidRDefault="00B334D0" w:rsidP="00D868F5">
            <w:pPr>
              <w:jc w:val="center"/>
              <w:rPr>
                <w:b/>
                <w:sz w:val="20"/>
                <w:szCs w:val="20"/>
              </w:rPr>
            </w:pPr>
            <w:r w:rsidRPr="00B334D0">
              <w:rPr>
                <w:b/>
                <w:sz w:val="20"/>
                <w:szCs w:val="20"/>
              </w:rPr>
              <w:t>1851,5</w:t>
            </w:r>
          </w:p>
        </w:tc>
        <w:tc>
          <w:tcPr>
            <w:tcW w:w="321"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5"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D668A1" w:rsidRDefault="00D668A1" w:rsidP="00D868F5">
            <w:pPr>
              <w:jc w:val="center"/>
              <w:rPr>
                <w:b/>
                <w:sz w:val="20"/>
                <w:szCs w:val="20"/>
              </w:rPr>
            </w:pPr>
            <w:r w:rsidRPr="00D668A1">
              <w:rPr>
                <w:b/>
                <w:sz w:val="20"/>
                <w:szCs w:val="20"/>
              </w:rPr>
              <w:t>1851,5</w:t>
            </w:r>
          </w:p>
        </w:tc>
      </w:tr>
      <w:tr w:rsidR="00D37B63" w:rsidRPr="00CC3807" w:rsidTr="00912125">
        <w:trPr>
          <w:cantSplit/>
          <w:trHeight w:val="507"/>
        </w:trPr>
        <w:tc>
          <w:tcPr>
            <w:tcW w:w="227" w:type="pct"/>
            <w:vMerge/>
            <w:tcBorders>
              <w:left w:val="single" w:sz="4" w:space="0" w:color="auto"/>
              <w:right w:val="single" w:sz="4" w:space="0" w:color="auto"/>
            </w:tcBorders>
            <w:vAlign w:val="center"/>
          </w:tcPr>
          <w:p w:rsidR="00D37B63" w:rsidRPr="00CD06FD" w:rsidRDefault="00D37B63" w:rsidP="00D868F5">
            <w:pPr>
              <w:jc w:val="both"/>
              <w:rPr>
                <w:sz w:val="24"/>
              </w:rPr>
            </w:pPr>
          </w:p>
        </w:tc>
        <w:tc>
          <w:tcPr>
            <w:tcW w:w="1435" w:type="pct"/>
            <w:vMerge/>
            <w:tcBorders>
              <w:left w:val="single" w:sz="4" w:space="0" w:color="auto"/>
              <w:right w:val="single" w:sz="4" w:space="0" w:color="auto"/>
            </w:tcBorders>
            <w:vAlign w:val="center"/>
          </w:tcPr>
          <w:p w:rsidR="00D37B63" w:rsidRPr="00CD06FD" w:rsidRDefault="00D37B63" w:rsidP="00D868F5">
            <w:pPr>
              <w:jc w:val="both"/>
              <w:rPr>
                <w:sz w:val="24"/>
              </w:rPr>
            </w:pPr>
          </w:p>
        </w:tc>
        <w:tc>
          <w:tcPr>
            <w:tcW w:w="277" w:type="pct"/>
            <w:gridSpan w:val="2"/>
            <w:vMerge/>
            <w:tcBorders>
              <w:left w:val="single" w:sz="4" w:space="0" w:color="auto"/>
              <w:right w:val="single" w:sz="4" w:space="0" w:color="auto"/>
            </w:tcBorders>
            <w:vAlign w:val="center"/>
          </w:tcPr>
          <w:p w:rsidR="00D37B63" w:rsidRPr="00CD06FD" w:rsidRDefault="00D37B63" w:rsidP="00D868F5">
            <w:pPr>
              <w:jc w:val="both"/>
              <w:rPr>
                <w:sz w:val="24"/>
              </w:rPr>
            </w:pPr>
          </w:p>
        </w:tc>
        <w:tc>
          <w:tcPr>
            <w:tcW w:w="323" w:type="pct"/>
            <w:gridSpan w:val="2"/>
            <w:vMerge/>
            <w:tcBorders>
              <w:left w:val="single" w:sz="4" w:space="0" w:color="auto"/>
              <w:right w:val="single" w:sz="4" w:space="0" w:color="auto"/>
            </w:tcBorders>
            <w:vAlign w:val="center"/>
          </w:tcPr>
          <w:p w:rsidR="00D37B63" w:rsidRPr="00CD06FD" w:rsidRDefault="00D37B63" w:rsidP="00D868F5">
            <w:pPr>
              <w:jc w:val="both"/>
              <w:rPr>
                <w:sz w:val="24"/>
              </w:rPr>
            </w:pPr>
          </w:p>
        </w:tc>
        <w:tc>
          <w:tcPr>
            <w:tcW w:w="563" w:type="pct"/>
            <w:gridSpan w:val="2"/>
            <w:vMerge/>
            <w:tcBorders>
              <w:left w:val="single" w:sz="4" w:space="0" w:color="auto"/>
              <w:right w:val="single" w:sz="4" w:space="0" w:color="auto"/>
            </w:tcBorders>
            <w:vAlign w:val="center"/>
          </w:tcPr>
          <w:p w:rsidR="00D37B63" w:rsidRPr="009E3B69" w:rsidRDefault="00D37B63"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D37B63" w:rsidRPr="009E3B69" w:rsidRDefault="00D37B63" w:rsidP="005915FE">
            <w:pPr>
              <w:jc w:val="both"/>
              <w:rPr>
                <w:sz w:val="18"/>
                <w:szCs w:val="18"/>
              </w:rPr>
            </w:pPr>
            <w:r>
              <w:rPr>
                <w:sz w:val="18"/>
                <w:szCs w:val="18"/>
              </w:rPr>
              <w:t>Федеральный бюджет</w:t>
            </w:r>
          </w:p>
        </w:tc>
        <w:tc>
          <w:tcPr>
            <w:tcW w:w="303" w:type="pct"/>
            <w:tcBorders>
              <w:top w:val="single" w:sz="4" w:space="0" w:color="auto"/>
              <w:left w:val="single" w:sz="4" w:space="0" w:color="auto"/>
              <w:bottom w:val="single" w:sz="4" w:space="0" w:color="auto"/>
              <w:right w:val="single" w:sz="4" w:space="0" w:color="auto"/>
            </w:tcBorders>
          </w:tcPr>
          <w:p w:rsidR="00D37B63" w:rsidRPr="00CC3807" w:rsidRDefault="00B334D0" w:rsidP="00D868F5">
            <w:pPr>
              <w:jc w:val="center"/>
              <w:rPr>
                <w:sz w:val="22"/>
                <w:szCs w:val="22"/>
              </w:rPr>
            </w:pPr>
            <w:r>
              <w:rPr>
                <w:sz w:val="22"/>
                <w:szCs w:val="22"/>
              </w:rPr>
              <w:t>0</w:t>
            </w:r>
          </w:p>
        </w:tc>
        <w:tc>
          <w:tcPr>
            <w:tcW w:w="321"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5"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p>
        </w:tc>
      </w:tr>
      <w:tr w:rsidR="00D37B63" w:rsidRPr="00CC3807" w:rsidTr="00912125">
        <w:trPr>
          <w:cantSplit/>
          <w:trHeight w:val="507"/>
        </w:trPr>
        <w:tc>
          <w:tcPr>
            <w:tcW w:w="227" w:type="pct"/>
            <w:vMerge/>
            <w:tcBorders>
              <w:left w:val="single" w:sz="4" w:space="0" w:color="auto"/>
              <w:right w:val="single" w:sz="4" w:space="0" w:color="auto"/>
            </w:tcBorders>
            <w:vAlign w:val="center"/>
          </w:tcPr>
          <w:p w:rsidR="00D37B63" w:rsidRPr="00CD06FD" w:rsidRDefault="00D37B63" w:rsidP="00D868F5">
            <w:pPr>
              <w:jc w:val="both"/>
              <w:rPr>
                <w:sz w:val="24"/>
              </w:rPr>
            </w:pPr>
          </w:p>
        </w:tc>
        <w:tc>
          <w:tcPr>
            <w:tcW w:w="1435" w:type="pct"/>
            <w:vMerge/>
            <w:tcBorders>
              <w:left w:val="single" w:sz="4" w:space="0" w:color="auto"/>
              <w:right w:val="single" w:sz="4" w:space="0" w:color="auto"/>
            </w:tcBorders>
            <w:vAlign w:val="center"/>
          </w:tcPr>
          <w:p w:rsidR="00D37B63" w:rsidRPr="00CD06FD" w:rsidRDefault="00D37B63" w:rsidP="00D868F5">
            <w:pPr>
              <w:jc w:val="both"/>
              <w:rPr>
                <w:sz w:val="24"/>
              </w:rPr>
            </w:pPr>
          </w:p>
        </w:tc>
        <w:tc>
          <w:tcPr>
            <w:tcW w:w="277" w:type="pct"/>
            <w:gridSpan w:val="2"/>
            <w:vMerge/>
            <w:tcBorders>
              <w:left w:val="single" w:sz="4" w:space="0" w:color="auto"/>
              <w:right w:val="single" w:sz="4" w:space="0" w:color="auto"/>
            </w:tcBorders>
            <w:vAlign w:val="center"/>
          </w:tcPr>
          <w:p w:rsidR="00D37B63" w:rsidRPr="00CD06FD" w:rsidRDefault="00D37B63" w:rsidP="00D868F5">
            <w:pPr>
              <w:jc w:val="both"/>
              <w:rPr>
                <w:sz w:val="24"/>
              </w:rPr>
            </w:pPr>
          </w:p>
        </w:tc>
        <w:tc>
          <w:tcPr>
            <w:tcW w:w="323" w:type="pct"/>
            <w:gridSpan w:val="2"/>
            <w:vMerge/>
            <w:tcBorders>
              <w:left w:val="single" w:sz="4" w:space="0" w:color="auto"/>
              <w:right w:val="single" w:sz="4" w:space="0" w:color="auto"/>
            </w:tcBorders>
            <w:vAlign w:val="center"/>
          </w:tcPr>
          <w:p w:rsidR="00D37B63" w:rsidRPr="00CD06FD" w:rsidRDefault="00D37B63" w:rsidP="00D868F5">
            <w:pPr>
              <w:jc w:val="both"/>
              <w:rPr>
                <w:sz w:val="24"/>
              </w:rPr>
            </w:pPr>
          </w:p>
        </w:tc>
        <w:tc>
          <w:tcPr>
            <w:tcW w:w="563" w:type="pct"/>
            <w:gridSpan w:val="2"/>
            <w:vMerge/>
            <w:tcBorders>
              <w:left w:val="single" w:sz="4" w:space="0" w:color="auto"/>
              <w:right w:val="single" w:sz="4" w:space="0" w:color="auto"/>
            </w:tcBorders>
            <w:vAlign w:val="center"/>
          </w:tcPr>
          <w:p w:rsidR="00D37B63" w:rsidRPr="009E3B69" w:rsidRDefault="00D37B63"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D37B63" w:rsidRPr="00AC21ED" w:rsidRDefault="00D37B63" w:rsidP="005915FE">
            <w:pPr>
              <w:jc w:val="both"/>
              <w:rPr>
                <w:sz w:val="20"/>
                <w:szCs w:val="20"/>
              </w:rPr>
            </w:pPr>
            <w:r w:rsidRPr="00AC21ED">
              <w:rPr>
                <w:sz w:val="20"/>
                <w:szCs w:val="20"/>
              </w:rPr>
              <w:t>Обл</w:t>
            </w:r>
            <w:r>
              <w:rPr>
                <w:sz w:val="20"/>
                <w:szCs w:val="20"/>
              </w:rPr>
              <w:t>.</w:t>
            </w:r>
            <w:r w:rsidRPr="00AC21ED">
              <w:rPr>
                <w:sz w:val="20"/>
                <w:szCs w:val="20"/>
              </w:rPr>
              <w:t xml:space="preserve"> бюджет</w:t>
            </w:r>
          </w:p>
        </w:tc>
        <w:tc>
          <w:tcPr>
            <w:tcW w:w="303" w:type="pct"/>
            <w:tcBorders>
              <w:top w:val="single" w:sz="4" w:space="0" w:color="auto"/>
              <w:left w:val="single" w:sz="4" w:space="0" w:color="auto"/>
              <w:bottom w:val="single" w:sz="4" w:space="0" w:color="auto"/>
              <w:right w:val="single" w:sz="4" w:space="0" w:color="auto"/>
            </w:tcBorders>
          </w:tcPr>
          <w:p w:rsidR="00D37B63" w:rsidRPr="00CC3807" w:rsidRDefault="00B334D0" w:rsidP="00D868F5">
            <w:pPr>
              <w:jc w:val="center"/>
              <w:rPr>
                <w:sz w:val="22"/>
                <w:szCs w:val="22"/>
              </w:rPr>
            </w:pPr>
            <w:r>
              <w:rPr>
                <w:sz w:val="22"/>
                <w:szCs w:val="22"/>
              </w:rPr>
              <w:t>0</w:t>
            </w:r>
          </w:p>
        </w:tc>
        <w:tc>
          <w:tcPr>
            <w:tcW w:w="321"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5"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r>
              <w:rPr>
                <w:sz w:val="22"/>
                <w:szCs w:val="22"/>
              </w:rPr>
              <w:t>0</w:t>
            </w:r>
          </w:p>
        </w:tc>
        <w:tc>
          <w:tcPr>
            <w:tcW w:w="264"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p>
        </w:tc>
      </w:tr>
      <w:tr w:rsidR="00D37B63" w:rsidRPr="00CC3807" w:rsidTr="00912125">
        <w:trPr>
          <w:cantSplit/>
          <w:trHeight w:val="507"/>
        </w:trPr>
        <w:tc>
          <w:tcPr>
            <w:tcW w:w="227" w:type="pct"/>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1435" w:type="pct"/>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277" w:type="pct"/>
            <w:gridSpan w:val="2"/>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323" w:type="pct"/>
            <w:gridSpan w:val="2"/>
            <w:vMerge/>
            <w:tcBorders>
              <w:left w:val="single" w:sz="4" w:space="0" w:color="auto"/>
              <w:bottom w:val="single" w:sz="4" w:space="0" w:color="auto"/>
              <w:right w:val="single" w:sz="4" w:space="0" w:color="auto"/>
            </w:tcBorders>
            <w:vAlign w:val="center"/>
          </w:tcPr>
          <w:p w:rsidR="00D37B63" w:rsidRPr="00CD06FD" w:rsidRDefault="00D37B63" w:rsidP="00D868F5">
            <w:pPr>
              <w:jc w:val="both"/>
              <w:rPr>
                <w:sz w:val="24"/>
              </w:rPr>
            </w:pPr>
          </w:p>
        </w:tc>
        <w:tc>
          <w:tcPr>
            <w:tcW w:w="563" w:type="pct"/>
            <w:gridSpan w:val="2"/>
            <w:vMerge/>
            <w:tcBorders>
              <w:left w:val="single" w:sz="4" w:space="0" w:color="auto"/>
              <w:bottom w:val="single" w:sz="4" w:space="0" w:color="auto"/>
              <w:right w:val="single" w:sz="4" w:space="0" w:color="auto"/>
            </w:tcBorders>
            <w:vAlign w:val="center"/>
          </w:tcPr>
          <w:p w:rsidR="00D37B63" w:rsidRPr="009E3B69" w:rsidRDefault="00D37B63"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D37B63" w:rsidRPr="00AC21ED" w:rsidRDefault="00D37B63" w:rsidP="005915FE">
            <w:pPr>
              <w:jc w:val="both"/>
              <w:rPr>
                <w:sz w:val="20"/>
                <w:szCs w:val="20"/>
              </w:rPr>
            </w:pPr>
            <w:r w:rsidRPr="00AC21ED">
              <w:rPr>
                <w:sz w:val="20"/>
                <w:szCs w:val="20"/>
              </w:rPr>
              <w:t>Бюджет округа</w:t>
            </w:r>
          </w:p>
        </w:tc>
        <w:tc>
          <w:tcPr>
            <w:tcW w:w="303" w:type="pct"/>
            <w:tcBorders>
              <w:top w:val="single" w:sz="4" w:space="0" w:color="auto"/>
              <w:left w:val="single" w:sz="4" w:space="0" w:color="auto"/>
              <w:bottom w:val="single" w:sz="4" w:space="0" w:color="auto"/>
              <w:right w:val="single" w:sz="4" w:space="0" w:color="auto"/>
            </w:tcBorders>
          </w:tcPr>
          <w:p w:rsidR="00D37B63" w:rsidRPr="00D668A1" w:rsidRDefault="00B334D0" w:rsidP="00D868F5">
            <w:pPr>
              <w:jc w:val="center"/>
              <w:rPr>
                <w:sz w:val="20"/>
                <w:szCs w:val="20"/>
              </w:rPr>
            </w:pPr>
            <w:r w:rsidRPr="00D668A1">
              <w:rPr>
                <w:sz w:val="20"/>
                <w:szCs w:val="20"/>
              </w:rPr>
              <w:t>1851,5</w:t>
            </w:r>
          </w:p>
        </w:tc>
        <w:tc>
          <w:tcPr>
            <w:tcW w:w="321"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D37B63" w:rsidRPr="00CC3807" w:rsidRDefault="00D37B63"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D37B63" w:rsidRPr="00CC3807" w:rsidRDefault="00D668A1" w:rsidP="00D868F5">
            <w:pPr>
              <w:jc w:val="center"/>
              <w:rPr>
                <w:sz w:val="22"/>
                <w:szCs w:val="22"/>
              </w:rPr>
            </w:pPr>
            <w:r w:rsidRPr="00D668A1">
              <w:rPr>
                <w:sz w:val="20"/>
                <w:szCs w:val="20"/>
              </w:rPr>
              <w:t>1851,5</w:t>
            </w:r>
          </w:p>
        </w:tc>
      </w:tr>
      <w:tr w:rsidR="003A5A64" w:rsidRPr="00CC3807" w:rsidTr="00912125">
        <w:trPr>
          <w:cantSplit/>
          <w:trHeight w:val="360"/>
        </w:trPr>
        <w:tc>
          <w:tcPr>
            <w:tcW w:w="2825" w:type="pct"/>
            <w:gridSpan w:val="8"/>
            <w:vMerge w:val="restart"/>
            <w:tcBorders>
              <w:top w:val="single" w:sz="4" w:space="0" w:color="auto"/>
              <w:left w:val="single" w:sz="4" w:space="0" w:color="auto"/>
              <w:right w:val="single" w:sz="4" w:space="0" w:color="auto"/>
            </w:tcBorders>
          </w:tcPr>
          <w:p w:rsidR="003A5A64" w:rsidRPr="00850076" w:rsidRDefault="003A5A64" w:rsidP="00D868F5">
            <w:pPr>
              <w:contextualSpacing/>
              <w:jc w:val="both"/>
              <w:rPr>
                <w:b/>
                <w:sz w:val="20"/>
                <w:szCs w:val="20"/>
              </w:rPr>
            </w:pPr>
            <w:r w:rsidRPr="00850076">
              <w:rPr>
                <w:b/>
                <w:sz w:val="20"/>
                <w:szCs w:val="20"/>
              </w:rPr>
              <w:lastRenderedPageBreak/>
              <w:t>Задача 2.</w:t>
            </w:r>
            <w:r w:rsidRPr="00850076">
              <w:rPr>
                <w:b/>
                <w:sz w:val="24"/>
              </w:rPr>
              <w:t xml:space="preserve"> Благоустройство общественных пространств городского округа город Кулебаки. </w:t>
            </w:r>
          </w:p>
        </w:tc>
        <w:tc>
          <w:tcPr>
            <w:tcW w:w="460" w:type="pct"/>
            <w:tcBorders>
              <w:top w:val="single" w:sz="4" w:space="0" w:color="auto"/>
              <w:left w:val="single" w:sz="4" w:space="0" w:color="auto"/>
              <w:bottom w:val="single" w:sz="4" w:space="0" w:color="auto"/>
              <w:right w:val="single" w:sz="4" w:space="0" w:color="auto"/>
            </w:tcBorders>
          </w:tcPr>
          <w:p w:rsidR="003A5A64" w:rsidRPr="009E3B69" w:rsidRDefault="003A5A64" w:rsidP="00D868F5">
            <w:pPr>
              <w:jc w:val="both"/>
              <w:rPr>
                <w:sz w:val="18"/>
                <w:szCs w:val="18"/>
              </w:rPr>
            </w:pPr>
            <w:r w:rsidRPr="009E3B69">
              <w:rPr>
                <w:sz w:val="18"/>
                <w:szCs w:val="18"/>
              </w:rPr>
              <w:t xml:space="preserve">Всего,  в т.ч.: </w:t>
            </w:r>
          </w:p>
        </w:tc>
        <w:tc>
          <w:tcPr>
            <w:tcW w:w="303" w:type="pct"/>
            <w:tcBorders>
              <w:top w:val="single" w:sz="4" w:space="0" w:color="auto"/>
              <w:left w:val="single" w:sz="4" w:space="0" w:color="auto"/>
              <w:bottom w:val="single" w:sz="4" w:space="0" w:color="auto"/>
              <w:right w:val="single" w:sz="4" w:space="0" w:color="auto"/>
            </w:tcBorders>
            <w:vAlign w:val="center"/>
          </w:tcPr>
          <w:p w:rsidR="003A5A64" w:rsidRPr="003A5A64" w:rsidRDefault="00B334D0" w:rsidP="00C630E4">
            <w:pPr>
              <w:jc w:val="both"/>
              <w:rPr>
                <w:b/>
                <w:color w:val="000000"/>
                <w:sz w:val="20"/>
                <w:szCs w:val="20"/>
              </w:rPr>
            </w:pPr>
            <w:r>
              <w:rPr>
                <w:b/>
                <w:color w:val="000000"/>
                <w:sz w:val="20"/>
                <w:szCs w:val="20"/>
              </w:rPr>
              <w:t>7686,2</w:t>
            </w:r>
          </w:p>
        </w:tc>
        <w:tc>
          <w:tcPr>
            <w:tcW w:w="321" w:type="pct"/>
            <w:tcBorders>
              <w:top w:val="single" w:sz="4" w:space="0" w:color="auto"/>
              <w:left w:val="single" w:sz="4" w:space="0" w:color="auto"/>
              <w:bottom w:val="single" w:sz="4" w:space="0" w:color="auto"/>
              <w:right w:val="single" w:sz="4" w:space="0" w:color="auto"/>
            </w:tcBorders>
            <w:vAlign w:val="center"/>
          </w:tcPr>
          <w:p w:rsidR="003A5A64" w:rsidRPr="003A5A64" w:rsidRDefault="003A5A64" w:rsidP="00C630E4">
            <w:pPr>
              <w:jc w:val="both"/>
              <w:rPr>
                <w:b/>
                <w:color w:val="000000"/>
                <w:sz w:val="20"/>
                <w:szCs w:val="20"/>
              </w:rPr>
            </w:pPr>
            <w:r w:rsidRPr="003A5A64">
              <w:rPr>
                <w:b/>
                <w:color w:val="000000"/>
                <w:sz w:val="20"/>
                <w:szCs w:val="20"/>
              </w:rPr>
              <w:t>7307,6</w:t>
            </w:r>
          </w:p>
        </w:tc>
        <w:tc>
          <w:tcPr>
            <w:tcW w:w="275" w:type="pct"/>
            <w:tcBorders>
              <w:top w:val="single" w:sz="4" w:space="0" w:color="auto"/>
              <w:left w:val="single" w:sz="4" w:space="0" w:color="auto"/>
              <w:bottom w:val="single" w:sz="4" w:space="0" w:color="auto"/>
              <w:right w:val="single" w:sz="4" w:space="0" w:color="auto"/>
            </w:tcBorders>
          </w:tcPr>
          <w:p w:rsidR="003A5A64" w:rsidRPr="002D6748" w:rsidRDefault="00FB4EA1" w:rsidP="003A5A64">
            <w:pPr>
              <w:rPr>
                <w:b/>
                <w:sz w:val="20"/>
                <w:szCs w:val="20"/>
              </w:rPr>
            </w:pPr>
            <w:r>
              <w:rPr>
                <w:b/>
                <w:sz w:val="20"/>
                <w:szCs w:val="20"/>
              </w:rPr>
              <w:t>3382,8</w:t>
            </w: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A5A64" w:rsidRPr="00D668A1" w:rsidRDefault="00D668A1" w:rsidP="00D868F5">
            <w:pPr>
              <w:jc w:val="center"/>
              <w:rPr>
                <w:b/>
                <w:sz w:val="20"/>
                <w:szCs w:val="20"/>
              </w:rPr>
            </w:pPr>
            <w:r w:rsidRPr="00D668A1">
              <w:rPr>
                <w:b/>
                <w:sz w:val="20"/>
                <w:szCs w:val="20"/>
              </w:rPr>
              <w:t>18376,6</w:t>
            </w:r>
          </w:p>
        </w:tc>
      </w:tr>
      <w:tr w:rsidR="003A5A64" w:rsidRPr="00CC3807" w:rsidTr="00912125">
        <w:trPr>
          <w:cantSplit/>
          <w:trHeight w:val="360"/>
        </w:trPr>
        <w:tc>
          <w:tcPr>
            <w:tcW w:w="2825" w:type="pct"/>
            <w:gridSpan w:val="8"/>
            <w:vMerge/>
            <w:tcBorders>
              <w:left w:val="single" w:sz="4" w:space="0" w:color="auto"/>
              <w:right w:val="single" w:sz="4" w:space="0" w:color="auto"/>
            </w:tcBorders>
            <w:vAlign w:val="center"/>
          </w:tcPr>
          <w:p w:rsidR="003A5A64" w:rsidRPr="00CC3807" w:rsidRDefault="003A5A64"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A5A64" w:rsidRPr="009E3B69" w:rsidRDefault="003A5A64" w:rsidP="00D868F5">
            <w:pPr>
              <w:jc w:val="both"/>
              <w:rPr>
                <w:sz w:val="18"/>
                <w:szCs w:val="18"/>
              </w:rPr>
            </w:pPr>
            <w:r>
              <w:rPr>
                <w:sz w:val="18"/>
                <w:szCs w:val="18"/>
              </w:rPr>
              <w:t>Федеральный бюджет</w:t>
            </w:r>
          </w:p>
        </w:tc>
        <w:tc>
          <w:tcPr>
            <w:tcW w:w="303" w:type="pct"/>
            <w:tcBorders>
              <w:top w:val="single" w:sz="4" w:space="0" w:color="auto"/>
              <w:left w:val="single" w:sz="4" w:space="0" w:color="auto"/>
              <w:bottom w:val="single" w:sz="4" w:space="0" w:color="auto"/>
              <w:right w:val="single" w:sz="4" w:space="0" w:color="auto"/>
            </w:tcBorders>
          </w:tcPr>
          <w:p w:rsidR="003A5A64" w:rsidRPr="00E11081" w:rsidRDefault="00B334D0" w:rsidP="005915FE">
            <w:pPr>
              <w:jc w:val="center"/>
              <w:rPr>
                <w:sz w:val="20"/>
                <w:szCs w:val="20"/>
              </w:rPr>
            </w:pPr>
            <w:r>
              <w:rPr>
                <w:sz w:val="20"/>
                <w:szCs w:val="20"/>
              </w:rPr>
              <w:t>2253,0</w:t>
            </w:r>
          </w:p>
        </w:tc>
        <w:tc>
          <w:tcPr>
            <w:tcW w:w="321" w:type="pct"/>
            <w:tcBorders>
              <w:top w:val="single" w:sz="4" w:space="0" w:color="auto"/>
              <w:left w:val="single" w:sz="4" w:space="0" w:color="auto"/>
              <w:bottom w:val="single" w:sz="4" w:space="0" w:color="auto"/>
              <w:right w:val="single" w:sz="4" w:space="0" w:color="auto"/>
            </w:tcBorders>
          </w:tcPr>
          <w:p w:rsidR="003A5A64" w:rsidRPr="00E11081" w:rsidRDefault="00FB4EA1" w:rsidP="005915FE">
            <w:pPr>
              <w:jc w:val="center"/>
              <w:rPr>
                <w:sz w:val="20"/>
                <w:szCs w:val="20"/>
              </w:rPr>
            </w:pPr>
            <w:r>
              <w:rPr>
                <w:sz w:val="20"/>
                <w:szCs w:val="20"/>
              </w:rPr>
              <w:t>2253,0</w:t>
            </w:r>
          </w:p>
        </w:tc>
        <w:tc>
          <w:tcPr>
            <w:tcW w:w="275" w:type="pct"/>
            <w:tcBorders>
              <w:top w:val="single" w:sz="4" w:space="0" w:color="auto"/>
              <w:left w:val="single" w:sz="4" w:space="0" w:color="auto"/>
              <w:bottom w:val="single" w:sz="4" w:space="0" w:color="auto"/>
              <w:right w:val="single" w:sz="4" w:space="0" w:color="auto"/>
            </w:tcBorders>
          </w:tcPr>
          <w:p w:rsidR="003A5A64" w:rsidRPr="00E26C2C" w:rsidRDefault="00FB4EA1" w:rsidP="005915FE">
            <w:pPr>
              <w:jc w:val="center"/>
              <w:rPr>
                <w:b/>
                <w:sz w:val="22"/>
                <w:szCs w:val="22"/>
              </w:rPr>
            </w:pPr>
            <w:r>
              <w:rPr>
                <w:sz w:val="20"/>
                <w:szCs w:val="20"/>
              </w:rPr>
              <w:t>2253,0</w:t>
            </w: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A5A64" w:rsidRPr="00D668A1" w:rsidRDefault="00D668A1" w:rsidP="00D868F5">
            <w:pPr>
              <w:jc w:val="center"/>
              <w:rPr>
                <w:sz w:val="20"/>
                <w:szCs w:val="20"/>
              </w:rPr>
            </w:pPr>
            <w:r w:rsidRPr="00D668A1">
              <w:rPr>
                <w:sz w:val="20"/>
                <w:szCs w:val="20"/>
              </w:rPr>
              <w:t>6759,0</w:t>
            </w:r>
          </w:p>
        </w:tc>
      </w:tr>
      <w:tr w:rsidR="003A5A64" w:rsidRPr="00CC3807" w:rsidTr="00912125">
        <w:trPr>
          <w:cantSplit/>
          <w:trHeight w:val="360"/>
        </w:trPr>
        <w:tc>
          <w:tcPr>
            <w:tcW w:w="2825" w:type="pct"/>
            <w:gridSpan w:val="8"/>
            <w:vMerge/>
            <w:tcBorders>
              <w:left w:val="single" w:sz="4" w:space="0" w:color="auto"/>
              <w:right w:val="single" w:sz="4" w:space="0" w:color="auto"/>
            </w:tcBorders>
            <w:vAlign w:val="center"/>
          </w:tcPr>
          <w:p w:rsidR="003A5A64" w:rsidRPr="00CC3807" w:rsidRDefault="003A5A64"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A5A64" w:rsidRPr="009E3B69" w:rsidRDefault="003A5A64" w:rsidP="00D868F5">
            <w:pPr>
              <w:jc w:val="both"/>
              <w:rPr>
                <w:sz w:val="18"/>
                <w:szCs w:val="18"/>
              </w:rPr>
            </w:pPr>
            <w:r w:rsidRPr="009E3B69">
              <w:rPr>
                <w:sz w:val="18"/>
                <w:szCs w:val="18"/>
              </w:rPr>
              <w:t>Обл. бюджет</w:t>
            </w:r>
          </w:p>
        </w:tc>
        <w:tc>
          <w:tcPr>
            <w:tcW w:w="303" w:type="pct"/>
            <w:tcBorders>
              <w:top w:val="single" w:sz="4" w:space="0" w:color="auto"/>
              <w:left w:val="single" w:sz="4" w:space="0" w:color="auto"/>
              <w:bottom w:val="single" w:sz="4" w:space="0" w:color="auto"/>
              <w:right w:val="single" w:sz="4" w:space="0" w:color="auto"/>
            </w:tcBorders>
          </w:tcPr>
          <w:p w:rsidR="003A5A64" w:rsidRPr="00E11081" w:rsidRDefault="00B334D0" w:rsidP="005915FE">
            <w:pPr>
              <w:jc w:val="center"/>
              <w:rPr>
                <w:sz w:val="20"/>
                <w:szCs w:val="20"/>
              </w:rPr>
            </w:pPr>
            <w:r>
              <w:rPr>
                <w:sz w:val="20"/>
                <w:szCs w:val="20"/>
              </w:rPr>
              <w:t>791,6</w:t>
            </w:r>
          </w:p>
        </w:tc>
        <w:tc>
          <w:tcPr>
            <w:tcW w:w="321" w:type="pct"/>
            <w:tcBorders>
              <w:top w:val="single" w:sz="4" w:space="0" w:color="auto"/>
              <w:left w:val="single" w:sz="4" w:space="0" w:color="auto"/>
              <w:bottom w:val="single" w:sz="4" w:space="0" w:color="auto"/>
              <w:right w:val="single" w:sz="4" w:space="0" w:color="auto"/>
            </w:tcBorders>
          </w:tcPr>
          <w:p w:rsidR="003A5A64" w:rsidRPr="00E11081" w:rsidRDefault="00FB4EA1" w:rsidP="005915FE">
            <w:pPr>
              <w:jc w:val="center"/>
              <w:rPr>
                <w:sz w:val="20"/>
                <w:szCs w:val="20"/>
              </w:rPr>
            </w:pPr>
            <w:r>
              <w:rPr>
                <w:sz w:val="20"/>
                <w:szCs w:val="20"/>
              </w:rPr>
              <w:t>791,6</w:t>
            </w:r>
          </w:p>
        </w:tc>
        <w:tc>
          <w:tcPr>
            <w:tcW w:w="275" w:type="pct"/>
            <w:tcBorders>
              <w:top w:val="single" w:sz="4" w:space="0" w:color="auto"/>
              <w:left w:val="single" w:sz="4" w:space="0" w:color="auto"/>
              <w:bottom w:val="single" w:sz="4" w:space="0" w:color="auto"/>
              <w:right w:val="single" w:sz="4" w:space="0" w:color="auto"/>
            </w:tcBorders>
          </w:tcPr>
          <w:p w:rsidR="003A5A64" w:rsidRPr="00100E92" w:rsidRDefault="00FB4EA1" w:rsidP="005915FE">
            <w:pPr>
              <w:jc w:val="center"/>
              <w:rPr>
                <w:b/>
                <w:sz w:val="22"/>
                <w:szCs w:val="22"/>
              </w:rPr>
            </w:pPr>
            <w:r>
              <w:rPr>
                <w:sz w:val="20"/>
                <w:szCs w:val="20"/>
              </w:rPr>
              <w:t>791,6</w:t>
            </w: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A5A64" w:rsidRPr="00D668A1" w:rsidRDefault="00D668A1" w:rsidP="00D868F5">
            <w:pPr>
              <w:jc w:val="center"/>
              <w:rPr>
                <w:sz w:val="20"/>
                <w:szCs w:val="20"/>
              </w:rPr>
            </w:pPr>
            <w:r w:rsidRPr="00D668A1">
              <w:rPr>
                <w:sz w:val="20"/>
                <w:szCs w:val="20"/>
              </w:rPr>
              <w:t>2374,8</w:t>
            </w:r>
          </w:p>
        </w:tc>
      </w:tr>
      <w:tr w:rsidR="003A5A64" w:rsidRPr="00CC3807" w:rsidTr="00912125">
        <w:trPr>
          <w:cantSplit/>
          <w:trHeight w:val="360"/>
        </w:trPr>
        <w:tc>
          <w:tcPr>
            <w:tcW w:w="2825" w:type="pct"/>
            <w:gridSpan w:val="8"/>
            <w:vMerge/>
            <w:tcBorders>
              <w:left w:val="single" w:sz="4" w:space="0" w:color="auto"/>
              <w:bottom w:val="single" w:sz="4" w:space="0" w:color="auto"/>
              <w:right w:val="single" w:sz="4" w:space="0" w:color="auto"/>
            </w:tcBorders>
            <w:vAlign w:val="center"/>
          </w:tcPr>
          <w:p w:rsidR="003A5A64" w:rsidRPr="00CC3807" w:rsidRDefault="003A5A64"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A5A64" w:rsidRPr="009E3B69" w:rsidRDefault="003A5A64" w:rsidP="00D868F5">
            <w:pPr>
              <w:jc w:val="both"/>
              <w:rPr>
                <w:sz w:val="18"/>
                <w:szCs w:val="18"/>
              </w:rPr>
            </w:pPr>
            <w:r w:rsidRPr="009E3B69">
              <w:rPr>
                <w:sz w:val="18"/>
                <w:szCs w:val="18"/>
              </w:rPr>
              <w:t>Бюджет округа</w:t>
            </w:r>
          </w:p>
        </w:tc>
        <w:tc>
          <w:tcPr>
            <w:tcW w:w="303" w:type="pct"/>
            <w:tcBorders>
              <w:top w:val="single" w:sz="4" w:space="0" w:color="auto"/>
              <w:left w:val="single" w:sz="4" w:space="0" w:color="auto"/>
              <w:bottom w:val="single" w:sz="4" w:space="0" w:color="auto"/>
              <w:right w:val="single" w:sz="4" w:space="0" w:color="auto"/>
            </w:tcBorders>
          </w:tcPr>
          <w:p w:rsidR="003A5A64" w:rsidRPr="00E11081" w:rsidRDefault="00055E07" w:rsidP="005915FE">
            <w:pPr>
              <w:jc w:val="center"/>
              <w:rPr>
                <w:sz w:val="20"/>
                <w:szCs w:val="20"/>
              </w:rPr>
            </w:pPr>
            <w:r>
              <w:rPr>
                <w:sz w:val="20"/>
                <w:szCs w:val="20"/>
              </w:rPr>
              <w:t>4641,6</w:t>
            </w:r>
          </w:p>
        </w:tc>
        <w:tc>
          <w:tcPr>
            <w:tcW w:w="321" w:type="pct"/>
            <w:tcBorders>
              <w:top w:val="single" w:sz="4" w:space="0" w:color="auto"/>
              <w:left w:val="single" w:sz="4" w:space="0" w:color="auto"/>
              <w:bottom w:val="single" w:sz="4" w:space="0" w:color="auto"/>
              <w:right w:val="single" w:sz="4" w:space="0" w:color="auto"/>
            </w:tcBorders>
          </w:tcPr>
          <w:p w:rsidR="003A5A64" w:rsidRPr="00E11081" w:rsidRDefault="00FB4EA1" w:rsidP="005915FE">
            <w:pPr>
              <w:jc w:val="center"/>
              <w:rPr>
                <w:sz w:val="20"/>
                <w:szCs w:val="20"/>
              </w:rPr>
            </w:pPr>
            <w:r>
              <w:rPr>
                <w:sz w:val="20"/>
                <w:szCs w:val="20"/>
              </w:rPr>
              <w:t>1422,2</w:t>
            </w:r>
          </w:p>
        </w:tc>
        <w:tc>
          <w:tcPr>
            <w:tcW w:w="275" w:type="pct"/>
            <w:tcBorders>
              <w:top w:val="single" w:sz="4" w:space="0" w:color="auto"/>
              <w:left w:val="single" w:sz="4" w:space="0" w:color="auto"/>
              <w:bottom w:val="single" w:sz="4" w:space="0" w:color="auto"/>
              <w:right w:val="single" w:sz="4" w:space="0" w:color="auto"/>
            </w:tcBorders>
          </w:tcPr>
          <w:p w:rsidR="003A5A64" w:rsidRPr="002D6748" w:rsidRDefault="00FB4EA1" w:rsidP="005915FE">
            <w:pPr>
              <w:jc w:val="center"/>
              <w:rPr>
                <w:sz w:val="20"/>
                <w:szCs w:val="20"/>
              </w:rPr>
            </w:pPr>
            <w:r>
              <w:rPr>
                <w:sz w:val="20"/>
                <w:szCs w:val="20"/>
              </w:rPr>
              <w:t>338,2</w:t>
            </w: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A5A64" w:rsidRPr="00CC3807" w:rsidRDefault="003A5A64"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A5A64" w:rsidRPr="00D668A1" w:rsidRDefault="00D668A1" w:rsidP="00D868F5">
            <w:pPr>
              <w:jc w:val="center"/>
              <w:rPr>
                <w:sz w:val="20"/>
                <w:szCs w:val="20"/>
              </w:rPr>
            </w:pPr>
            <w:r w:rsidRPr="00D668A1">
              <w:rPr>
                <w:sz w:val="20"/>
                <w:szCs w:val="20"/>
              </w:rPr>
              <w:t>5122,0</w:t>
            </w:r>
          </w:p>
        </w:tc>
      </w:tr>
      <w:tr w:rsidR="003D4EB8" w:rsidRPr="00CC3807" w:rsidTr="00912125">
        <w:trPr>
          <w:cantSplit/>
          <w:trHeight w:val="360"/>
        </w:trPr>
        <w:tc>
          <w:tcPr>
            <w:tcW w:w="227" w:type="pct"/>
            <w:vMerge w:val="restart"/>
            <w:tcBorders>
              <w:top w:val="single" w:sz="4" w:space="0" w:color="auto"/>
              <w:left w:val="single" w:sz="4" w:space="0" w:color="auto"/>
              <w:right w:val="single" w:sz="4" w:space="0" w:color="auto"/>
            </w:tcBorders>
            <w:vAlign w:val="center"/>
          </w:tcPr>
          <w:p w:rsidR="003D4EB8" w:rsidRPr="00CC3807" w:rsidRDefault="003D4EB8" w:rsidP="005F3C75">
            <w:pPr>
              <w:jc w:val="both"/>
              <w:rPr>
                <w:sz w:val="22"/>
                <w:szCs w:val="22"/>
              </w:rPr>
            </w:pPr>
            <w:r>
              <w:rPr>
                <w:sz w:val="22"/>
                <w:szCs w:val="22"/>
              </w:rPr>
              <w:t>2.1.</w:t>
            </w:r>
          </w:p>
        </w:tc>
        <w:tc>
          <w:tcPr>
            <w:tcW w:w="1528" w:type="pct"/>
            <w:gridSpan w:val="2"/>
            <w:vMerge w:val="restart"/>
            <w:tcBorders>
              <w:top w:val="single" w:sz="4" w:space="0" w:color="auto"/>
              <w:left w:val="single" w:sz="4" w:space="0" w:color="auto"/>
              <w:right w:val="single" w:sz="4" w:space="0" w:color="auto"/>
            </w:tcBorders>
            <w:vAlign w:val="center"/>
          </w:tcPr>
          <w:p w:rsidR="003D4EB8" w:rsidRPr="00CC3807" w:rsidRDefault="003D4EB8" w:rsidP="00217C33">
            <w:pPr>
              <w:jc w:val="both"/>
              <w:rPr>
                <w:sz w:val="22"/>
                <w:szCs w:val="22"/>
              </w:rPr>
            </w:pPr>
            <w:r>
              <w:rPr>
                <w:sz w:val="22"/>
                <w:szCs w:val="22"/>
              </w:rPr>
              <w:t xml:space="preserve">Благоустройство общественных территорий городского округа город Кулебаки </w:t>
            </w:r>
          </w:p>
        </w:tc>
        <w:tc>
          <w:tcPr>
            <w:tcW w:w="276" w:type="pct"/>
            <w:gridSpan w:val="2"/>
            <w:vMerge w:val="restart"/>
            <w:tcBorders>
              <w:top w:val="single" w:sz="4" w:space="0" w:color="auto"/>
              <w:left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Прочие</w:t>
            </w:r>
          </w:p>
        </w:tc>
        <w:tc>
          <w:tcPr>
            <w:tcW w:w="323" w:type="pct"/>
            <w:gridSpan w:val="2"/>
            <w:vMerge w:val="restart"/>
            <w:tcBorders>
              <w:top w:val="single" w:sz="4" w:space="0" w:color="auto"/>
              <w:left w:val="single" w:sz="4" w:space="0" w:color="auto"/>
              <w:right w:val="single" w:sz="4" w:space="0" w:color="auto"/>
            </w:tcBorders>
            <w:vAlign w:val="center"/>
          </w:tcPr>
          <w:p w:rsidR="003D4EB8" w:rsidRPr="0028747E" w:rsidRDefault="003D4EB8" w:rsidP="00D868F5">
            <w:pPr>
              <w:jc w:val="both"/>
              <w:rPr>
                <w:color w:val="000000"/>
                <w:sz w:val="22"/>
                <w:szCs w:val="22"/>
              </w:rPr>
            </w:pPr>
            <w:r>
              <w:rPr>
                <w:color w:val="000000"/>
                <w:sz w:val="22"/>
                <w:szCs w:val="22"/>
              </w:rPr>
              <w:t>2018-2022гг. в течение года</w:t>
            </w:r>
          </w:p>
        </w:tc>
        <w:tc>
          <w:tcPr>
            <w:tcW w:w="471" w:type="pct"/>
            <w:vMerge w:val="restart"/>
            <w:tcBorders>
              <w:top w:val="single" w:sz="4" w:space="0" w:color="auto"/>
              <w:left w:val="single" w:sz="4" w:space="0" w:color="auto"/>
              <w:right w:val="single" w:sz="4" w:space="0" w:color="auto"/>
            </w:tcBorders>
            <w:vAlign w:val="center"/>
          </w:tcPr>
          <w:p w:rsidR="003D4EB8" w:rsidRDefault="003D4EB8" w:rsidP="006D5D21">
            <w:pPr>
              <w:jc w:val="both"/>
              <w:rPr>
                <w:sz w:val="20"/>
                <w:szCs w:val="20"/>
              </w:rPr>
            </w:pPr>
            <w:r w:rsidRPr="006D5D21">
              <w:rPr>
                <w:sz w:val="20"/>
                <w:szCs w:val="20"/>
              </w:rPr>
              <w:t>Отдел дорожной деятельности и благоустройства</w:t>
            </w:r>
            <w:r>
              <w:rPr>
                <w:sz w:val="20"/>
                <w:szCs w:val="20"/>
              </w:rPr>
              <w:t>, отдел архитектуры и организации строительства,</w:t>
            </w:r>
          </w:p>
          <w:p w:rsidR="003D4EB8" w:rsidRPr="006D5D21" w:rsidRDefault="003D4EB8" w:rsidP="00C9107F">
            <w:pPr>
              <w:jc w:val="both"/>
              <w:rPr>
                <w:sz w:val="20"/>
                <w:szCs w:val="20"/>
              </w:rPr>
            </w:pPr>
            <w:r>
              <w:rPr>
                <w:sz w:val="20"/>
                <w:szCs w:val="20"/>
              </w:rPr>
              <w:t>заинтересованные лица (по согласованию)</w:t>
            </w:r>
            <w:r w:rsidRPr="006D5D21">
              <w:rPr>
                <w:sz w:val="20"/>
                <w:szCs w:val="20"/>
              </w:rPr>
              <w:t xml:space="preserve"> </w:t>
            </w: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r w:rsidRPr="009E3B69">
              <w:rPr>
                <w:sz w:val="18"/>
                <w:szCs w:val="18"/>
              </w:rPr>
              <w:t xml:space="preserve">Всего,  в т.ч.: </w:t>
            </w:r>
          </w:p>
        </w:tc>
        <w:tc>
          <w:tcPr>
            <w:tcW w:w="303" w:type="pct"/>
            <w:tcBorders>
              <w:top w:val="single" w:sz="4" w:space="0" w:color="auto"/>
              <w:left w:val="single" w:sz="4" w:space="0" w:color="auto"/>
              <w:bottom w:val="single" w:sz="4" w:space="0" w:color="auto"/>
              <w:right w:val="single" w:sz="4" w:space="0" w:color="auto"/>
            </w:tcBorders>
            <w:vAlign w:val="center"/>
          </w:tcPr>
          <w:p w:rsidR="003D4EB8" w:rsidRPr="003A5A64" w:rsidRDefault="003D4EB8" w:rsidP="005915FE">
            <w:pPr>
              <w:jc w:val="both"/>
              <w:rPr>
                <w:b/>
                <w:color w:val="000000"/>
                <w:sz w:val="20"/>
                <w:szCs w:val="20"/>
              </w:rPr>
            </w:pPr>
            <w:r w:rsidRPr="003A5A64">
              <w:rPr>
                <w:b/>
                <w:color w:val="000000"/>
                <w:sz w:val="20"/>
                <w:szCs w:val="20"/>
              </w:rPr>
              <w:t>9843,1</w:t>
            </w:r>
          </w:p>
        </w:tc>
        <w:tc>
          <w:tcPr>
            <w:tcW w:w="321" w:type="pct"/>
            <w:tcBorders>
              <w:top w:val="single" w:sz="4" w:space="0" w:color="auto"/>
              <w:left w:val="single" w:sz="4" w:space="0" w:color="auto"/>
              <w:bottom w:val="single" w:sz="4" w:space="0" w:color="auto"/>
              <w:right w:val="single" w:sz="4" w:space="0" w:color="auto"/>
            </w:tcBorders>
            <w:vAlign w:val="center"/>
          </w:tcPr>
          <w:p w:rsidR="003D4EB8" w:rsidRPr="003A5A64" w:rsidRDefault="003D4EB8" w:rsidP="005915FE">
            <w:pPr>
              <w:jc w:val="both"/>
              <w:rPr>
                <w:b/>
                <w:color w:val="000000"/>
                <w:sz w:val="20"/>
                <w:szCs w:val="20"/>
              </w:rPr>
            </w:pPr>
            <w:r w:rsidRPr="003A5A64">
              <w:rPr>
                <w:b/>
                <w:color w:val="000000"/>
                <w:sz w:val="20"/>
                <w:szCs w:val="20"/>
              </w:rPr>
              <w:t>7307,6</w:t>
            </w:r>
          </w:p>
        </w:tc>
        <w:tc>
          <w:tcPr>
            <w:tcW w:w="275" w:type="pct"/>
            <w:tcBorders>
              <w:top w:val="single" w:sz="4" w:space="0" w:color="auto"/>
              <w:left w:val="single" w:sz="4" w:space="0" w:color="auto"/>
              <w:bottom w:val="single" w:sz="4" w:space="0" w:color="auto"/>
              <w:right w:val="single" w:sz="4" w:space="0" w:color="auto"/>
            </w:tcBorders>
          </w:tcPr>
          <w:p w:rsidR="003D4EB8" w:rsidRPr="002D6748" w:rsidRDefault="003D4EB8" w:rsidP="005915FE">
            <w:pPr>
              <w:rPr>
                <w:b/>
                <w:sz w:val="20"/>
                <w:szCs w:val="20"/>
              </w:rPr>
            </w:pPr>
            <w:r w:rsidRPr="002D6748">
              <w:rPr>
                <w:b/>
                <w:sz w:val="20"/>
                <w:szCs w:val="20"/>
              </w:rPr>
              <w:t>6765,</w:t>
            </w:r>
            <w:r>
              <w:rPr>
                <w:b/>
                <w:sz w:val="20"/>
                <w:szCs w:val="20"/>
              </w:rPr>
              <w:t>8</w:t>
            </w: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D668A1" w:rsidRDefault="00D668A1" w:rsidP="00D868F5">
            <w:pPr>
              <w:jc w:val="center"/>
              <w:rPr>
                <w:b/>
                <w:sz w:val="20"/>
                <w:szCs w:val="20"/>
              </w:rPr>
            </w:pPr>
            <w:r w:rsidRPr="00D668A1">
              <w:rPr>
                <w:b/>
                <w:sz w:val="20"/>
                <w:szCs w:val="20"/>
              </w:rPr>
              <w:t>23907,5</w:t>
            </w:r>
          </w:p>
        </w:tc>
      </w:tr>
      <w:tr w:rsidR="003D4EB8" w:rsidRPr="00CC3807" w:rsidTr="00912125">
        <w:trPr>
          <w:cantSplit/>
          <w:trHeight w:val="360"/>
        </w:trPr>
        <w:tc>
          <w:tcPr>
            <w:tcW w:w="227" w:type="pct"/>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1528" w:type="pct"/>
            <w:gridSpan w:val="2"/>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276" w:type="pct"/>
            <w:gridSpan w:val="2"/>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323" w:type="pct"/>
            <w:gridSpan w:val="2"/>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471" w:type="pct"/>
            <w:vMerge/>
            <w:tcBorders>
              <w:left w:val="single" w:sz="4" w:space="0" w:color="auto"/>
              <w:right w:val="single" w:sz="4" w:space="0" w:color="auto"/>
            </w:tcBorders>
          </w:tcPr>
          <w:p w:rsidR="003D4EB8" w:rsidRPr="00CC3807" w:rsidRDefault="003D4EB8"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r>
              <w:rPr>
                <w:sz w:val="18"/>
                <w:szCs w:val="18"/>
              </w:rPr>
              <w:t>Федеральный бюджет</w:t>
            </w:r>
          </w:p>
        </w:tc>
        <w:tc>
          <w:tcPr>
            <w:tcW w:w="303" w:type="pct"/>
            <w:tcBorders>
              <w:top w:val="single" w:sz="4" w:space="0" w:color="auto"/>
              <w:left w:val="single" w:sz="4" w:space="0" w:color="auto"/>
              <w:bottom w:val="single" w:sz="4" w:space="0" w:color="auto"/>
              <w:right w:val="single" w:sz="4" w:space="0" w:color="auto"/>
            </w:tcBorders>
          </w:tcPr>
          <w:p w:rsidR="003D4EB8" w:rsidRPr="00E11081" w:rsidRDefault="003D4EB8" w:rsidP="005915FE">
            <w:pPr>
              <w:jc w:val="center"/>
              <w:rPr>
                <w:sz w:val="20"/>
                <w:szCs w:val="20"/>
              </w:rPr>
            </w:pPr>
            <w:r w:rsidRPr="00E11081">
              <w:rPr>
                <w:sz w:val="20"/>
                <w:szCs w:val="20"/>
              </w:rPr>
              <w:t>4506,0</w:t>
            </w:r>
          </w:p>
        </w:tc>
        <w:tc>
          <w:tcPr>
            <w:tcW w:w="321" w:type="pct"/>
            <w:tcBorders>
              <w:top w:val="single" w:sz="4" w:space="0" w:color="auto"/>
              <w:left w:val="single" w:sz="4" w:space="0" w:color="auto"/>
              <w:bottom w:val="single" w:sz="4" w:space="0" w:color="auto"/>
              <w:right w:val="single" w:sz="4" w:space="0" w:color="auto"/>
            </w:tcBorders>
          </w:tcPr>
          <w:p w:rsidR="003D4EB8" w:rsidRPr="00E11081" w:rsidRDefault="003D4EB8" w:rsidP="005915FE">
            <w:pPr>
              <w:jc w:val="center"/>
              <w:rPr>
                <w:sz w:val="20"/>
                <w:szCs w:val="20"/>
              </w:rPr>
            </w:pPr>
            <w:r w:rsidRPr="00E11081">
              <w:rPr>
                <w:sz w:val="20"/>
                <w:szCs w:val="20"/>
              </w:rPr>
              <w:t>4506,0</w:t>
            </w:r>
          </w:p>
        </w:tc>
        <w:tc>
          <w:tcPr>
            <w:tcW w:w="275" w:type="pct"/>
            <w:tcBorders>
              <w:top w:val="single" w:sz="4" w:space="0" w:color="auto"/>
              <w:left w:val="single" w:sz="4" w:space="0" w:color="auto"/>
              <w:bottom w:val="single" w:sz="4" w:space="0" w:color="auto"/>
              <w:right w:val="single" w:sz="4" w:space="0" w:color="auto"/>
            </w:tcBorders>
          </w:tcPr>
          <w:p w:rsidR="003D4EB8" w:rsidRPr="00E26C2C" w:rsidRDefault="003D4EB8" w:rsidP="005915FE">
            <w:pPr>
              <w:jc w:val="center"/>
              <w:rPr>
                <w:b/>
                <w:sz w:val="22"/>
                <w:szCs w:val="22"/>
              </w:rPr>
            </w:pPr>
            <w:r w:rsidRPr="00E11081">
              <w:rPr>
                <w:sz w:val="20"/>
                <w:szCs w:val="20"/>
              </w:rPr>
              <w:t>4506,0</w:t>
            </w: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D668A1" w:rsidRDefault="00D668A1" w:rsidP="00D868F5">
            <w:pPr>
              <w:jc w:val="center"/>
              <w:rPr>
                <w:sz w:val="20"/>
                <w:szCs w:val="20"/>
              </w:rPr>
            </w:pPr>
            <w:r w:rsidRPr="00D668A1">
              <w:rPr>
                <w:sz w:val="20"/>
                <w:szCs w:val="20"/>
              </w:rPr>
              <w:t>13518,0</w:t>
            </w:r>
          </w:p>
        </w:tc>
      </w:tr>
      <w:tr w:rsidR="003D4EB8" w:rsidRPr="00CC3807" w:rsidTr="00912125">
        <w:trPr>
          <w:cantSplit/>
          <w:trHeight w:val="360"/>
        </w:trPr>
        <w:tc>
          <w:tcPr>
            <w:tcW w:w="227" w:type="pct"/>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1528" w:type="pct"/>
            <w:gridSpan w:val="2"/>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276" w:type="pct"/>
            <w:gridSpan w:val="2"/>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323" w:type="pct"/>
            <w:gridSpan w:val="2"/>
            <w:vMerge/>
            <w:tcBorders>
              <w:left w:val="single" w:sz="4" w:space="0" w:color="auto"/>
              <w:right w:val="single" w:sz="4" w:space="0" w:color="auto"/>
            </w:tcBorders>
            <w:vAlign w:val="center"/>
          </w:tcPr>
          <w:p w:rsidR="003D4EB8" w:rsidRPr="00CC3807" w:rsidRDefault="003D4EB8" w:rsidP="00D868F5">
            <w:pPr>
              <w:jc w:val="both"/>
              <w:rPr>
                <w:sz w:val="22"/>
                <w:szCs w:val="22"/>
              </w:rPr>
            </w:pPr>
          </w:p>
        </w:tc>
        <w:tc>
          <w:tcPr>
            <w:tcW w:w="471" w:type="pct"/>
            <w:vMerge/>
            <w:tcBorders>
              <w:left w:val="single" w:sz="4" w:space="0" w:color="auto"/>
              <w:right w:val="single" w:sz="4" w:space="0" w:color="auto"/>
            </w:tcBorders>
          </w:tcPr>
          <w:p w:rsidR="003D4EB8" w:rsidRPr="00CC3807" w:rsidRDefault="003D4EB8"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r w:rsidRPr="009E3B69">
              <w:rPr>
                <w:sz w:val="18"/>
                <w:szCs w:val="18"/>
              </w:rPr>
              <w:t>Обл. бюджет</w:t>
            </w:r>
          </w:p>
        </w:tc>
        <w:tc>
          <w:tcPr>
            <w:tcW w:w="303" w:type="pct"/>
            <w:tcBorders>
              <w:top w:val="single" w:sz="4" w:space="0" w:color="auto"/>
              <w:left w:val="single" w:sz="4" w:space="0" w:color="auto"/>
              <w:bottom w:val="single" w:sz="4" w:space="0" w:color="auto"/>
              <w:right w:val="single" w:sz="4" w:space="0" w:color="auto"/>
            </w:tcBorders>
          </w:tcPr>
          <w:p w:rsidR="003D4EB8" w:rsidRPr="00E11081" w:rsidRDefault="003D4EB8" w:rsidP="005915FE">
            <w:pPr>
              <w:jc w:val="center"/>
              <w:rPr>
                <w:sz w:val="20"/>
                <w:szCs w:val="20"/>
              </w:rPr>
            </w:pPr>
            <w:r w:rsidRPr="00E11081">
              <w:rPr>
                <w:sz w:val="20"/>
                <w:szCs w:val="20"/>
              </w:rPr>
              <w:t>1583,</w:t>
            </w:r>
            <w:r>
              <w:rPr>
                <w:sz w:val="20"/>
                <w:szCs w:val="20"/>
              </w:rPr>
              <w:t>2</w:t>
            </w:r>
          </w:p>
        </w:tc>
        <w:tc>
          <w:tcPr>
            <w:tcW w:w="321" w:type="pct"/>
            <w:tcBorders>
              <w:top w:val="single" w:sz="4" w:space="0" w:color="auto"/>
              <w:left w:val="single" w:sz="4" w:space="0" w:color="auto"/>
              <w:bottom w:val="single" w:sz="4" w:space="0" w:color="auto"/>
              <w:right w:val="single" w:sz="4" w:space="0" w:color="auto"/>
            </w:tcBorders>
          </w:tcPr>
          <w:p w:rsidR="003D4EB8" w:rsidRPr="00E11081" w:rsidRDefault="003D4EB8" w:rsidP="005915FE">
            <w:pPr>
              <w:jc w:val="center"/>
              <w:rPr>
                <w:sz w:val="20"/>
                <w:szCs w:val="20"/>
              </w:rPr>
            </w:pPr>
            <w:r w:rsidRPr="00E11081">
              <w:rPr>
                <w:sz w:val="20"/>
                <w:szCs w:val="20"/>
              </w:rPr>
              <w:t>1583,2</w:t>
            </w:r>
          </w:p>
        </w:tc>
        <w:tc>
          <w:tcPr>
            <w:tcW w:w="275" w:type="pct"/>
            <w:tcBorders>
              <w:top w:val="single" w:sz="4" w:space="0" w:color="auto"/>
              <w:left w:val="single" w:sz="4" w:space="0" w:color="auto"/>
              <w:bottom w:val="single" w:sz="4" w:space="0" w:color="auto"/>
              <w:right w:val="single" w:sz="4" w:space="0" w:color="auto"/>
            </w:tcBorders>
          </w:tcPr>
          <w:p w:rsidR="003D4EB8" w:rsidRPr="00100E92" w:rsidRDefault="003D4EB8" w:rsidP="005915FE">
            <w:pPr>
              <w:jc w:val="center"/>
              <w:rPr>
                <w:b/>
                <w:sz w:val="22"/>
                <w:szCs w:val="22"/>
              </w:rPr>
            </w:pPr>
            <w:r w:rsidRPr="00E11081">
              <w:rPr>
                <w:sz w:val="20"/>
                <w:szCs w:val="20"/>
              </w:rPr>
              <w:t>1583,2</w:t>
            </w: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42CE3" w:rsidRDefault="00C42CE3" w:rsidP="00D868F5">
            <w:pPr>
              <w:jc w:val="center"/>
              <w:rPr>
                <w:sz w:val="20"/>
                <w:szCs w:val="20"/>
              </w:rPr>
            </w:pPr>
            <w:r w:rsidRPr="00C42CE3">
              <w:rPr>
                <w:sz w:val="20"/>
                <w:szCs w:val="20"/>
              </w:rPr>
              <w:t>4749,6</w:t>
            </w:r>
          </w:p>
        </w:tc>
      </w:tr>
      <w:tr w:rsidR="003D4EB8" w:rsidRPr="00CC3807" w:rsidTr="00912125">
        <w:trPr>
          <w:cantSplit/>
          <w:trHeight w:val="1379"/>
        </w:trPr>
        <w:tc>
          <w:tcPr>
            <w:tcW w:w="227" w:type="pct"/>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1528"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276"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323"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471" w:type="pct"/>
            <w:vMerge/>
            <w:tcBorders>
              <w:left w:val="single" w:sz="4" w:space="0" w:color="auto"/>
              <w:bottom w:val="single" w:sz="4" w:space="0" w:color="auto"/>
              <w:right w:val="single" w:sz="4" w:space="0" w:color="auto"/>
            </w:tcBorders>
          </w:tcPr>
          <w:p w:rsidR="003D4EB8" w:rsidRPr="00CC3807" w:rsidRDefault="003D4EB8"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r w:rsidRPr="009E3B69">
              <w:rPr>
                <w:sz w:val="18"/>
                <w:szCs w:val="18"/>
              </w:rPr>
              <w:t>Бюджет округа</w:t>
            </w:r>
          </w:p>
        </w:tc>
        <w:tc>
          <w:tcPr>
            <w:tcW w:w="303" w:type="pct"/>
            <w:tcBorders>
              <w:top w:val="single" w:sz="4" w:space="0" w:color="auto"/>
              <w:left w:val="single" w:sz="4" w:space="0" w:color="auto"/>
              <w:bottom w:val="single" w:sz="4" w:space="0" w:color="auto"/>
              <w:right w:val="single" w:sz="4" w:space="0" w:color="auto"/>
            </w:tcBorders>
          </w:tcPr>
          <w:p w:rsidR="003D4EB8" w:rsidRPr="00E11081" w:rsidRDefault="003D4EB8" w:rsidP="005915FE">
            <w:pPr>
              <w:jc w:val="center"/>
              <w:rPr>
                <w:sz w:val="20"/>
                <w:szCs w:val="20"/>
              </w:rPr>
            </w:pPr>
            <w:r>
              <w:rPr>
                <w:sz w:val="20"/>
                <w:szCs w:val="20"/>
              </w:rPr>
              <w:t>3753</w:t>
            </w:r>
            <w:r w:rsidRPr="00E11081">
              <w:rPr>
                <w:sz w:val="20"/>
                <w:szCs w:val="20"/>
              </w:rPr>
              <w:t>,</w:t>
            </w:r>
            <w:r>
              <w:rPr>
                <w:sz w:val="20"/>
                <w:szCs w:val="20"/>
              </w:rPr>
              <w:t>9</w:t>
            </w:r>
          </w:p>
        </w:tc>
        <w:tc>
          <w:tcPr>
            <w:tcW w:w="321" w:type="pct"/>
            <w:tcBorders>
              <w:top w:val="single" w:sz="4" w:space="0" w:color="auto"/>
              <w:left w:val="single" w:sz="4" w:space="0" w:color="auto"/>
              <w:bottom w:val="single" w:sz="4" w:space="0" w:color="auto"/>
              <w:right w:val="single" w:sz="4" w:space="0" w:color="auto"/>
            </w:tcBorders>
          </w:tcPr>
          <w:p w:rsidR="003D4EB8" w:rsidRPr="00E11081" w:rsidRDefault="003D4EB8" w:rsidP="005915FE">
            <w:pPr>
              <w:jc w:val="center"/>
              <w:rPr>
                <w:sz w:val="20"/>
                <w:szCs w:val="20"/>
              </w:rPr>
            </w:pPr>
            <w:r w:rsidRPr="00E11081">
              <w:rPr>
                <w:sz w:val="20"/>
                <w:szCs w:val="20"/>
              </w:rPr>
              <w:t>1218,</w:t>
            </w:r>
            <w:r>
              <w:rPr>
                <w:sz w:val="20"/>
                <w:szCs w:val="20"/>
              </w:rPr>
              <w:t>4</w:t>
            </w:r>
          </w:p>
        </w:tc>
        <w:tc>
          <w:tcPr>
            <w:tcW w:w="275" w:type="pct"/>
            <w:tcBorders>
              <w:top w:val="single" w:sz="4" w:space="0" w:color="auto"/>
              <w:left w:val="single" w:sz="4" w:space="0" w:color="auto"/>
              <w:bottom w:val="single" w:sz="4" w:space="0" w:color="auto"/>
              <w:right w:val="single" w:sz="4" w:space="0" w:color="auto"/>
            </w:tcBorders>
          </w:tcPr>
          <w:p w:rsidR="003D4EB8" w:rsidRPr="002D6748" w:rsidRDefault="003D4EB8" w:rsidP="005915FE">
            <w:pPr>
              <w:jc w:val="center"/>
              <w:rPr>
                <w:sz w:val="20"/>
                <w:szCs w:val="20"/>
              </w:rPr>
            </w:pPr>
            <w:r w:rsidRPr="002D6748">
              <w:rPr>
                <w:sz w:val="20"/>
                <w:szCs w:val="20"/>
              </w:rPr>
              <w:t>676,</w:t>
            </w:r>
            <w:r>
              <w:rPr>
                <w:sz w:val="20"/>
                <w:szCs w:val="20"/>
              </w:rPr>
              <w:t>6</w:t>
            </w: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42CE3" w:rsidRDefault="00C42CE3" w:rsidP="00D868F5">
            <w:pPr>
              <w:jc w:val="center"/>
              <w:rPr>
                <w:sz w:val="20"/>
                <w:szCs w:val="20"/>
              </w:rPr>
            </w:pPr>
            <w:r w:rsidRPr="00C42CE3">
              <w:rPr>
                <w:sz w:val="20"/>
                <w:szCs w:val="20"/>
              </w:rPr>
              <w:t>5648,9</w:t>
            </w:r>
          </w:p>
        </w:tc>
      </w:tr>
      <w:tr w:rsidR="003D4EB8" w:rsidRPr="00CC3807" w:rsidTr="00912125">
        <w:trPr>
          <w:cantSplit/>
          <w:trHeight w:val="360"/>
        </w:trPr>
        <w:tc>
          <w:tcPr>
            <w:tcW w:w="2825" w:type="pct"/>
            <w:gridSpan w:val="8"/>
            <w:tcBorders>
              <w:top w:val="single" w:sz="4" w:space="0" w:color="auto"/>
              <w:left w:val="single" w:sz="4" w:space="0" w:color="auto"/>
              <w:right w:val="single" w:sz="4" w:space="0" w:color="auto"/>
            </w:tcBorders>
          </w:tcPr>
          <w:p w:rsidR="003D4EB8" w:rsidRPr="00850076" w:rsidRDefault="003D4EB8" w:rsidP="00D868F5">
            <w:pPr>
              <w:widowControl w:val="0"/>
              <w:autoSpaceDE w:val="0"/>
              <w:autoSpaceDN w:val="0"/>
              <w:adjustRightInd w:val="0"/>
              <w:jc w:val="both"/>
              <w:outlineLvl w:val="2"/>
              <w:rPr>
                <w:b/>
                <w:sz w:val="20"/>
                <w:szCs w:val="20"/>
              </w:rPr>
            </w:pPr>
            <w:r w:rsidRPr="00850076">
              <w:rPr>
                <w:b/>
                <w:sz w:val="20"/>
                <w:szCs w:val="20"/>
              </w:rPr>
              <w:t>Задача 3.</w:t>
            </w:r>
            <w:r w:rsidRPr="00850076">
              <w:rPr>
                <w:b/>
                <w:sz w:val="24"/>
              </w:rPr>
              <w:t xml:space="preserve"> </w:t>
            </w:r>
            <w:r w:rsidRPr="00EA53DB">
              <w:rPr>
                <w:b/>
                <w:sz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городского округа город Кулебаки.</w:t>
            </w: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r w:rsidRPr="009E3B69">
              <w:rPr>
                <w:sz w:val="18"/>
                <w:szCs w:val="18"/>
              </w:rPr>
              <w:t xml:space="preserve">Всего,  в т.ч.: </w:t>
            </w:r>
          </w:p>
        </w:tc>
        <w:tc>
          <w:tcPr>
            <w:tcW w:w="303" w:type="pct"/>
            <w:tcBorders>
              <w:top w:val="single" w:sz="4" w:space="0" w:color="auto"/>
              <w:left w:val="single" w:sz="4" w:space="0" w:color="auto"/>
              <w:bottom w:val="single" w:sz="4" w:space="0" w:color="auto"/>
              <w:right w:val="single" w:sz="4" w:space="0" w:color="auto"/>
            </w:tcBorders>
          </w:tcPr>
          <w:p w:rsidR="003D4EB8" w:rsidRPr="00B334D0" w:rsidRDefault="00B334D0" w:rsidP="00D868F5">
            <w:pPr>
              <w:jc w:val="center"/>
              <w:rPr>
                <w:b/>
                <w:sz w:val="20"/>
                <w:szCs w:val="20"/>
              </w:rPr>
            </w:pPr>
            <w:r w:rsidRPr="00B334D0">
              <w:rPr>
                <w:b/>
                <w:sz w:val="20"/>
                <w:szCs w:val="20"/>
              </w:rPr>
              <w:t>423,1</w:t>
            </w: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42CE3" w:rsidRDefault="00C42CE3" w:rsidP="00D868F5">
            <w:pPr>
              <w:jc w:val="center"/>
              <w:rPr>
                <w:b/>
                <w:sz w:val="20"/>
                <w:szCs w:val="20"/>
              </w:rPr>
            </w:pPr>
            <w:r w:rsidRPr="00C42CE3">
              <w:rPr>
                <w:b/>
                <w:sz w:val="20"/>
                <w:szCs w:val="20"/>
              </w:rPr>
              <w:t>423,1</w:t>
            </w:r>
          </w:p>
        </w:tc>
      </w:tr>
      <w:tr w:rsidR="003D4EB8" w:rsidRPr="00CC3807" w:rsidTr="00912125">
        <w:trPr>
          <w:cantSplit/>
          <w:trHeight w:val="360"/>
        </w:trPr>
        <w:tc>
          <w:tcPr>
            <w:tcW w:w="227" w:type="pct"/>
            <w:vMerge w:val="restart"/>
            <w:tcBorders>
              <w:top w:val="single" w:sz="4" w:space="0" w:color="auto"/>
              <w:left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3.1.</w:t>
            </w:r>
          </w:p>
        </w:tc>
        <w:tc>
          <w:tcPr>
            <w:tcW w:w="1528" w:type="pct"/>
            <w:gridSpan w:val="2"/>
            <w:vMerge w:val="restart"/>
            <w:tcBorders>
              <w:top w:val="single" w:sz="4" w:space="0" w:color="auto"/>
              <w:left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Участие жителей многоквартирных домов в благоустройстве дворовых территорий</w:t>
            </w:r>
          </w:p>
        </w:tc>
        <w:tc>
          <w:tcPr>
            <w:tcW w:w="276" w:type="pct"/>
            <w:gridSpan w:val="2"/>
            <w:vMerge w:val="restart"/>
            <w:tcBorders>
              <w:top w:val="single" w:sz="4" w:space="0" w:color="auto"/>
              <w:left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Прочие</w:t>
            </w:r>
          </w:p>
        </w:tc>
        <w:tc>
          <w:tcPr>
            <w:tcW w:w="323" w:type="pct"/>
            <w:gridSpan w:val="2"/>
            <w:vMerge w:val="restart"/>
            <w:tcBorders>
              <w:top w:val="single" w:sz="4" w:space="0" w:color="auto"/>
              <w:left w:val="single" w:sz="4" w:space="0" w:color="auto"/>
              <w:right w:val="single" w:sz="4" w:space="0" w:color="auto"/>
            </w:tcBorders>
            <w:vAlign w:val="center"/>
          </w:tcPr>
          <w:p w:rsidR="003D4EB8" w:rsidRPr="0028747E" w:rsidRDefault="003D4EB8" w:rsidP="00D868F5">
            <w:pPr>
              <w:jc w:val="both"/>
              <w:rPr>
                <w:color w:val="000000"/>
                <w:sz w:val="22"/>
                <w:szCs w:val="22"/>
              </w:rPr>
            </w:pPr>
            <w:r>
              <w:rPr>
                <w:color w:val="000000"/>
                <w:sz w:val="22"/>
                <w:szCs w:val="22"/>
              </w:rPr>
              <w:t>2018-2022гг. в течение года</w:t>
            </w:r>
          </w:p>
        </w:tc>
        <w:tc>
          <w:tcPr>
            <w:tcW w:w="471" w:type="pct"/>
            <w:vMerge w:val="restart"/>
            <w:tcBorders>
              <w:top w:val="single" w:sz="4" w:space="0" w:color="auto"/>
              <w:left w:val="single" w:sz="4" w:space="0" w:color="auto"/>
              <w:right w:val="single" w:sz="4" w:space="0" w:color="auto"/>
            </w:tcBorders>
          </w:tcPr>
          <w:p w:rsidR="003D4EB8" w:rsidRPr="006614AC" w:rsidRDefault="003D4EB8" w:rsidP="00D868F5">
            <w:pPr>
              <w:jc w:val="both"/>
              <w:rPr>
                <w:sz w:val="20"/>
                <w:szCs w:val="20"/>
              </w:rPr>
            </w:pPr>
            <w:r w:rsidRPr="006614AC">
              <w:rPr>
                <w:sz w:val="20"/>
                <w:szCs w:val="20"/>
              </w:rPr>
              <w:t>Жители многоквартирных домов (по согласованию)</w:t>
            </w: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r w:rsidRPr="009E3B69">
              <w:rPr>
                <w:sz w:val="18"/>
                <w:szCs w:val="18"/>
              </w:rPr>
              <w:t xml:space="preserve">Всего,  в т.ч.: </w:t>
            </w:r>
          </w:p>
        </w:tc>
        <w:tc>
          <w:tcPr>
            <w:tcW w:w="303" w:type="pct"/>
            <w:tcBorders>
              <w:top w:val="single" w:sz="4" w:space="0" w:color="auto"/>
              <w:left w:val="single" w:sz="4" w:space="0" w:color="auto"/>
              <w:bottom w:val="single" w:sz="4" w:space="0" w:color="auto"/>
              <w:right w:val="single" w:sz="4" w:space="0" w:color="auto"/>
            </w:tcBorders>
          </w:tcPr>
          <w:p w:rsidR="003D4EB8" w:rsidRPr="00C42CE3" w:rsidRDefault="00B334D0" w:rsidP="00D868F5">
            <w:pPr>
              <w:jc w:val="center"/>
              <w:rPr>
                <w:b/>
                <w:sz w:val="20"/>
                <w:szCs w:val="20"/>
              </w:rPr>
            </w:pPr>
            <w:r w:rsidRPr="00C42CE3">
              <w:rPr>
                <w:b/>
                <w:sz w:val="20"/>
                <w:szCs w:val="20"/>
              </w:rPr>
              <w:t>423,1</w:t>
            </w: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42CE3" w:rsidRDefault="00C42CE3" w:rsidP="00D868F5">
            <w:pPr>
              <w:jc w:val="center"/>
              <w:rPr>
                <w:sz w:val="20"/>
                <w:szCs w:val="20"/>
              </w:rPr>
            </w:pPr>
            <w:r w:rsidRPr="00C42CE3">
              <w:rPr>
                <w:sz w:val="20"/>
                <w:szCs w:val="20"/>
              </w:rPr>
              <w:t>423,1</w:t>
            </w:r>
          </w:p>
        </w:tc>
      </w:tr>
      <w:tr w:rsidR="003D4EB8" w:rsidRPr="00CC3807" w:rsidTr="00912125">
        <w:trPr>
          <w:cantSplit/>
          <w:trHeight w:val="360"/>
        </w:trPr>
        <w:tc>
          <w:tcPr>
            <w:tcW w:w="227" w:type="pct"/>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1528"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276"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323"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471" w:type="pct"/>
            <w:vMerge/>
            <w:tcBorders>
              <w:left w:val="single" w:sz="4" w:space="0" w:color="auto"/>
              <w:bottom w:val="single" w:sz="4" w:space="0" w:color="auto"/>
              <w:right w:val="single" w:sz="4" w:space="0" w:color="auto"/>
            </w:tcBorders>
          </w:tcPr>
          <w:p w:rsidR="003D4EB8" w:rsidRPr="00CC3807" w:rsidRDefault="003D4EB8" w:rsidP="00D868F5">
            <w:pPr>
              <w:jc w:val="both"/>
              <w:rPr>
                <w:sz w:val="22"/>
                <w:szCs w:val="22"/>
              </w:rPr>
            </w:pP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3E42DF">
            <w:pPr>
              <w:jc w:val="both"/>
              <w:rPr>
                <w:sz w:val="18"/>
                <w:szCs w:val="18"/>
              </w:rPr>
            </w:pPr>
            <w:r>
              <w:rPr>
                <w:sz w:val="18"/>
                <w:szCs w:val="18"/>
              </w:rPr>
              <w:t>Прочие средства</w:t>
            </w:r>
          </w:p>
        </w:tc>
        <w:tc>
          <w:tcPr>
            <w:tcW w:w="303" w:type="pct"/>
            <w:tcBorders>
              <w:top w:val="single" w:sz="4" w:space="0" w:color="auto"/>
              <w:left w:val="single" w:sz="4" w:space="0" w:color="auto"/>
              <w:bottom w:val="single" w:sz="4" w:space="0" w:color="auto"/>
              <w:right w:val="single" w:sz="4" w:space="0" w:color="auto"/>
            </w:tcBorders>
          </w:tcPr>
          <w:p w:rsidR="003D4EB8" w:rsidRPr="00C42CE3" w:rsidRDefault="00B334D0" w:rsidP="00D868F5">
            <w:pPr>
              <w:jc w:val="center"/>
              <w:rPr>
                <w:sz w:val="20"/>
                <w:szCs w:val="20"/>
              </w:rPr>
            </w:pPr>
            <w:r w:rsidRPr="00C42CE3">
              <w:rPr>
                <w:sz w:val="20"/>
                <w:szCs w:val="20"/>
              </w:rPr>
              <w:t>423,1</w:t>
            </w: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r>
      <w:tr w:rsidR="003D4EB8" w:rsidRPr="00CC3807" w:rsidTr="00912125">
        <w:trPr>
          <w:cantSplit/>
          <w:trHeight w:val="360"/>
        </w:trPr>
        <w:tc>
          <w:tcPr>
            <w:tcW w:w="227" w:type="pct"/>
            <w:vMerge w:val="restart"/>
            <w:tcBorders>
              <w:top w:val="single" w:sz="4" w:space="0" w:color="auto"/>
              <w:left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3.2.</w:t>
            </w:r>
          </w:p>
        </w:tc>
        <w:tc>
          <w:tcPr>
            <w:tcW w:w="1528" w:type="pct"/>
            <w:gridSpan w:val="2"/>
            <w:vMerge w:val="restart"/>
            <w:tcBorders>
              <w:top w:val="single" w:sz="4" w:space="0" w:color="auto"/>
              <w:left w:val="single" w:sz="4" w:space="0" w:color="auto"/>
              <w:right w:val="single" w:sz="4" w:space="0" w:color="auto"/>
            </w:tcBorders>
            <w:vAlign w:val="center"/>
          </w:tcPr>
          <w:p w:rsidR="003D4EB8" w:rsidRDefault="003D4EB8" w:rsidP="006614AC">
            <w:pPr>
              <w:jc w:val="both"/>
              <w:rPr>
                <w:sz w:val="22"/>
                <w:szCs w:val="22"/>
              </w:rPr>
            </w:pPr>
            <w:r>
              <w:rPr>
                <w:sz w:val="22"/>
                <w:szCs w:val="22"/>
              </w:rPr>
              <w:t>Благоустройство объектов недвижимого имущества и земельных участков, находящихся в собственности юридических лиц и индивидуальных предпринимателей в соответствие с заключенными соглашениями  о благоустройстве между администрацией владельцем объекта</w:t>
            </w:r>
          </w:p>
        </w:tc>
        <w:tc>
          <w:tcPr>
            <w:tcW w:w="276" w:type="pct"/>
            <w:gridSpan w:val="2"/>
            <w:vMerge w:val="restart"/>
            <w:tcBorders>
              <w:top w:val="single" w:sz="4" w:space="0" w:color="auto"/>
              <w:left w:val="single" w:sz="4" w:space="0" w:color="auto"/>
              <w:right w:val="single" w:sz="4" w:space="0" w:color="auto"/>
            </w:tcBorders>
            <w:vAlign w:val="center"/>
          </w:tcPr>
          <w:p w:rsidR="003D4EB8" w:rsidRDefault="003D4EB8" w:rsidP="00D868F5">
            <w:pPr>
              <w:jc w:val="both"/>
              <w:rPr>
                <w:sz w:val="22"/>
                <w:szCs w:val="22"/>
              </w:rPr>
            </w:pPr>
            <w:r>
              <w:rPr>
                <w:sz w:val="22"/>
                <w:szCs w:val="22"/>
              </w:rPr>
              <w:t>Прочие</w:t>
            </w:r>
          </w:p>
        </w:tc>
        <w:tc>
          <w:tcPr>
            <w:tcW w:w="323" w:type="pct"/>
            <w:gridSpan w:val="2"/>
            <w:vMerge w:val="restart"/>
            <w:tcBorders>
              <w:top w:val="single" w:sz="4" w:space="0" w:color="auto"/>
              <w:left w:val="single" w:sz="4" w:space="0" w:color="auto"/>
              <w:right w:val="single" w:sz="4" w:space="0" w:color="auto"/>
            </w:tcBorders>
            <w:vAlign w:val="center"/>
          </w:tcPr>
          <w:p w:rsidR="003D4EB8" w:rsidRDefault="003D4EB8" w:rsidP="00D868F5">
            <w:pPr>
              <w:jc w:val="both"/>
              <w:rPr>
                <w:sz w:val="22"/>
                <w:szCs w:val="22"/>
              </w:rPr>
            </w:pPr>
            <w:r>
              <w:rPr>
                <w:sz w:val="22"/>
                <w:szCs w:val="22"/>
              </w:rPr>
              <w:t>2018-2020гг. в течение года</w:t>
            </w:r>
          </w:p>
        </w:tc>
        <w:tc>
          <w:tcPr>
            <w:tcW w:w="471" w:type="pct"/>
            <w:vMerge w:val="restart"/>
            <w:tcBorders>
              <w:top w:val="single" w:sz="4" w:space="0" w:color="auto"/>
              <w:left w:val="single" w:sz="4" w:space="0" w:color="auto"/>
              <w:right w:val="single" w:sz="4" w:space="0" w:color="auto"/>
            </w:tcBorders>
          </w:tcPr>
          <w:p w:rsidR="003D4EB8" w:rsidRDefault="003D4EB8" w:rsidP="00D868F5">
            <w:pPr>
              <w:jc w:val="both"/>
              <w:rPr>
                <w:sz w:val="20"/>
                <w:szCs w:val="20"/>
              </w:rPr>
            </w:pPr>
            <w:r w:rsidRPr="006D5D21">
              <w:rPr>
                <w:sz w:val="20"/>
                <w:szCs w:val="20"/>
              </w:rPr>
              <w:t>Отдел дорожной деятельности и благоустройства</w:t>
            </w:r>
            <w:r>
              <w:rPr>
                <w:sz w:val="20"/>
                <w:szCs w:val="20"/>
              </w:rPr>
              <w:t>, отдел архитектуры и организации строительства</w:t>
            </w:r>
          </w:p>
          <w:p w:rsidR="003D4EB8" w:rsidRPr="006D5D21" w:rsidRDefault="003D4EB8" w:rsidP="00D868F5">
            <w:pPr>
              <w:jc w:val="both"/>
              <w:rPr>
                <w:sz w:val="20"/>
                <w:szCs w:val="20"/>
              </w:rPr>
            </w:pPr>
            <w:r w:rsidRPr="006614AC">
              <w:rPr>
                <w:sz w:val="20"/>
                <w:szCs w:val="20"/>
              </w:rPr>
              <w:t>ИП, юридические лица ( по согласованию)</w:t>
            </w: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3E42DF">
            <w:pPr>
              <w:jc w:val="both"/>
              <w:rPr>
                <w:sz w:val="18"/>
                <w:szCs w:val="18"/>
              </w:rPr>
            </w:pPr>
            <w:r w:rsidRPr="009E3B69">
              <w:rPr>
                <w:sz w:val="18"/>
                <w:szCs w:val="18"/>
              </w:rPr>
              <w:t xml:space="preserve">Всего,  в т.ч.: </w:t>
            </w:r>
          </w:p>
        </w:tc>
        <w:tc>
          <w:tcPr>
            <w:tcW w:w="303"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r>
      <w:tr w:rsidR="003D4EB8" w:rsidRPr="00CC3807" w:rsidTr="00912125">
        <w:trPr>
          <w:cantSplit/>
          <w:trHeight w:val="360"/>
        </w:trPr>
        <w:tc>
          <w:tcPr>
            <w:tcW w:w="227" w:type="pct"/>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1528" w:type="pct"/>
            <w:gridSpan w:val="2"/>
            <w:vMerge/>
            <w:tcBorders>
              <w:left w:val="single" w:sz="4" w:space="0" w:color="auto"/>
              <w:bottom w:val="single" w:sz="4" w:space="0" w:color="auto"/>
              <w:right w:val="single" w:sz="4" w:space="0" w:color="auto"/>
            </w:tcBorders>
            <w:vAlign w:val="center"/>
          </w:tcPr>
          <w:p w:rsidR="003D4EB8" w:rsidRPr="00CC3807" w:rsidRDefault="003D4EB8" w:rsidP="006614AC">
            <w:pPr>
              <w:jc w:val="both"/>
              <w:rPr>
                <w:sz w:val="22"/>
                <w:szCs w:val="22"/>
              </w:rPr>
            </w:pPr>
          </w:p>
        </w:tc>
        <w:tc>
          <w:tcPr>
            <w:tcW w:w="276"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323" w:type="pct"/>
            <w:gridSpan w:val="2"/>
            <w:vMerge/>
            <w:tcBorders>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471" w:type="pct"/>
            <w:vMerge/>
            <w:tcBorders>
              <w:left w:val="single" w:sz="4" w:space="0" w:color="auto"/>
              <w:bottom w:val="single" w:sz="4" w:space="0" w:color="auto"/>
              <w:right w:val="single" w:sz="4" w:space="0" w:color="auto"/>
            </w:tcBorders>
          </w:tcPr>
          <w:p w:rsidR="003D4EB8" w:rsidRPr="006614AC" w:rsidRDefault="003D4EB8" w:rsidP="00D868F5">
            <w:pPr>
              <w:jc w:val="both"/>
              <w:rPr>
                <w:sz w:val="20"/>
                <w:szCs w:val="20"/>
              </w:rPr>
            </w:pP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6D5D21">
            <w:pPr>
              <w:jc w:val="both"/>
              <w:rPr>
                <w:sz w:val="18"/>
                <w:szCs w:val="18"/>
              </w:rPr>
            </w:pPr>
            <w:r>
              <w:rPr>
                <w:sz w:val="18"/>
                <w:szCs w:val="18"/>
              </w:rPr>
              <w:t>Прочие средства</w:t>
            </w:r>
          </w:p>
        </w:tc>
        <w:tc>
          <w:tcPr>
            <w:tcW w:w="303"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r>
      <w:tr w:rsidR="003D4EB8" w:rsidRPr="00CC3807" w:rsidTr="00912125">
        <w:trPr>
          <w:cantSplit/>
          <w:trHeight w:val="360"/>
        </w:trPr>
        <w:tc>
          <w:tcPr>
            <w:tcW w:w="227" w:type="pct"/>
            <w:tcBorders>
              <w:top w:val="single" w:sz="4" w:space="0" w:color="auto"/>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lastRenderedPageBreak/>
              <w:t>3.3.</w:t>
            </w:r>
          </w:p>
        </w:tc>
        <w:tc>
          <w:tcPr>
            <w:tcW w:w="1528" w:type="pct"/>
            <w:gridSpan w:val="2"/>
            <w:tcBorders>
              <w:top w:val="single" w:sz="4" w:space="0" w:color="auto"/>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Благоустройство индивидуальных жилых домов и земельных участков, предоставленных для их размещения, в соответствие с заключенными соглашениями между администрацией и собственником жилья</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Прочие</w:t>
            </w:r>
          </w:p>
        </w:tc>
        <w:tc>
          <w:tcPr>
            <w:tcW w:w="323" w:type="pct"/>
            <w:gridSpan w:val="2"/>
            <w:tcBorders>
              <w:top w:val="single" w:sz="4" w:space="0" w:color="auto"/>
              <w:left w:val="single" w:sz="4" w:space="0" w:color="auto"/>
              <w:bottom w:val="single" w:sz="4" w:space="0" w:color="auto"/>
              <w:right w:val="single" w:sz="4" w:space="0" w:color="auto"/>
            </w:tcBorders>
            <w:vAlign w:val="center"/>
          </w:tcPr>
          <w:p w:rsidR="003D4EB8" w:rsidRPr="0028747E" w:rsidRDefault="003D4EB8" w:rsidP="006D5D21">
            <w:pPr>
              <w:jc w:val="both"/>
              <w:rPr>
                <w:color w:val="000000"/>
                <w:sz w:val="22"/>
                <w:szCs w:val="22"/>
              </w:rPr>
            </w:pPr>
            <w:r>
              <w:rPr>
                <w:color w:val="000000"/>
                <w:sz w:val="22"/>
                <w:szCs w:val="22"/>
              </w:rPr>
              <w:t>2018-2022гг. в течение года</w:t>
            </w:r>
          </w:p>
        </w:tc>
        <w:tc>
          <w:tcPr>
            <w:tcW w:w="47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both"/>
              <w:rPr>
                <w:sz w:val="22"/>
                <w:szCs w:val="22"/>
              </w:rPr>
            </w:pPr>
            <w:r w:rsidRPr="006D5D21">
              <w:rPr>
                <w:sz w:val="20"/>
                <w:szCs w:val="20"/>
              </w:rPr>
              <w:t>Отдел дорожной деятельности и благоустройства</w:t>
            </w:r>
            <w:r>
              <w:rPr>
                <w:sz w:val="20"/>
                <w:szCs w:val="20"/>
              </w:rPr>
              <w:t>, жители индивидуальных жилыъ домов (по согласованию)</w:t>
            </w: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p>
        </w:tc>
        <w:tc>
          <w:tcPr>
            <w:tcW w:w="303"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r>
      <w:tr w:rsidR="003D4EB8" w:rsidRPr="00CC3807" w:rsidTr="00912125">
        <w:trPr>
          <w:cantSplit/>
          <w:trHeight w:val="360"/>
        </w:trPr>
        <w:tc>
          <w:tcPr>
            <w:tcW w:w="227" w:type="pct"/>
            <w:tcBorders>
              <w:top w:val="single" w:sz="4" w:space="0" w:color="auto"/>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r>
              <w:rPr>
                <w:sz w:val="22"/>
                <w:szCs w:val="22"/>
              </w:rPr>
              <w:t>3.4.</w:t>
            </w:r>
          </w:p>
        </w:tc>
        <w:tc>
          <w:tcPr>
            <w:tcW w:w="1528" w:type="pct"/>
            <w:gridSpan w:val="2"/>
            <w:tcBorders>
              <w:top w:val="single" w:sz="4" w:space="0" w:color="auto"/>
              <w:left w:val="single" w:sz="4" w:space="0" w:color="auto"/>
              <w:bottom w:val="single" w:sz="4" w:space="0" w:color="auto"/>
              <w:right w:val="single" w:sz="4" w:space="0" w:color="auto"/>
            </w:tcBorders>
            <w:vAlign w:val="center"/>
          </w:tcPr>
          <w:p w:rsidR="003D4EB8" w:rsidRPr="00CC3807" w:rsidRDefault="003D4EB8" w:rsidP="006D5D21">
            <w:pPr>
              <w:jc w:val="both"/>
              <w:rPr>
                <w:sz w:val="22"/>
                <w:szCs w:val="22"/>
              </w:rPr>
            </w:pPr>
            <w:r>
              <w:rPr>
                <w:sz w:val="22"/>
                <w:szCs w:val="22"/>
              </w:rPr>
              <w:t>Информационная деятельность по освещению хода реализации муниципальной программы</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323" w:type="pct"/>
            <w:gridSpan w:val="2"/>
            <w:tcBorders>
              <w:top w:val="single" w:sz="4" w:space="0" w:color="auto"/>
              <w:left w:val="single" w:sz="4" w:space="0" w:color="auto"/>
              <w:bottom w:val="single" w:sz="4" w:space="0" w:color="auto"/>
              <w:right w:val="single" w:sz="4" w:space="0" w:color="auto"/>
            </w:tcBorders>
            <w:vAlign w:val="center"/>
          </w:tcPr>
          <w:p w:rsidR="003D4EB8" w:rsidRPr="00CC3807" w:rsidRDefault="003D4EB8" w:rsidP="00D868F5">
            <w:pPr>
              <w:jc w:val="both"/>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EB8" w:rsidRDefault="003D4EB8" w:rsidP="00D868F5">
            <w:pPr>
              <w:jc w:val="both"/>
              <w:rPr>
                <w:sz w:val="20"/>
                <w:szCs w:val="20"/>
              </w:rPr>
            </w:pPr>
            <w:r>
              <w:rPr>
                <w:sz w:val="20"/>
                <w:szCs w:val="20"/>
              </w:rPr>
              <w:t>Сектор информационного обеспечения,</w:t>
            </w:r>
          </w:p>
          <w:p w:rsidR="003D4EB8" w:rsidRPr="00CC3807" w:rsidRDefault="003D4EB8" w:rsidP="00D868F5">
            <w:pPr>
              <w:jc w:val="both"/>
              <w:rPr>
                <w:sz w:val="22"/>
                <w:szCs w:val="22"/>
              </w:rPr>
            </w:pPr>
            <w:r w:rsidRPr="006D5D21">
              <w:rPr>
                <w:sz w:val="20"/>
                <w:szCs w:val="20"/>
              </w:rPr>
              <w:t>Отдел дорожной деятельности и благоустройства</w:t>
            </w:r>
          </w:p>
        </w:tc>
        <w:tc>
          <w:tcPr>
            <w:tcW w:w="460" w:type="pct"/>
            <w:tcBorders>
              <w:top w:val="single" w:sz="4" w:space="0" w:color="auto"/>
              <w:left w:val="single" w:sz="4" w:space="0" w:color="auto"/>
              <w:bottom w:val="single" w:sz="4" w:space="0" w:color="auto"/>
              <w:right w:val="single" w:sz="4" w:space="0" w:color="auto"/>
            </w:tcBorders>
          </w:tcPr>
          <w:p w:rsidR="003D4EB8" w:rsidRPr="009E3B69" w:rsidRDefault="003D4EB8" w:rsidP="00D868F5">
            <w:pPr>
              <w:jc w:val="both"/>
              <w:rPr>
                <w:sz w:val="18"/>
                <w:szCs w:val="18"/>
              </w:rPr>
            </w:pPr>
          </w:p>
        </w:tc>
        <w:tc>
          <w:tcPr>
            <w:tcW w:w="303"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321"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5"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76"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c>
          <w:tcPr>
            <w:tcW w:w="264" w:type="pct"/>
            <w:tcBorders>
              <w:top w:val="single" w:sz="4" w:space="0" w:color="auto"/>
              <w:left w:val="single" w:sz="4" w:space="0" w:color="auto"/>
              <w:bottom w:val="single" w:sz="4" w:space="0" w:color="auto"/>
              <w:right w:val="single" w:sz="4" w:space="0" w:color="auto"/>
            </w:tcBorders>
          </w:tcPr>
          <w:p w:rsidR="003D4EB8" w:rsidRPr="00CC3807" w:rsidRDefault="003D4EB8" w:rsidP="00D868F5">
            <w:pPr>
              <w:jc w:val="center"/>
              <w:rPr>
                <w:sz w:val="22"/>
                <w:szCs w:val="22"/>
              </w:rPr>
            </w:pPr>
          </w:p>
        </w:tc>
      </w:tr>
    </w:tbl>
    <w:p w:rsidR="006D5D21" w:rsidRPr="008A6861" w:rsidRDefault="006D5D21" w:rsidP="0083378A">
      <w:pPr>
        <w:autoSpaceDE w:val="0"/>
        <w:autoSpaceDN w:val="0"/>
        <w:adjustRightInd w:val="0"/>
        <w:jc w:val="both"/>
        <w:rPr>
          <w:b/>
          <w:sz w:val="24"/>
        </w:rPr>
      </w:pPr>
      <w:r w:rsidRPr="008A6861">
        <w:rPr>
          <w:b/>
          <w:sz w:val="24"/>
        </w:rPr>
        <w:t>Используемые сокращения:</w:t>
      </w:r>
    </w:p>
    <w:p w:rsidR="0083378A" w:rsidRDefault="006D5D21" w:rsidP="0083378A">
      <w:pPr>
        <w:autoSpaceDE w:val="0"/>
        <w:autoSpaceDN w:val="0"/>
        <w:adjustRightInd w:val="0"/>
        <w:jc w:val="both"/>
        <w:rPr>
          <w:sz w:val="24"/>
        </w:rPr>
      </w:pPr>
      <w:r w:rsidRPr="00820735">
        <w:rPr>
          <w:sz w:val="24"/>
        </w:rPr>
        <w:t xml:space="preserve">Отдел дорожной деятельности и благоустройства </w:t>
      </w:r>
      <w:r>
        <w:rPr>
          <w:sz w:val="24"/>
        </w:rPr>
        <w:t>-</w:t>
      </w:r>
      <w:r w:rsidR="008A6861">
        <w:rPr>
          <w:sz w:val="24"/>
        </w:rPr>
        <w:t xml:space="preserve"> </w:t>
      </w:r>
      <w:r>
        <w:rPr>
          <w:sz w:val="24"/>
        </w:rPr>
        <w:t>о</w:t>
      </w:r>
      <w:r w:rsidRPr="00820735">
        <w:rPr>
          <w:sz w:val="24"/>
        </w:rPr>
        <w:t>тдел дорожной деятельности и благоустройства администрации городского округа город Кулебаки</w:t>
      </w:r>
      <w:r>
        <w:rPr>
          <w:sz w:val="24"/>
        </w:rPr>
        <w:t xml:space="preserve"> Нижегородской области</w:t>
      </w:r>
      <w:r w:rsidR="008A6861">
        <w:rPr>
          <w:sz w:val="24"/>
        </w:rPr>
        <w:t>.</w:t>
      </w:r>
    </w:p>
    <w:p w:rsidR="008A6861" w:rsidRDefault="008A6861" w:rsidP="008A6861">
      <w:pPr>
        <w:autoSpaceDE w:val="0"/>
        <w:autoSpaceDN w:val="0"/>
        <w:adjustRightInd w:val="0"/>
        <w:jc w:val="both"/>
        <w:rPr>
          <w:sz w:val="24"/>
        </w:rPr>
      </w:pPr>
      <w:r w:rsidRPr="008A6861">
        <w:rPr>
          <w:sz w:val="24"/>
        </w:rPr>
        <w:t>Отдел архитектуры и организации строительства</w:t>
      </w:r>
      <w:r>
        <w:rPr>
          <w:sz w:val="24"/>
        </w:rPr>
        <w:t xml:space="preserve"> - </w:t>
      </w:r>
      <w:r w:rsidRPr="008A6861">
        <w:rPr>
          <w:sz w:val="24"/>
        </w:rPr>
        <w:t xml:space="preserve">отдел архитектуры и организации строительства </w:t>
      </w:r>
      <w:r w:rsidRPr="00820735">
        <w:rPr>
          <w:sz w:val="24"/>
        </w:rPr>
        <w:t>администрации городского округа город Кулебаки</w:t>
      </w:r>
      <w:r>
        <w:rPr>
          <w:sz w:val="24"/>
        </w:rPr>
        <w:t xml:space="preserve"> Нижегородской области.</w:t>
      </w:r>
    </w:p>
    <w:p w:rsidR="00217C33" w:rsidRDefault="00217C33" w:rsidP="00217C33">
      <w:pPr>
        <w:autoSpaceDE w:val="0"/>
        <w:autoSpaceDN w:val="0"/>
        <w:adjustRightInd w:val="0"/>
        <w:jc w:val="both"/>
        <w:rPr>
          <w:sz w:val="24"/>
        </w:rPr>
      </w:pPr>
      <w:r w:rsidRPr="00217C33">
        <w:rPr>
          <w:sz w:val="24"/>
        </w:rPr>
        <w:t>Сектор информационного обеспечения</w:t>
      </w:r>
      <w:r>
        <w:rPr>
          <w:sz w:val="24"/>
        </w:rPr>
        <w:t xml:space="preserve"> - с</w:t>
      </w:r>
      <w:r w:rsidRPr="00217C33">
        <w:rPr>
          <w:sz w:val="24"/>
        </w:rPr>
        <w:t xml:space="preserve">ектор информационного обеспечения </w:t>
      </w:r>
      <w:r w:rsidRPr="00820735">
        <w:rPr>
          <w:sz w:val="24"/>
        </w:rPr>
        <w:t>администрации городского округа город Кулебаки</w:t>
      </w:r>
      <w:r>
        <w:rPr>
          <w:sz w:val="24"/>
        </w:rPr>
        <w:t xml:space="preserve"> Нижегородской области.</w:t>
      </w:r>
    </w:p>
    <w:p w:rsidR="00D1277F" w:rsidRDefault="008A6861" w:rsidP="00D1277F">
      <w:pPr>
        <w:autoSpaceDE w:val="0"/>
        <w:autoSpaceDN w:val="0"/>
        <w:adjustRightInd w:val="0"/>
        <w:jc w:val="both"/>
        <w:rPr>
          <w:sz w:val="24"/>
        </w:rPr>
      </w:pPr>
      <w:r>
        <w:rPr>
          <w:sz w:val="24"/>
        </w:rPr>
        <w:t xml:space="preserve">ТУ№ 1 и ТУ № 2 </w:t>
      </w:r>
      <w:r w:rsidR="00BD1CB8">
        <w:rPr>
          <w:sz w:val="24"/>
        </w:rPr>
        <w:t>–</w:t>
      </w:r>
      <w:r>
        <w:rPr>
          <w:sz w:val="24"/>
        </w:rPr>
        <w:t xml:space="preserve"> </w:t>
      </w:r>
      <w:r w:rsidR="00D1277F">
        <w:rPr>
          <w:sz w:val="24"/>
        </w:rPr>
        <w:t>Т</w:t>
      </w:r>
      <w:r w:rsidR="00BD1CB8">
        <w:rPr>
          <w:sz w:val="24"/>
        </w:rPr>
        <w:t xml:space="preserve">ерриториальные управление № 1 и </w:t>
      </w:r>
      <w:r w:rsidR="00D1277F">
        <w:rPr>
          <w:sz w:val="24"/>
        </w:rPr>
        <w:t xml:space="preserve">Территориальное управление №2 </w:t>
      </w:r>
      <w:r w:rsidR="00D1277F" w:rsidRPr="00820735">
        <w:rPr>
          <w:sz w:val="24"/>
        </w:rPr>
        <w:t>администрации городского округа город Кулебаки</w:t>
      </w:r>
      <w:r w:rsidR="00D1277F">
        <w:rPr>
          <w:sz w:val="24"/>
        </w:rPr>
        <w:t xml:space="preserve"> Нижегородской области.</w:t>
      </w:r>
    </w:p>
    <w:p w:rsidR="008A6861" w:rsidRDefault="00CE1034" w:rsidP="0083378A">
      <w:pPr>
        <w:autoSpaceDE w:val="0"/>
        <w:autoSpaceDN w:val="0"/>
        <w:adjustRightInd w:val="0"/>
        <w:jc w:val="both"/>
        <w:rPr>
          <w:sz w:val="20"/>
          <w:szCs w:val="20"/>
        </w:rPr>
      </w:pPr>
      <w:r>
        <w:rPr>
          <w:sz w:val="24"/>
        </w:rPr>
        <w:t>ИП – индивидуальные предприниматели</w:t>
      </w:r>
      <w:r w:rsidR="007B56E8">
        <w:rPr>
          <w:sz w:val="24"/>
        </w:rPr>
        <w:t>.</w:t>
      </w:r>
    </w:p>
    <w:p w:rsidR="008A6861" w:rsidRDefault="008A6861" w:rsidP="0083378A">
      <w:pPr>
        <w:autoSpaceDE w:val="0"/>
        <w:autoSpaceDN w:val="0"/>
        <w:adjustRightInd w:val="0"/>
        <w:jc w:val="both"/>
        <w:rPr>
          <w:bCs/>
          <w:szCs w:val="28"/>
        </w:rPr>
      </w:pPr>
    </w:p>
    <w:p w:rsidR="00217C33" w:rsidRDefault="00217C33" w:rsidP="0083378A">
      <w:pPr>
        <w:autoSpaceDE w:val="0"/>
        <w:autoSpaceDN w:val="0"/>
        <w:adjustRightInd w:val="0"/>
        <w:jc w:val="both"/>
        <w:rPr>
          <w:bCs/>
          <w:szCs w:val="28"/>
        </w:rPr>
      </w:pPr>
    </w:p>
    <w:p w:rsidR="00217C33" w:rsidRDefault="00217C33" w:rsidP="00217C33">
      <w:pPr>
        <w:autoSpaceDE w:val="0"/>
        <w:autoSpaceDN w:val="0"/>
        <w:adjustRightInd w:val="0"/>
        <w:jc w:val="center"/>
        <w:rPr>
          <w:bCs/>
          <w:szCs w:val="28"/>
        </w:rPr>
        <w:sectPr w:rsidR="00217C33" w:rsidSect="00C9107F">
          <w:pgSz w:w="16840" w:h="11907" w:orient="landscape"/>
          <w:pgMar w:top="851" w:right="567" w:bottom="680" w:left="1418" w:header="510" w:footer="709" w:gutter="0"/>
          <w:cols w:space="708"/>
          <w:titlePg/>
          <w:docGrid w:linePitch="381"/>
        </w:sectPr>
      </w:pPr>
      <w:r>
        <w:rPr>
          <w:bCs/>
          <w:szCs w:val="28"/>
        </w:rPr>
        <w:t>__________________________________</w:t>
      </w:r>
    </w:p>
    <w:p w:rsidR="006F0C9F" w:rsidRPr="005620A1" w:rsidRDefault="0055505D" w:rsidP="0055505D">
      <w:pPr>
        <w:autoSpaceDE w:val="0"/>
        <w:autoSpaceDN w:val="0"/>
        <w:adjustRightInd w:val="0"/>
        <w:jc w:val="center"/>
        <w:rPr>
          <w:b/>
          <w:bCs/>
          <w:sz w:val="24"/>
        </w:rPr>
      </w:pPr>
      <w:r w:rsidRPr="005620A1">
        <w:rPr>
          <w:b/>
          <w:bCs/>
          <w:sz w:val="24"/>
        </w:rPr>
        <w:lastRenderedPageBreak/>
        <w:t>2.5.Индикаторы достижения цели и непосредственные результаты реализации муниципальной программы.</w:t>
      </w:r>
    </w:p>
    <w:p w:rsidR="005620A1" w:rsidRPr="005620A1" w:rsidRDefault="005620A1" w:rsidP="005620A1">
      <w:pPr>
        <w:pStyle w:val="ConsPlusNormal"/>
        <w:keepLines/>
        <w:widowControl/>
        <w:ind w:firstLine="540"/>
        <w:jc w:val="both"/>
        <w:rPr>
          <w:rFonts w:ascii="Times New Roman" w:hAnsi="Times New Roman" w:cs="Times New Roman"/>
          <w:b/>
          <w:sz w:val="24"/>
          <w:szCs w:val="24"/>
        </w:rPr>
      </w:pPr>
      <w:r w:rsidRPr="00BE344E">
        <w:rPr>
          <w:rFonts w:ascii="Times New Roman" w:hAnsi="Times New Roman" w:cs="Times New Roman"/>
          <w:sz w:val="24"/>
          <w:szCs w:val="24"/>
        </w:rPr>
        <w:t xml:space="preserve">Информация о составе и значениях индикаторов и непосредственных результатов приводится по форме согласно </w:t>
      </w:r>
      <w:hyperlink r:id="rId13" w:anchor="Par604" w:tooltip="Ссылка на текущий документ" w:history="1">
        <w:r w:rsidRPr="005620A1">
          <w:rPr>
            <w:rStyle w:val="af6"/>
            <w:rFonts w:ascii="Times New Roman" w:hAnsi="Times New Roman" w:cs="Times New Roman"/>
            <w:b w:val="0"/>
            <w:color w:val="auto"/>
            <w:sz w:val="24"/>
          </w:rPr>
          <w:t>Таблице</w:t>
        </w:r>
      </w:hyperlink>
      <w:r w:rsidRPr="005620A1">
        <w:rPr>
          <w:rFonts w:ascii="Times New Roman" w:hAnsi="Times New Roman" w:cs="Times New Roman"/>
          <w:b/>
          <w:sz w:val="24"/>
          <w:szCs w:val="24"/>
        </w:rPr>
        <w:t xml:space="preserve"> </w:t>
      </w:r>
      <w:r w:rsidRPr="005620A1">
        <w:rPr>
          <w:rFonts w:ascii="Times New Roman" w:hAnsi="Times New Roman" w:cs="Times New Roman"/>
          <w:sz w:val="24"/>
          <w:szCs w:val="24"/>
        </w:rPr>
        <w:t>2.</w:t>
      </w:r>
    </w:p>
    <w:p w:rsidR="005620A1" w:rsidRPr="00BE344E" w:rsidRDefault="005620A1" w:rsidP="005620A1">
      <w:pPr>
        <w:pStyle w:val="ConsPlusNormal"/>
        <w:keepLines/>
        <w:widowControl/>
        <w:ind w:firstLine="540"/>
        <w:jc w:val="both"/>
        <w:rPr>
          <w:rFonts w:ascii="Times New Roman" w:hAnsi="Times New Roman" w:cs="Times New Roman"/>
          <w:sz w:val="24"/>
          <w:szCs w:val="24"/>
        </w:rPr>
      </w:pPr>
      <w:r w:rsidRPr="00BE344E">
        <w:rPr>
          <w:rFonts w:ascii="Times New Roman" w:hAnsi="Times New Roman" w:cs="Times New Roman"/>
          <w:sz w:val="24"/>
          <w:szCs w:val="24"/>
        </w:rPr>
        <w:t>Индикатор достижения цели - количественно выраженный показатель, характеризующий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5620A1" w:rsidRPr="00BE344E" w:rsidRDefault="005620A1" w:rsidP="005620A1">
      <w:pPr>
        <w:pStyle w:val="ConsPlusNormal"/>
        <w:keepLines/>
        <w:widowControl/>
        <w:ind w:firstLine="540"/>
        <w:jc w:val="both"/>
        <w:rPr>
          <w:rFonts w:ascii="Times New Roman" w:hAnsi="Times New Roman" w:cs="Times New Roman"/>
          <w:sz w:val="24"/>
          <w:szCs w:val="24"/>
        </w:rPr>
      </w:pPr>
      <w:r w:rsidRPr="00BE344E">
        <w:rPr>
          <w:rFonts w:ascii="Times New Roman" w:hAnsi="Times New Roman" w:cs="Times New Roman"/>
          <w:sz w:val="24"/>
          <w:szCs w:val="24"/>
        </w:rPr>
        <w:t>Непосредственный результат - характеристика (в числовом выражении) объема реализации мероприятия.</w:t>
      </w:r>
    </w:p>
    <w:p w:rsidR="005620A1" w:rsidRDefault="005620A1" w:rsidP="005620A1">
      <w:pPr>
        <w:pStyle w:val="ConsPlusNormal"/>
        <w:keepLines/>
        <w:widowControl/>
        <w:ind w:firstLine="540"/>
        <w:jc w:val="center"/>
        <w:rPr>
          <w:rFonts w:ascii="Times New Roman" w:hAnsi="Times New Roman" w:cs="Times New Roman"/>
          <w:sz w:val="24"/>
          <w:szCs w:val="24"/>
        </w:rPr>
      </w:pPr>
      <w:r>
        <w:rPr>
          <w:rFonts w:ascii="Times New Roman" w:hAnsi="Times New Roman" w:cs="Times New Roman"/>
          <w:b/>
          <w:sz w:val="22"/>
          <w:szCs w:val="22"/>
        </w:rPr>
        <w:t xml:space="preserve">Сведения от </w:t>
      </w:r>
      <w:r w:rsidRPr="00A6310C">
        <w:rPr>
          <w:rFonts w:ascii="Times New Roman" w:hAnsi="Times New Roman" w:cs="Times New Roman"/>
          <w:b/>
          <w:sz w:val="22"/>
          <w:szCs w:val="22"/>
        </w:rPr>
        <w:t xml:space="preserve"> индикатор</w:t>
      </w:r>
      <w:r>
        <w:rPr>
          <w:rFonts w:ascii="Times New Roman" w:hAnsi="Times New Roman" w:cs="Times New Roman"/>
          <w:b/>
          <w:sz w:val="22"/>
          <w:szCs w:val="22"/>
        </w:rPr>
        <w:t>ах</w:t>
      </w:r>
      <w:r w:rsidRPr="00A6310C">
        <w:rPr>
          <w:rFonts w:ascii="Times New Roman" w:hAnsi="Times New Roman" w:cs="Times New Roman"/>
          <w:b/>
          <w:sz w:val="22"/>
          <w:szCs w:val="22"/>
        </w:rPr>
        <w:t xml:space="preserve"> </w:t>
      </w:r>
      <w:r>
        <w:rPr>
          <w:rFonts w:ascii="Times New Roman" w:hAnsi="Times New Roman" w:cs="Times New Roman"/>
          <w:b/>
          <w:sz w:val="22"/>
          <w:szCs w:val="22"/>
        </w:rPr>
        <w:t>и непосредственных результатах</w:t>
      </w:r>
    </w:p>
    <w:p w:rsidR="005620A1" w:rsidRPr="00BE344E" w:rsidRDefault="005620A1" w:rsidP="005620A1">
      <w:pPr>
        <w:pStyle w:val="ConsPlusNormal"/>
        <w:keepLines/>
        <w:widowControl/>
        <w:ind w:firstLine="540"/>
        <w:jc w:val="right"/>
        <w:rPr>
          <w:rFonts w:ascii="Times New Roman" w:hAnsi="Times New Roman" w:cs="Times New Roman"/>
          <w:sz w:val="24"/>
          <w:szCs w:val="24"/>
        </w:rPr>
      </w:pPr>
      <w:r w:rsidRPr="00BE344E">
        <w:rPr>
          <w:rFonts w:ascii="Times New Roman" w:hAnsi="Times New Roman" w:cs="Times New Roman"/>
          <w:sz w:val="24"/>
          <w:szCs w:val="24"/>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8"/>
        <w:gridCol w:w="993"/>
        <w:gridCol w:w="850"/>
        <w:gridCol w:w="851"/>
        <w:gridCol w:w="992"/>
        <w:gridCol w:w="992"/>
        <w:gridCol w:w="992"/>
      </w:tblGrid>
      <w:tr w:rsidR="005620A1" w:rsidRPr="005F72B4" w:rsidTr="00E969A8">
        <w:tc>
          <w:tcPr>
            <w:tcW w:w="3369" w:type="dxa"/>
            <w:vMerge w:val="restart"/>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jc w:val="center"/>
              <w:outlineLvl w:val="2"/>
              <w:rPr>
                <w:sz w:val="20"/>
                <w:szCs w:val="20"/>
              </w:rPr>
            </w:pPr>
            <w:r w:rsidRPr="00EE61F8">
              <w:rPr>
                <w:sz w:val="20"/>
                <w:szCs w:val="20"/>
              </w:rPr>
              <w:t>Наименование индикатора цели программы</w:t>
            </w:r>
          </w:p>
        </w:tc>
        <w:tc>
          <w:tcPr>
            <w:tcW w:w="708" w:type="dxa"/>
            <w:vMerge w:val="restart"/>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jc w:val="center"/>
              <w:outlineLvl w:val="2"/>
              <w:rPr>
                <w:sz w:val="20"/>
                <w:szCs w:val="20"/>
              </w:rPr>
            </w:pPr>
            <w:r w:rsidRPr="00EE61F8">
              <w:rPr>
                <w:sz w:val="20"/>
                <w:szCs w:val="20"/>
              </w:rPr>
              <w:t>Ед.</w:t>
            </w:r>
          </w:p>
          <w:p w:rsidR="005620A1" w:rsidRPr="00EE61F8" w:rsidRDefault="005620A1" w:rsidP="00D868F5">
            <w:pPr>
              <w:widowControl w:val="0"/>
              <w:autoSpaceDE w:val="0"/>
              <w:autoSpaceDN w:val="0"/>
              <w:adjustRightInd w:val="0"/>
              <w:jc w:val="center"/>
              <w:outlineLvl w:val="2"/>
              <w:rPr>
                <w:sz w:val="20"/>
                <w:szCs w:val="20"/>
              </w:rPr>
            </w:pPr>
            <w:r>
              <w:rPr>
                <w:sz w:val="20"/>
                <w:szCs w:val="20"/>
              </w:rPr>
              <w:t>и</w:t>
            </w:r>
            <w:r w:rsidRPr="00EE61F8">
              <w:rPr>
                <w:sz w:val="20"/>
                <w:szCs w:val="20"/>
              </w:rPr>
              <w:t>зме</w:t>
            </w:r>
          </w:p>
          <w:p w:rsidR="005620A1" w:rsidRPr="00EE61F8" w:rsidRDefault="005620A1" w:rsidP="00D868F5">
            <w:pPr>
              <w:widowControl w:val="0"/>
              <w:autoSpaceDE w:val="0"/>
              <w:autoSpaceDN w:val="0"/>
              <w:adjustRightInd w:val="0"/>
              <w:jc w:val="center"/>
              <w:outlineLvl w:val="2"/>
              <w:rPr>
                <w:sz w:val="20"/>
                <w:szCs w:val="20"/>
              </w:rPr>
            </w:pPr>
            <w:r w:rsidRPr="00EE61F8">
              <w:rPr>
                <w:sz w:val="20"/>
                <w:szCs w:val="20"/>
              </w:rPr>
              <w:t>рения</w:t>
            </w:r>
          </w:p>
        </w:tc>
        <w:tc>
          <w:tcPr>
            <w:tcW w:w="5670" w:type="dxa"/>
            <w:gridSpan w:val="6"/>
            <w:tcBorders>
              <w:top w:val="single" w:sz="4" w:space="0" w:color="auto"/>
              <w:left w:val="single" w:sz="4" w:space="0" w:color="auto"/>
              <w:bottom w:val="single" w:sz="4" w:space="0" w:color="auto"/>
              <w:right w:val="single" w:sz="4" w:space="0" w:color="auto"/>
            </w:tcBorders>
          </w:tcPr>
          <w:p w:rsidR="005620A1" w:rsidRPr="005F72B4" w:rsidRDefault="005620A1" w:rsidP="00D868F5">
            <w:pPr>
              <w:pStyle w:val="af3"/>
              <w:jc w:val="center"/>
              <w:rPr>
                <w:sz w:val="18"/>
                <w:szCs w:val="18"/>
              </w:rPr>
            </w:pPr>
            <w:r w:rsidRPr="005F72B4">
              <w:rPr>
                <w:sz w:val="18"/>
                <w:szCs w:val="18"/>
              </w:rPr>
              <w:t>Значения индикатора/непосредственного результата по годам</w:t>
            </w:r>
          </w:p>
        </w:tc>
      </w:tr>
      <w:tr w:rsidR="005620A1" w:rsidRPr="00EE61F8" w:rsidTr="00E969A8">
        <w:tc>
          <w:tcPr>
            <w:tcW w:w="3369" w:type="dxa"/>
            <w:vMerge/>
            <w:tcBorders>
              <w:top w:val="single" w:sz="4" w:space="0" w:color="auto"/>
              <w:left w:val="single" w:sz="4" w:space="0" w:color="auto"/>
              <w:bottom w:val="single" w:sz="4" w:space="0" w:color="auto"/>
              <w:right w:val="single" w:sz="4" w:space="0" w:color="auto"/>
            </w:tcBorders>
          </w:tcPr>
          <w:p w:rsidR="005620A1" w:rsidRPr="00EE61F8" w:rsidRDefault="005620A1" w:rsidP="00D868F5">
            <w:pPr>
              <w:pStyle w:val="af3"/>
              <w:jc w:val="both"/>
              <w:rPr>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5620A1" w:rsidRPr="00EE61F8" w:rsidRDefault="005620A1" w:rsidP="00D868F5">
            <w:pPr>
              <w:pStyle w:val="af3"/>
              <w:jc w:val="both"/>
              <w:rPr>
                <w:color w:val="auto"/>
                <w:sz w:val="20"/>
                <w:szCs w:val="20"/>
              </w:rPr>
            </w:pPr>
          </w:p>
        </w:tc>
        <w:tc>
          <w:tcPr>
            <w:tcW w:w="993" w:type="dxa"/>
            <w:tcBorders>
              <w:top w:val="single" w:sz="4" w:space="0" w:color="auto"/>
              <w:left w:val="single" w:sz="4" w:space="0" w:color="auto"/>
              <w:bottom w:val="single" w:sz="4" w:space="0" w:color="auto"/>
              <w:right w:val="single" w:sz="4" w:space="0" w:color="auto"/>
            </w:tcBorders>
          </w:tcPr>
          <w:p w:rsidR="005620A1" w:rsidRPr="007552D1" w:rsidRDefault="005620A1" w:rsidP="00D868F5">
            <w:pPr>
              <w:widowControl w:val="0"/>
              <w:autoSpaceDE w:val="0"/>
              <w:autoSpaceDN w:val="0"/>
              <w:adjustRightInd w:val="0"/>
              <w:jc w:val="center"/>
              <w:outlineLvl w:val="2"/>
              <w:rPr>
                <w:sz w:val="18"/>
                <w:szCs w:val="18"/>
              </w:rPr>
            </w:pPr>
            <w:r w:rsidRPr="007552D1">
              <w:rPr>
                <w:sz w:val="18"/>
                <w:szCs w:val="18"/>
              </w:rPr>
              <w:t xml:space="preserve">Начальный уровень на момент </w:t>
            </w:r>
            <w:r>
              <w:rPr>
                <w:sz w:val="18"/>
                <w:szCs w:val="18"/>
              </w:rPr>
              <w:t>разработки</w:t>
            </w:r>
            <w:r w:rsidRPr="007552D1">
              <w:rPr>
                <w:sz w:val="18"/>
                <w:szCs w:val="18"/>
              </w:rPr>
              <w:t xml:space="preserve"> программы</w:t>
            </w:r>
          </w:p>
        </w:tc>
        <w:tc>
          <w:tcPr>
            <w:tcW w:w="850" w:type="dxa"/>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jc w:val="center"/>
              <w:outlineLvl w:val="2"/>
              <w:rPr>
                <w:sz w:val="20"/>
                <w:szCs w:val="20"/>
              </w:rPr>
            </w:pPr>
            <w:r w:rsidRPr="00EE61F8">
              <w:rPr>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jc w:val="center"/>
              <w:outlineLvl w:val="2"/>
              <w:rPr>
                <w:sz w:val="20"/>
                <w:szCs w:val="20"/>
              </w:rPr>
            </w:pPr>
            <w:r w:rsidRPr="00EE61F8">
              <w:rPr>
                <w:sz w:val="20"/>
                <w:szCs w:val="20"/>
              </w:rPr>
              <w:t xml:space="preserve">2019 </w:t>
            </w:r>
          </w:p>
        </w:tc>
        <w:tc>
          <w:tcPr>
            <w:tcW w:w="992" w:type="dxa"/>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jc w:val="center"/>
              <w:outlineLvl w:val="2"/>
              <w:rPr>
                <w:sz w:val="20"/>
                <w:szCs w:val="20"/>
              </w:rPr>
            </w:pPr>
            <w:r w:rsidRPr="00EE61F8">
              <w:rPr>
                <w:sz w:val="20"/>
                <w:szCs w:val="20"/>
              </w:rPr>
              <w:t xml:space="preserve">2020 </w:t>
            </w:r>
          </w:p>
        </w:tc>
        <w:tc>
          <w:tcPr>
            <w:tcW w:w="992" w:type="dxa"/>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jc w:val="center"/>
              <w:outlineLvl w:val="2"/>
              <w:rPr>
                <w:sz w:val="20"/>
                <w:szCs w:val="20"/>
              </w:rPr>
            </w:pPr>
            <w:r>
              <w:rPr>
                <w:sz w:val="20"/>
                <w:szCs w:val="20"/>
              </w:rPr>
              <w:t>2021</w:t>
            </w:r>
          </w:p>
        </w:tc>
        <w:tc>
          <w:tcPr>
            <w:tcW w:w="992" w:type="dxa"/>
            <w:tcBorders>
              <w:top w:val="single" w:sz="4" w:space="0" w:color="auto"/>
              <w:left w:val="single" w:sz="4" w:space="0" w:color="auto"/>
              <w:bottom w:val="single" w:sz="4" w:space="0" w:color="auto"/>
              <w:right w:val="single" w:sz="4" w:space="0" w:color="auto"/>
            </w:tcBorders>
          </w:tcPr>
          <w:p w:rsidR="005620A1" w:rsidRPr="00EE61F8" w:rsidRDefault="005620A1" w:rsidP="00D868F5">
            <w:pPr>
              <w:widowControl w:val="0"/>
              <w:autoSpaceDE w:val="0"/>
              <w:autoSpaceDN w:val="0"/>
              <w:adjustRightInd w:val="0"/>
              <w:outlineLvl w:val="2"/>
              <w:rPr>
                <w:sz w:val="20"/>
                <w:szCs w:val="20"/>
              </w:rPr>
            </w:pPr>
            <w:r>
              <w:rPr>
                <w:sz w:val="20"/>
                <w:szCs w:val="20"/>
              </w:rPr>
              <w:t>2022</w:t>
            </w:r>
          </w:p>
        </w:tc>
      </w:tr>
      <w:tr w:rsidR="005620A1" w:rsidRPr="00850076" w:rsidTr="00E969A8">
        <w:tc>
          <w:tcPr>
            <w:tcW w:w="9747" w:type="dxa"/>
            <w:gridSpan w:val="8"/>
            <w:tcBorders>
              <w:top w:val="single" w:sz="4" w:space="0" w:color="auto"/>
              <w:left w:val="single" w:sz="4" w:space="0" w:color="auto"/>
              <w:bottom w:val="single" w:sz="4" w:space="0" w:color="auto"/>
              <w:right w:val="single" w:sz="4" w:space="0" w:color="auto"/>
            </w:tcBorders>
          </w:tcPr>
          <w:p w:rsidR="005620A1" w:rsidRPr="00850076" w:rsidRDefault="005620A1" w:rsidP="00D868F5">
            <w:pPr>
              <w:widowControl w:val="0"/>
              <w:autoSpaceDE w:val="0"/>
              <w:autoSpaceDN w:val="0"/>
              <w:adjustRightInd w:val="0"/>
              <w:jc w:val="both"/>
              <w:outlineLvl w:val="2"/>
              <w:rPr>
                <w:b/>
                <w:sz w:val="20"/>
                <w:szCs w:val="20"/>
              </w:rPr>
            </w:pPr>
            <w:r w:rsidRPr="00850076">
              <w:rPr>
                <w:b/>
                <w:sz w:val="20"/>
                <w:szCs w:val="20"/>
              </w:rPr>
              <w:t>Задача 1.</w:t>
            </w:r>
            <w:r w:rsidRPr="00850076">
              <w:rPr>
                <w:b/>
                <w:sz w:val="24"/>
              </w:rPr>
              <w:t xml:space="preserve"> Благоустройство дворовых территорий городского округа город Кулебаки</w:t>
            </w:r>
            <w:r>
              <w:rPr>
                <w:b/>
                <w:sz w:val="24"/>
              </w:rPr>
              <w:t>.</w:t>
            </w:r>
          </w:p>
        </w:tc>
      </w:tr>
      <w:tr w:rsidR="005620A1" w:rsidRPr="00A74F91" w:rsidTr="00E969A8">
        <w:tc>
          <w:tcPr>
            <w:tcW w:w="3369" w:type="dxa"/>
            <w:tcBorders>
              <w:top w:val="single" w:sz="4" w:space="0" w:color="auto"/>
              <w:left w:val="single" w:sz="4" w:space="0" w:color="auto"/>
              <w:bottom w:val="single" w:sz="4" w:space="0" w:color="auto"/>
              <w:right w:val="single" w:sz="4" w:space="0" w:color="auto"/>
            </w:tcBorders>
          </w:tcPr>
          <w:p w:rsidR="005620A1" w:rsidRPr="007D31E4" w:rsidRDefault="005620A1" w:rsidP="00D868F5">
            <w:pPr>
              <w:widowControl w:val="0"/>
              <w:autoSpaceDE w:val="0"/>
              <w:autoSpaceDN w:val="0"/>
              <w:adjustRightInd w:val="0"/>
              <w:jc w:val="both"/>
              <w:outlineLvl w:val="2"/>
              <w:rPr>
                <w:b/>
                <w:sz w:val="20"/>
                <w:szCs w:val="20"/>
              </w:rPr>
            </w:pPr>
            <w:r w:rsidRPr="007D31E4">
              <w:rPr>
                <w:b/>
                <w:sz w:val="20"/>
                <w:szCs w:val="20"/>
              </w:rPr>
              <w:t>Индикатор 1.1.</w:t>
            </w:r>
          </w:p>
          <w:p w:rsidR="005620A1" w:rsidRPr="007D31E4" w:rsidRDefault="005620A1" w:rsidP="00D868F5">
            <w:pPr>
              <w:widowControl w:val="0"/>
              <w:autoSpaceDE w:val="0"/>
              <w:autoSpaceDN w:val="0"/>
              <w:adjustRightInd w:val="0"/>
              <w:jc w:val="both"/>
              <w:outlineLvl w:val="2"/>
              <w:rPr>
                <w:b/>
                <w:sz w:val="20"/>
                <w:szCs w:val="20"/>
              </w:rPr>
            </w:pPr>
            <w:r w:rsidRPr="007D31E4">
              <w:rPr>
                <w:sz w:val="20"/>
                <w:szCs w:val="20"/>
              </w:rPr>
              <w:t>Доля благоустроенных дворовых территорий от общего количества дворовых территорий</w:t>
            </w:r>
          </w:p>
        </w:tc>
        <w:tc>
          <w:tcPr>
            <w:tcW w:w="708" w:type="dxa"/>
            <w:tcBorders>
              <w:top w:val="single" w:sz="4" w:space="0" w:color="auto"/>
              <w:left w:val="single" w:sz="4" w:space="0" w:color="auto"/>
              <w:bottom w:val="single" w:sz="4" w:space="0" w:color="auto"/>
              <w:right w:val="single" w:sz="4" w:space="0" w:color="auto"/>
            </w:tcBorders>
          </w:tcPr>
          <w:p w:rsidR="005620A1" w:rsidRPr="007552D1" w:rsidRDefault="002774DE" w:rsidP="00D868F5">
            <w:pPr>
              <w:widowControl w:val="0"/>
              <w:autoSpaceDE w:val="0"/>
              <w:autoSpaceDN w:val="0"/>
              <w:adjustRightInd w:val="0"/>
              <w:jc w:val="center"/>
              <w:outlineLvl w:val="2"/>
              <w:rPr>
                <w:sz w:val="18"/>
                <w:szCs w:val="18"/>
              </w:rPr>
            </w:pPr>
            <w:r>
              <w:rPr>
                <w:sz w:val="18"/>
                <w:szCs w:val="18"/>
              </w:rPr>
              <w:t>доля</w:t>
            </w:r>
          </w:p>
        </w:tc>
        <w:tc>
          <w:tcPr>
            <w:tcW w:w="993" w:type="dxa"/>
            <w:tcBorders>
              <w:top w:val="single" w:sz="4" w:space="0" w:color="auto"/>
              <w:left w:val="single" w:sz="4" w:space="0" w:color="auto"/>
              <w:bottom w:val="single" w:sz="4" w:space="0" w:color="auto"/>
              <w:right w:val="single" w:sz="4" w:space="0" w:color="auto"/>
            </w:tcBorders>
          </w:tcPr>
          <w:p w:rsidR="005620A1" w:rsidRPr="00A74F91" w:rsidRDefault="00C46EEA" w:rsidP="00D868F5">
            <w:pPr>
              <w:widowControl w:val="0"/>
              <w:autoSpaceDE w:val="0"/>
              <w:autoSpaceDN w:val="0"/>
              <w:adjustRightInd w:val="0"/>
              <w:jc w:val="center"/>
              <w:outlineLvl w:val="2"/>
              <w:rPr>
                <w:sz w:val="20"/>
                <w:szCs w:val="20"/>
              </w:rPr>
            </w:pPr>
            <w:r>
              <w:rPr>
                <w:sz w:val="20"/>
                <w:szCs w:val="20"/>
              </w:rPr>
              <w:t>0,14</w:t>
            </w:r>
          </w:p>
        </w:tc>
        <w:tc>
          <w:tcPr>
            <w:tcW w:w="850" w:type="dxa"/>
            <w:tcBorders>
              <w:top w:val="single" w:sz="4" w:space="0" w:color="auto"/>
              <w:left w:val="single" w:sz="4" w:space="0" w:color="auto"/>
              <w:bottom w:val="single" w:sz="4" w:space="0" w:color="auto"/>
              <w:right w:val="single" w:sz="4" w:space="0" w:color="auto"/>
            </w:tcBorders>
          </w:tcPr>
          <w:p w:rsidR="005620A1" w:rsidRPr="00A74F91" w:rsidRDefault="00C46EEA" w:rsidP="00D868F5">
            <w:pPr>
              <w:widowControl w:val="0"/>
              <w:autoSpaceDE w:val="0"/>
              <w:autoSpaceDN w:val="0"/>
              <w:adjustRightInd w:val="0"/>
              <w:jc w:val="center"/>
              <w:outlineLvl w:val="2"/>
              <w:rPr>
                <w:sz w:val="20"/>
                <w:szCs w:val="20"/>
              </w:rPr>
            </w:pPr>
            <w:r>
              <w:rPr>
                <w:sz w:val="20"/>
                <w:szCs w:val="20"/>
              </w:rPr>
              <w:t>0,18</w:t>
            </w:r>
          </w:p>
        </w:tc>
        <w:tc>
          <w:tcPr>
            <w:tcW w:w="851" w:type="dxa"/>
            <w:tcBorders>
              <w:top w:val="single" w:sz="4" w:space="0" w:color="auto"/>
              <w:left w:val="single" w:sz="4" w:space="0" w:color="auto"/>
              <w:bottom w:val="single" w:sz="4" w:space="0" w:color="auto"/>
              <w:right w:val="single" w:sz="4" w:space="0" w:color="auto"/>
            </w:tcBorders>
          </w:tcPr>
          <w:p w:rsidR="005620A1" w:rsidRPr="00A74F91" w:rsidRDefault="00C46EEA" w:rsidP="00D868F5">
            <w:pPr>
              <w:widowControl w:val="0"/>
              <w:autoSpaceDE w:val="0"/>
              <w:autoSpaceDN w:val="0"/>
              <w:adjustRightInd w:val="0"/>
              <w:jc w:val="center"/>
              <w:outlineLvl w:val="2"/>
              <w:rPr>
                <w:sz w:val="20"/>
                <w:szCs w:val="20"/>
              </w:rPr>
            </w:pPr>
            <w:r>
              <w:rPr>
                <w:sz w:val="20"/>
                <w:szCs w:val="20"/>
              </w:rPr>
              <w:t>0,22</w:t>
            </w:r>
          </w:p>
        </w:tc>
        <w:tc>
          <w:tcPr>
            <w:tcW w:w="992" w:type="dxa"/>
            <w:tcBorders>
              <w:top w:val="single" w:sz="4" w:space="0" w:color="auto"/>
              <w:left w:val="single" w:sz="4" w:space="0" w:color="auto"/>
              <w:bottom w:val="single" w:sz="4" w:space="0" w:color="auto"/>
              <w:right w:val="single" w:sz="4" w:space="0" w:color="auto"/>
            </w:tcBorders>
          </w:tcPr>
          <w:p w:rsidR="005620A1" w:rsidRPr="00A74F91" w:rsidRDefault="00C46EEA" w:rsidP="00D868F5">
            <w:pPr>
              <w:widowControl w:val="0"/>
              <w:autoSpaceDE w:val="0"/>
              <w:autoSpaceDN w:val="0"/>
              <w:adjustRightInd w:val="0"/>
              <w:jc w:val="center"/>
              <w:outlineLvl w:val="2"/>
              <w:rPr>
                <w:sz w:val="20"/>
                <w:szCs w:val="20"/>
              </w:rPr>
            </w:pPr>
            <w:r>
              <w:rPr>
                <w:sz w:val="20"/>
                <w:szCs w:val="20"/>
              </w:rPr>
              <w:t>0,48</w:t>
            </w:r>
          </w:p>
        </w:tc>
        <w:tc>
          <w:tcPr>
            <w:tcW w:w="992" w:type="dxa"/>
            <w:tcBorders>
              <w:top w:val="single" w:sz="4" w:space="0" w:color="auto"/>
              <w:left w:val="single" w:sz="4" w:space="0" w:color="auto"/>
              <w:bottom w:val="single" w:sz="4" w:space="0" w:color="auto"/>
              <w:right w:val="single" w:sz="4" w:space="0" w:color="auto"/>
            </w:tcBorders>
          </w:tcPr>
          <w:p w:rsidR="005620A1" w:rsidRPr="00A74F91" w:rsidRDefault="00C46EEA" w:rsidP="00D868F5">
            <w:pPr>
              <w:widowControl w:val="0"/>
              <w:autoSpaceDE w:val="0"/>
              <w:autoSpaceDN w:val="0"/>
              <w:adjustRightInd w:val="0"/>
              <w:jc w:val="center"/>
              <w:outlineLvl w:val="2"/>
              <w:rPr>
                <w:sz w:val="20"/>
                <w:szCs w:val="20"/>
              </w:rPr>
            </w:pPr>
            <w:r>
              <w:rPr>
                <w:sz w:val="20"/>
                <w:szCs w:val="20"/>
              </w:rPr>
              <w:t>0,73</w:t>
            </w:r>
          </w:p>
        </w:tc>
        <w:tc>
          <w:tcPr>
            <w:tcW w:w="992" w:type="dxa"/>
            <w:tcBorders>
              <w:top w:val="single" w:sz="4" w:space="0" w:color="auto"/>
              <w:left w:val="single" w:sz="4" w:space="0" w:color="auto"/>
              <w:bottom w:val="single" w:sz="4" w:space="0" w:color="auto"/>
              <w:right w:val="single" w:sz="4" w:space="0" w:color="auto"/>
            </w:tcBorders>
          </w:tcPr>
          <w:p w:rsidR="005620A1" w:rsidRPr="00A74F91" w:rsidRDefault="00C46EEA" w:rsidP="00D868F5">
            <w:pPr>
              <w:widowControl w:val="0"/>
              <w:autoSpaceDE w:val="0"/>
              <w:autoSpaceDN w:val="0"/>
              <w:adjustRightInd w:val="0"/>
              <w:jc w:val="center"/>
              <w:outlineLvl w:val="2"/>
              <w:rPr>
                <w:sz w:val="20"/>
                <w:szCs w:val="20"/>
              </w:rPr>
            </w:pPr>
            <w:r>
              <w:rPr>
                <w:sz w:val="20"/>
                <w:szCs w:val="20"/>
              </w:rPr>
              <w:t>1</w:t>
            </w:r>
          </w:p>
        </w:tc>
      </w:tr>
      <w:tr w:rsidR="00672D67" w:rsidRPr="00A74F91" w:rsidTr="00E969A8">
        <w:tc>
          <w:tcPr>
            <w:tcW w:w="3369" w:type="dxa"/>
            <w:tcBorders>
              <w:top w:val="single" w:sz="4" w:space="0" w:color="auto"/>
              <w:left w:val="single" w:sz="4" w:space="0" w:color="auto"/>
              <w:bottom w:val="single" w:sz="4" w:space="0" w:color="auto"/>
              <w:right w:val="single" w:sz="4" w:space="0" w:color="auto"/>
            </w:tcBorders>
          </w:tcPr>
          <w:p w:rsidR="00672D67" w:rsidRDefault="00672D67" w:rsidP="00D868F5">
            <w:pPr>
              <w:widowControl w:val="0"/>
              <w:autoSpaceDE w:val="0"/>
              <w:autoSpaceDN w:val="0"/>
              <w:adjustRightInd w:val="0"/>
              <w:jc w:val="both"/>
              <w:outlineLvl w:val="2"/>
              <w:rPr>
                <w:b/>
                <w:sz w:val="20"/>
                <w:szCs w:val="20"/>
              </w:rPr>
            </w:pPr>
            <w:r>
              <w:rPr>
                <w:b/>
                <w:sz w:val="20"/>
                <w:szCs w:val="20"/>
              </w:rPr>
              <w:t>Непосредственный результат 1.1.</w:t>
            </w:r>
          </w:p>
          <w:p w:rsidR="00672D67" w:rsidRPr="00F70AA7" w:rsidRDefault="00672D67" w:rsidP="00D868F5">
            <w:pPr>
              <w:widowControl w:val="0"/>
              <w:autoSpaceDE w:val="0"/>
              <w:autoSpaceDN w:val="0"/>
              <w:adjustRightInd w:val="0"/>
              <w:jc w:val="both"/>
              <w:outlineLvl w:val="2"/>
              <w:rPr>
                <w:sz w:val="20"/>
                <w:szCs w:val="20"/>
              </w:rPr>
            </w:pPr>
            <w:r w:rsidRPr="00F70AA7">
              <w:rPr>
                <w:sz w:val="20"/>
                <w:szCs w:val="20"/>
              </w:rPr>
              <w:t>Количество благоустроенных дворовых территорий  в городском округе</w:t>
            </w:r>
          </w:p>
        </w:tc>
        <w:tc>
          <w:tcPr>
            <w:tcW w:w="708" w:type="dxa"/>
            <w:tcBorders>
              <w:top w:val="single" w:sz="4" w:space="0" w:color="auto"/>
              <w:left w:val="single" w:sz="4" w:space="0" w:color="auto"/>
              <w:bottom w:val="single" w:sz="4" w:space="0" w:color="auto"/>
              <w:right w:val="single" w:sz="4" w:space="0" w:color="auto"/>
            </w:tcBorders>
          </w:tcPr>
          <w:p w:rsidR="00672D67" w:rsidRPr="007552D1" w:rsidRDefault="00672D67" w:rsidP="00D868F5">
            <w:pPr>
              <w:widowControl w:val="0"/>
              <w:autoSpaceDE w:val="0"/>
              <w:autoSpaceDN w:val="0"/>
              <w:adjustRightInd w:val="0"/>
              <w:jc w:val="center"/>
              <w:outlineLvl w:val="2"/>
              <w:rPr>
                <w:sz w:val="18"/>
                <w:szCs w:val="18"/>
              </w:rPr>
            </w:pPr>
            <w:r>
              <w:rPr>
                <w:sz w:val="18"/>
                <w:szCs w:val="18"/>
              </w:rPr>
              <w:t>Ед. в год</w:t>
            </w:r>
          </w:p>
        </w:tc>
        <w:tc>
          <w:tcPr>
            <w:tcW w:w="993" w:type="dxa"/>
            <w:tcBorders>
              <w:top w:val="single" w:sz="4" w:space="0" w:color="auto"/>
              <w:left w:val="single" w:sz="4" w:space="0" w:color="auto"/>
              <w:bottom w:val="single" w:sz="4" w:space="0" w:color="auto"/>
              <w:right w:val="single" w:sz="4" w:space="0" w:color="auto"/>
            </w:tcBorders>
          </w:tcPr>
          <w:p w:rsidR="00672D67" w:rsidRPr="009619C6" w:rsidRDefault="0014420D" w:rsidP="007A5C45">
            <w:pPr>
              <w:widowControl w:val="0"/>
              <w:autoSpaceDE w:val="0"/>
              <w:autoSpaceDN w:val="0"/>
              <w:adjustRightInd w:val="0"/>
              <w:jc w:val="center"/>
              <w:outlineLvl w:val="2"/>
              <w:rPr>
                <w:sz w:val="20"/>
                <w:szCs w:val="20"/>
                <w:highlight w:val="yellow"/>
              </w:rPr>
            </w:pPr>
            <w:r w:rsidRPr="0014420D">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672D67" w:rsidRPr="009619C6" w:rsidRDefault="0014420D" w:rsidP="007A5C45">
            <w:pPr>
              <w:widowControl w:val="0"/>
              <w:autoSpaceDE w:val="0"/>
              <w:autoSpaceDN w:val="0"/>
              <w:adjustRightInd w:val="0"/>
              <w:jc w:val="center"/>
              <w:outlineLvl w:val="2"/>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72D67" w:rsidRPr="009619C6" w:rsidRDefault="0014420D" w:rsidP="007A5C45">
            <w:pPr>
              <w:widowControl w:val="0"/>
              <w:autoSpaceDE w:val="0"/>
              <w:autoSpaceDN w:val="0"/>
              <w:adjustRightInd w:val="0"/>
              <w:jc w:val="center"/>
              <w:outlineLvl w:val="2"/>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72D67" w:rsidRPr="009619C6" w:rsidRDefault="00C46EEA" w:rsidP="007A5C45">
            <w:pPr>
              <w:widowControl w:val="0"/>
              <w:autoSpaceDE w:val="0"/>
              <w:autoSpaceDN w:val="0"/>
              <w:adjustRightInd w:val="0"/>
              <w:jc w:val="center"/>
              <w:outlineLvl w:val="2"/>
              <w:rPr>
                <w:sz w:val="20"/>
                <w:szCs w:val="20"/>
              </w:rPr>
            </w:pPr>
            <w:r>
              <w:rPr>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72D67" w:rsidRPr="009619C6" w:rsidRDefault="00C46EEA" w:rsidP="007A5C45">
            <w:pPr>
              <w:widowControl w:val="0"/>
              <w:autoSpaceDE w:val="0"/>
              <w:autoSpaceDN w:val="0"/>
              <w:adjustRightInd w:val="0"/>
              <w:jc w:val="center"/>
              <w:outlineLvl w:val="2"/>
              <w:rPr>
                <w:sz w:val="20"/>
                <w:szCs w:val="20"/>
              </w:rPr>
            </w:pPr>
            <w:r>
              <w:rPr>
                <w:sz w:val="20"/>
                <w:szCs w:val="20"/>
              </w:rPr>
              <w:t>23</w:t>
            </w:r>
          </w:p>
        </w:tc>
        <w:tc>
          <w:tcPr>
            <w:tcW w:w="992" w:type="dxa"/>
            <w:tcBorders>
              <w:top w:val="single" w:sz="4" w:space="0" w:color="auto"/>
              <w:left w:val="single" w:sz="4" w:space="0" w:color="auto"/>
              <w:bottom w:val="single" w:sz="4" w:space="0" w:color="auto"/>
              <w:right w:val="single" w:sz="4" w:space="0" w:color="auto"/>
            </w:tcBorders>
          </w:tcPr>
          <w:p w:rsidR="00672D67" w:rsidRPr="009619C6" w:rsidRDefault="00C46EEA" w:rsidP="007A5C45">
            <w:pPr>
              <w:widowControl w:val="0"/>
              <w:autoSpaceDE w:val="0"/>
              <w:autoSpaceDN w:val="0"/>
              <w:adjustRightInd w:val="0"/>
              <w:jc w:val="center"/>
              <w:outlineLvl w:val="2"/>
              <w:rPr>
                <w:sz w:val="20"/>
                <w:szCs w:val="20"/>
              </w:rPr>
            </w:pPr>
            <w:r>
              <w:rPr>
                <w:sz w:val="20"/>
                <w:szCs w:val="20"/>
              </w:rPr>
              <w:t>24</w:t>
            </w:r>
          </w:p>
        </w:tc>
      </w:tr>
      <w:tr w:rsidR="00E969A8" w:rsidRPr="00850076" w:rsidTr="00E969A8">
        <w:tc>
          <w:tcPr>
            <w:tcW w:w="9747" w:type="dxa"/>
            <w:gridSpan w:val="8"/>
            <w:tcBorders>
              <w:top w:val="single" w:sz="4" w:space="0" w:color="auto"/>
              <w:left w:val="single" w:sz="4" w:space="0" w:color="auto"/>
              <w:bottom w:val="single" w:sz="4" w:space="0" w:color="auto"/>
              <w:right w:val="single" w:sz="4" w:space="0" w:color="auto"/>
            </w:tcBorders>
          </w:tcPr>
          <w:p w:rsidR="00E969A8" w:rsidRPr="00850076" w:rsidRDefault="00E969A8" w:rsidP="00D868F5">
            <w:pPr>
              <w:contextualSpacing/>
              <w:jc w:val="both"/>
              <w:rPr>
                <w:b/>
                <w:sz w:val="20"/>
                <w:szCs w:val="20"/>
              </w:rPr>
            </w:pPr>
            <w:r w:rsidRPr="00850076">
              <w:rPr>
                <w:b/>
                <w:sz w:val="20"/>
                <w:szCs w:val="20"/>
              </w:rPr>
              <w:t>Задача 2.</w:t>
            </w:r>
            <w:r w:rsidRPr="00850076">
              <w:rPr>
                <w:b/>
                <w:sz w:val="24"/>
              </w:rPr>
              <w:t xml:space="preserve"> Благоустройство общественных пространств городского округа город Кулебаки. </w:t>
            </w:r>
          </w:p>
        </w:tc>
      </w:tr>
      <w:tr w:rsidR="008673E9" w:rsidRPr="00A74F91" w:rsidTr="00D868F5">
        <w:tc>
          <w:tcPr>
            <w:tcW w:w="3369" w:type="dxa"/>
            <w:tcBorders>
              <w:top w:val="single" w:sz="4" w:space="0" w:color="auto"/>
              <w:left w:val="single" w:sz="4" w:space="0" w:color="auto"/>
              <w:bottom w:val="single" w:sz="4" w:space="0" w:color="auto"/>
              <w:right w:val="single" w:sz="4" w:space="0" w:color="auto"/>
            </w:tcBorders>
          </w:tcPr>
          <w:p w:rsidR="008673E9" w:rsidRPr="007D31E4" w:rsidRDefault="008673E9" w:rsidP="00D868F5">
            <w:pPr>
              <w:widowControl w:val="0"/>
              <w:autoSpaceDE w:val="0"/>
              <w:autoSpaceDN w:val="0"/>
              <w:adjustRightInd w:val="0"/>
              <w:jc w:val="both"/>
              <w:outlineLvl w:val="2"/>
              <w:rPr>
                <w:b/>
                <w:sz w:val="20"/>
                <w:szCs w:val="20"/>
              </w:rPr>
            </w:pPr>
            <w:r w:rsidRPr="007D31E4">
              <w:rPr>
                <w:b/>
                <w:sz w:val="20"/>
                <w:szCs w:val="20"/>
              </w:rPr>
              <w:t>Индикатор 2.1.</w:t>
            </w:r>
          </w:p>
          <w:p w:rsidR="008673E9" w:rsidRPr="007D31E4" w:rsidRDefault="008673E9" w:rsidP="00D868F5">
            <w:pPr>
              <w:widowControl w:val="0"/>
              <w:autoSpaceDE w:val="0"/>
              <w:autoSpaceDN w:val="0"/>
              <w:adjustRightInd w:val="0"/>
              <w:jc w:val="both"/>
              <w:outlineLvl w:val="2"/>
              <w:rPr>
                <w:b/>
                <w:sz w:val="20"/>
                <w:szCs w:val="20"/>
              </w:rPr>
            </w:pPr>
            <w:r w:rsidRPr="007D31E4">
              <w:rPr>
                <w:sz w:val="20"/>
                <w:szCs w:val="20"/>
              </w:rPr>
              <w:t>Доля благоустроенных общественных пространств от общего количества общественных территорий</w:t>
            </w:r>
          </w:p>
        </w:tc>
        <w:tc>
          <w:tcPr>
            <w:tcW w:w="708" w:type="dxa"/>
            <w:tcBorders>
              <w:top w:val="single" w:sz="4" w:space="0" w:color="auto"/>
              <w:left w:val="single" w:sz="4" w:space="0" w:color="auto"/>
              <w:bottom w:val="single" w:sz="4" w:space="0" w:color="auto"/>
              <w:right w:val="single" w:sz="4" w:space="0" w:color="auto"/>
            </w:tcBorders>
          </w:tcPr>
          <w:p w:rsidR="008673E9" w:rsidRPr="007552D1" w:rsidRDefault="008673E9" w:rsidP="00D868F5">
            <w:pPr>
              <w:widowControl w:val="0"/>
              <w:autoSpaceDE w:val="0"/>
              <w:autoSpaceDN w:val="0"/>
              <w:adjustRightInd w:val="0"/>
              <w:jc w:val="center"/>
              <w:outlineLvl w:val="2"/>
              <w:rPr>
                <w:sz w:val="18"/>
                <w:szCs w:val="18"/>
              </w:rPr>
            </w:pPr>
            <w:r>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14420D" w:rsidRPr="0014420D" w:rsidRDefault="0014420D" w:rsidP="0014420D">
            <w:pPr>
              <w:widowControl w:val="0"/>
              <w:autoSpaceDE w:val="0"/>
              <w:autoSpaceDN w:val="0"/>
              <w:adjustRightInd w:val="0"/>
              <w:jc w:val="both"/>
              <w:outlineLvl w:val="2"/>
              <w:rPr>
                <w:sz w:val="20"/>
                <w:szCs w:val="20"/>
              </w:rPr>
            </w:pPr>
          </w:p>
          <w:p w:rsidR="0014420D" w:rsidRPr="0014420D" w:rsidRDefault="0014420D" w:rsidP="0014420D">
            <w:pPr>
              <w:widowControl w:val="0"/>
              <w:autoSpaceDE w:val="0"/>
              <w:autoSpaceDN w:val="0"/>
              <w:adjustRightInd w:val="0"/>
              <w:jc w:val="both"/>
              <w:outlineLvl w:val="2"/>
              <w:rPr>
                <w:sz w:val="20"/>
                <w:szCs w:val="20"/>
              </w:rPr>
            </w:pPr>
          </w:p>
          <w:p w:rsidR="008673E9" w:rsidRPr="0014420D" w:rsidRDefault="004A0937" w:rsidP="0014420D">
            <w:pPr>
              <w:widowControl w:val="0"/>
              <w:autoSpaceDE w:val="0"/>
              <w:autoSpaceDN w:val="0"/>
              <w:adjustRightInd w:val="0"/>
              <w:jc w:val="both"/>
              <w:outlineLvl w:val="2"/>
              <w:rPr>
                <w:sz w:val="20"/>
                <w:szCs w:val="20"/>
              </w:rPr>
            </w:pPr>
            <w:r>
              <w:rPr>
                <w:sz w:val="20"/>
                <w:szCs w:val="20"/>
              </w:rPr>
              <w:t>0,4</w:t>
            </w:r>
          </w:p>
        </w:tc>
        <w:tc>
          <w:tcPr>
            <w:tcW w:w="850" w:type="dxa"/>
            <w:tcBorders>
              <w:top w:val="single" w:sz="4" w:space="0" w:color="auto"/>
              <w:left w:val="single" w:sz="4" w:space="0" w:color="auto"/>
              <w:bottom w:val="single" w:sz="4" w:space="0" w:color="auto"/>
              <w:right w:val="single" w:sz="4" w:space="0" w:color="auto"/>
            </w:tcBorders>
            <w:vAlign w:val="center"/>
          </w:tcPr>
          <w:p w:rsidR="008673E9" w:rsidRPr="0014420D" w:rsidRDefault="004A0937" w:rsidP="0014420D">
            <w:pPr>
              <w:pStyle w:val="af9"/>
              <w:jc w:val="both"/>
              <w:rPr>
                <w:sz w:val="20"/>
                <w:szCs w:val="20"/>
              </w:rPr>
            </w:pPr>
            <w:r>
              <w:rPr>
                <w:sz w:val="20"/>
                <w:szCs w:val="20"/>
              </w:rPr>
              <w:t>0,6</w:t>
            </w:r>
          </w:p>
        </w:tc>
        <w:tc>
          <w:tcPr>
            <w:tcW w:w="851" w:type="dxa"/>
            <w:tcBorders>
              <w:top w:val="single" w:sz="4" w:space="0" w:color="auto"/>
              <w:left w:val="single" w:sz="4" w:space="0" w:color="auto"/>
              <w:bottom w:val="single" w:sz="4" w:space="0" w:color="auto"/>
              <w:right w:val="single" w:sz="4" w:space="0" w:color="auto"/>
            </w:tcBorders>
            <w:vAlign w:val="center"/>
          </w:tcPr>
          <w:p w:rsidR="008673E9" w:rsidRPr="0014420D" w:rsidRDefault="004A0937" w:rsidP="0014420D">
            <w:pPr>
              <w:pStyle w:val="af9"/>
              <w:jc w:val="both"/>
              <w:rPr>
                <w:sz w:val="20"/>
                <w:szCs w:val="20"/>
              </w:rPr>
            </w:pPr>
            <w:r>
              <w:rPr>
                <w:sz w:val="20"/>
                <w:szCs w:val="20"/>
              </w:rPr>
              <w:t>0,7</w:t>
            </w:r>
          </w:p>
        </w:tc>
        <w:tc>
          <w:tcPr>
            <w:tcW w:w="992" w:type="dxa"/>
            <w:tcBorders>
              <w:top w:val="single" w:sz="4" w:space="0" w:color="auto"/>
              <w:left w:val="single" w:sz="4" w:space="0" w:color="auto"/>
              <w:bottom w:val="single" w:sz="4" w:space="0" w:color="auto"/>
              <w:right w:val="single" w:sz="4" w:space="0" w:color="auto"/>
            </w:tcBorders>
            <w:vAlign w:val="center"/>
          </w:tcPr>
          <w:p w:rsidR="008673E9" w:rsidRPr="0014420D" w:rsidRDefault="004A0937" w:rsidP="0014420D">
            <w:pPr>
              <w:pStyle w:val="af9"/>
              <w:jc w:val="both"/>
              <w:rPr>
                <w:sz w:val="20"/>
                <w:szCs w:val="20"/>
              </w:rPr>
            </w:pPr>
            <w:r>
              <w:rPr>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14420D" w:rsidRPr="0014420D" w:rsidRDefault="0014420D" w:rsidP="0014420D">
            <w:pPr>
              <w:pStyle w:val="af9"/>
              <w:jc w:val="both"/>
              <w:rPr>
                <w:sz w:val="20"/>
                <w:szCs w:val="20"/>
              </w:rPr>
            </w:pPr>
          </w:p>
          <w:p w:rsidR="008673E9" w:rsidRPr="0014420D" w:rsidRDefault="004A0937" w:rsidP="0014420D">
            <w:pPr>
              <w:pStyle w:val="af9"/>
              <w:jc w:val="both"/>
              <w:rPr>
                <w:sz w:val="20"/>
                <w:szCs w:val="20"/>
              </w:rPr>
            </w:pPr>
            <w:r>
              <w:rPr>
                <w:sz w:val="20"/>
                <w:szCs w:val="20"/>
              </w:rPr>
              <w:t>0,7</w:t>
            </w:r>
          </w:p>
        </w:tc>
        <w:tc>
          <w:tcPr>
            <w:tcW w:w="992" w:type="dxa"/>
            <w:tcBorders>
              <w:top w:val="single" w:sz="4" w:space="0" w:color="auto"/>
              <w:left w:val="single" w:sz="4" w:space="0" w:color="auto"/>
              <w:bottom w:val="single" w:sz="4" w:space="0" w:color="auto"/>
              <w:right w:val="single" w:sz="4" w:space="0" w:color="auto"/>
            </w:tcBorders>
          </w:tcPr>
          <w:p w:rsidR="0014420D" w:rsidRPr="0014420D" w:rsidRDefault="0014420D" w:rsidP="0014420D">
            <w:pPr>
              <w:pStyle w:val="af9"/>
              <w:jc w:val="both"/>
              <w:rPr>
                <w:sz w:val="20"/>
                <w:szCs w:val="20"/>
              </w:rPr>
            </w:pPr>
          </w:p>
          <w:p w:rsidR="008673E9" w:rsidRPr="0014420D" w:rsidRDefault="004A0937" w:rsidP="0014420D">
            <w:pPr>
              <w:pStyle w:val="af9"/>
              <w:jc w:val="both"/>
              <w:rPr>
                <w:sz w:val="20"/>
                <w:szCs w:val="20"/>
              </w:rPr>
            </w:pPr>
            <w:r>
              <w:rPr>
                <w:sz w:val="20"/>
                <w:szCs w:val="20"/>
              </w:rPr>
              <w:t>0,73</w:t>
            </w:r>
          </w:p>
        </w:tc>
      </w:tr>
      <w:tr w:rsidR="00672D67" w:rsidRPr="00A74F91" w:rsidTr="00E969A8">
        <w:tc>
          <w:tcPr>
            <w:tcW w:w="3369" w:type="dxa"/>
            <w:tcBorders>
              <w:top w:val="single" w:sz="4" w:space="0" w:color="auto"/>
              <w:left w:val="single" w:sz="4" w:space="0" w:color="auto"/>
              <w:bottom w:val="single" w:sz="4" w:space="0" w:color="auto"/>
              <w:right w:val="single" w:sz="4" w:space="0" w:color="auto"/>
            </w:tcBorders>
          </w:tcPr>
          <w:p w:rsidR="00672D67" w:rsidRDefault="00672D67" w:rsidP="00D868F5">
            <w:pPr>
              <w:widowControl w:val="0"/>
              <w:autoSpaceDE w:val="0"/>
              <w:autoSpaceDN w:val="0"/>
              <w:adjustRightInd w:val="0"/>
              <w:jc w:val="both"/>
              <w:outlineLvl w:val="2"/>
              <w:rPr>
                <w:b/>
                <w:sz w:val="20"/>
                <w:szCs w:val="20"/>
              </w:rPr>
            </w:pPr>
            <w:r>
              <w:rPr>
                <w:b/>
                <w:sz w:val="20"/>
                <w:szCs w:val="20"/>
              </w:rPr>
              <w:t>Непосредственный результат 2.1.</w:t>
            </w:r>
          </w:p>
          <w:p w:rsidR="00672D67" w:rsidRDefault="00672D67" w:rsidP="00D868F5">
            <w:pPr>
              <w:widowControl w:val="0"/>
              <w:autoSpaceDE w:val="0"/>
              <w:autoSpaceDN w:val="0"/>
              <w:adjustRightInd w:val="0"/>
              <w:jc w:val="both"/>
              <w:outlineLvl w:val="2"/>
              <w:rPr>
                <w:b/>
                <w:sz w:val="20"/>
                <w:szCs w:val="20"/>
              </w:rPr>
            </w:pPr>
            <w:r w:rsidRPr="00F70AA7">
              <w:rPr>
                <w:sz w:val="20"/>
                <w:szCs w:val="20"/>
              </w:rPr>
              <w:t xml:space="preserve">Количество благоустроенных </w:t>
            </w:r>
            <w:r>
              <w:rPr>
                <w:sz w:val="20"/>
                <w:szCs w:val="20"/>
              </w:rPr>
              <w:t>общественных пространств</w:t>
            </w:r>
            <w:r w:rsidRPr="00F70AA7">
              <w:rPr>
                <w:sz w:val="20"/>
                <w:szCs w:val="20"/>
              </w:rPr>
              <w:t xml:space="preserve">  в городском округе</w:t>
            </w:r>
          </w:p>
        </w:tc>
        <w:tc>
          <w:tcPr>
            <w:tcW w:w="708" w:type="dxa"/>
            <w:tcBorders>
              <w:top w:val="single" w:sz="4" w:space="0" w:color="auto"/>
              <w:left w:val="single" w:sz="4" w:space="0" w:color="auto"/>
              <w:bottom w:val="single" w:sz="4" w:space="0" w:color="auto"/>
              <w:right w:val="single" w:sz="4" w:space="0" w:color="auto"/>
            </w:tcBorders>
          </w:tcPr>
          <w:p w:rsidR="00672D67" w:rsidRPr="007552D1" w:rsidRDefault="00672D67" w:rsidP="00D868F5">
            <w:pPr>
              <w:widowControl w:val="0"/>
              <w:autoSpaceDE w:val="0"/>
              <w:autoSpaceDN w:val="0"/>
              <w:adjustRightInd w:val="0"/>
              <w:jc w:val="center"/>
              <w:outlineLvl w:val="2"/>
              <w:rPr>
                <w:sz w:val="18"/>
                <w:szCs w:val="18"/>
              </w:rPr>
            </w:pPr>
            <w:r>
              <w:rPr>
                <w:sz w:val="18"/>
                <w:szCs w:val="18"/>
              </w:rPr>
              <w:t>Ед. в год</w:t>
            </w:r>
          </w:p>
        </w:tc>
        <w:tc>
          <w:tcPr>
            <w:tcW w:w="993" w:type="dxa"/>
            <w:tcBorders>
              <w:top w:val="single" w:sz="4" w:space="0" w:color="auto"/>
              <w:left w:val="single" w:sz="4" w:space="0" w:color="auto"/>
              <w:bottom w:val="single" w:sz="4" w:space="0" w:color="auto"/>
              <w:right w:val="single" w:sz="4" w:space="0" w:color="auto"/>
            </w:tcBorders>
          </w:tcPr>
          <w:p w:rsidR="00672D67" w:rsidRPr="009619C6" w:rsidRDefault="004A0937" w:rsidP="007A5C45">
            <w:pPr>
              <w:widowControl w:val="0"/>
              <w:autoSpaceDE w:val="0"/>
              <w:autoSpaceDN w:val="0"/>
              <w:adjustRightInd w:val="0"/>
              <w:jc w:val="center"/>
              <w:outlineLvl w:val="2"/>
              <w:rPr>
                <w:sz w:val="20"/>
                <w:szCs w:val="20"/>
                <w:highlight w:val="yellow"/>
              </w:rPr>
            </w:pPr>
            <w:r w:rsidRPr="00E2105A">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672D67" w:rsidRPr="009619C6" w:rsidRDefault="00672D67" w:rsidP="007A5C45">
            <w:pPr>
              <w:widowControl w:val="0"/>
              <w:autoSpaceDE w:val="0"/>
              <w:autoSpaceDN w:val="0"/>
              <w:adjustRightInd w:val="0"/>
              <w:jc w:val="center"/>
              <w:outlineLvl w:val="2"/>
              <w:rPr>
                <w:sz w:val="20"/>
                <w:szCs w:val="20"/>
              </w:rPr>
            </w:pPr>
            <w:r w:rsidRPr="009619C6">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72D67" w:rsidRPr="009619C6" w:rsidRDefault="00672D67" w:rsidP="007A5C45">
            <w:pPr>
              <w:widowControl w:val="0"/>
              <w:autoSpaceDE w:val="0"/>
              <w:autoSpaceDN w:val="0"/>
              <w:adjustRightInd w:val="0"/>
              <w:jc w:val="center"/>
              <w:outlineLvl w:val="2"/>
              <w:rPr>
                <w:sz w:val="20"/>
                <w:szCs w:val="20"/>
              </w:rPr>
            </w:pPr>
            <w:r w:rsidRPr="009619C6">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672D67" w:rsidRPr="009619C6" w:rsidRDefault="0014420D" w:rsidP="007A5C45">
            <w:pPr>
              <w:widowControl w:val="0"/>
              <w:autoSpaceDE w:val="0"/>
              <w:autoSpaceDN w:val="0"/>
              <w:adjustRightInd w:val="0"/>
              <w:jc w:val="center"/>
              <w:outlineLvl w:val="2"/>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2D67" w:rsidRPr="009619C6" w:rsidRDefault="00672D67" w:rsidP="007A5C45">
            <w:pPr>
              <w:widowControl w:val="0"/>
              <w:autoSpaceDE w:val="0"/>
              <w:autoSpaceDN w:val="0"/>
              <w:adjustRightInd w:val="0"/>
              <w:jc w:val="center"/>
              <w:outlineLvl w:val="2"/>
              <w:rPr>
                <w:sz w:val="20"/>
                <w:szCs w:val="20"/>
              </w:rPr>
            </w:pPr>
            <w:r w:rsidRPr="009619C6">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672D67" w:rsidRPr="009619C6" w:rsidRDefault="0014420D" w:rsidP="007A5C45">
            <w:pPr>
              <w:widowControl w:val="0"/>
              <w:autoSpaceDE w:val="0"/>
              <w:autoSpaceDN w:val="0"/>
              <w:adjustRightInd w:val="0"/>
              <w:jc w:val="center"/>
              <w:outlineLvl w:val="2"/>
              <w:rPr>
                <w:sz w:val="20"/>
                <w:szCs w:val="20"/>
              </w:rPr>
            </w:pPr>
            <w:r>
              <w:rPr>
                <w:sz w:val="20"/>
                <w:szCs w:val="20"/>
              </w:rPr>
              <w:t>1</w:t>
            </w:r>
          </w:p>
        </w:tc>
      </w:tr>
      <w:tr w:rsidR="00E969A8" w:rsidRPr="00850076" w:rsidTr="00E969A8">
        <w:tc>
          <w:tcPr>
            <w:tcW w:w="9747" w:type="dxa"/>
            <w:gridSpan w:val="8"/>
            <w:tcBorders>
              <w:top w:val="single" w:sz="4" w:space="0" w:color="auto"/>
              <w:left w:val="single" w:sz="4" w:space="0" w:color="auto"/>
              <w:bottom w:val="single" w:sz="4" w:space="0" w:color="auto"/>
              <w:right w:val="single" w:sz="4" w:space="0" w:color="auto"/>
            </w:tcBorders>
          </w:tcPr>
          <w:p w:rsidR="00E969A8" w:rsidRPr="00850076" w:rsidRDefault="006C68C3" w:rsidP="006C68C3">
            <w:pPr>
              <w:widowControl w:val="0"/>
              <w:autoSpaceDE w:val="0"/>
              <w:autoSpaceDN w:val="0"/>
              <w:adjustRightInd w:val="0"/>
              <w:jc w:val="both"/>
              <w:outlineLvl w:val="2"/>
              <w:rPr>
                <w:b/>
                <w:sz w:val="20"/>
                <w:szCs w:val="20"/>
              </w:rPr>
            </w:pPr>
            <w:r w:rsidRPr="006F0859">
              <w:rPr>
                <w:b/>
                <w:sz w:val="20"/>
                <w:szCs w:val="20"/>
              </w:rPr>
              <w:t>Задача 3.</w:t>
            </w:r>
            <w:r w:rsidRPr="006F0859">
              <w:rPr>
                <w:b/>
                <w:sz w:val="24"/>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городского округа город Кулебаки</w:t>
            </w:r>
          </w:p>
        </w:tc>
      </w:tr>
      <w:tr w:rsidR="006C68C3" w:rsidRPr="00A74F91" w:rsidTr="00E969A8">
        <w:tc>
          <w:tcPr>
            <w:tcW w:w="3369" w:type="dxa"/>
            <w:tcBorders>
              <w:top w:val="single" w:sz="4" w:space="0" w:color="auto"/>
              <w:left w:val="single" w:sz="4" w:space="0" w:color="auto"/>
              <w:bottom w:val="single" w:sz="4" w:space="0" w:color="auto"/>
              <w:right w:val="single" w:sz="4" w:space="0" w:color="auto"/>
            </w:tcBorders>
          </w:tcPr>
          <w:p w:rsidR="006C68C3" w:rsidRDefault="006C68C3" w:rsidP="00C44944">
            <w:pPr>
              <w:widowControl w:val="0"/>
              <w:autoSpaceDE w:val="0"/>
              <w:autoSpaceDN w:val="0"/>
              <w:adjustRightInd w:val="0"/>
              <w:jc w:val="both"/>
              <w:outlineLvl w:val="2"/>
              <w:rPr>
                <w:b/>
                <w:sz w:val="20"/>
                <w:szCs w:val="20"/>
              </w:rPr>
            </w:pPr>
            <w:r>
              <w:rPr>
                <w:b/>
                <w:sz w:val="20"/>
                <w:szCs w:val="20"/>
              </w:rPr>
              <w:t>Индикатор 3.1.</w:t>
            </w:r>
          </w:p>
          <w:p w:rsidR="006C68C3" w:rsidRPr="00CB200E" w:rsidRDefault="006C68C3" w:rsidP="00C44944">
            <w:pPr>
              <w:widowControl w:val="0"/>
              <w:autoSpaceDE w:val="0"/>
              <w:autoSpaceDN w:val="0"/>
              <w:adjustRightInd w:val="0"/>
              <w:jc w:val="both"/>
              <w:outlineLvl w:val="2"/>
              <w:rPr>
                <w:sz w:val="20"/>
                <w:szCs w:val="20"/>
              </w:rPr>
            </w:pPr>
            <w:r w:rsidRPr="00CB200E">
              <w:rPr>
                <w:sz w:val="20"/>
                <w:szCs w:val="20"/>
              </w:rPr>
              <w:t xml:space="preserve">Доля  финансового  участия  заинтересованных  лиц  в выполнении  </w:t>
            </w:r>
            <w:r w:rsidRPr="00B36ECD">
              <w:rPr>
                <w:b/>
                <w:sz w:val="20"/>
                <w:szCs w:val="20"/>
              </w:rPr>
              <w:t xml:space="preserve">дополнительного  </w:t>
            </w:r>
            <w:r w:rsidRPr="00CB200E">
              <w:rPr>
                <w:sz w:val="20"/>
                <w:szCs w:val="20"/>
              </w:rPr>
              <w:t xml:space="preserve">перечня  работ  по </w:t>
            </w:r>
          </w:p>
          <w:p w:rsidR="006C68C3" w:rsidRPr="00DC2B0B" w:rsidRDefault="006C68C3" w:rsidP="00C44944">
            <w:pPr>
              <w:widowControl w:val="0"/>
              <w:autoSpaceDE w:val="0"/>
              <w:autoSpaceDN w:val="0"/>
              <w:adjustRightInd w:val="0"/>
              <w:jc w:val="both"/>
              <w:outlineLvl w:val="2"/>
              <w:rPr>
                <w:b/>
                <w:sz w:val="20"/>
                <w:szCs w:val="20"/>
              </w:rPr>
            </w:pPr>
            <w:r w:rsidRPr="00CB200E">
              <w:rPr>
                <w:sz w:val="20"/>
                <w:szCs w:val="20"/>
              </w:rPr>
              <w:t xml:space="preserve">благоустройству  дворовых  </w:t>
            </w:r>
            <w:r>
              <w:rPr>
                <w:sz w:val="20"/>
                <w:szCs w:val="20"/>
              </w:rPr>
              <w:t>т</w:t>
            </w:r>
            <w:r w:rsidRPr="00CB200E">
              <w:rPr>
                <w:sz w:val="20"/>
                <w:szCs w:val="20"/>
              </w:rPr>
              <w:t xml:space="preserve">ерриторий  </w:t>
            </w:r>
          </w:p>
        </w:tc>
        <w:tc>
          <w:tcPr>
            <w:tcW w:w="708" w:type="dxa"/>
            <w:tcBorders>
              <w:top w:val="single" w:sz="4" w:space="0" w:color="auto"/>
              <w:left w:val="single" w:sz="4" w:space="0" w:color="auto"/>
              <w:bottom w:val="single" w:sz="4" w:space="0" w:color="auto"/>
              <w:right w:val="single" w:sz="4" w:space="0" w:color="auto"/>
            </w:tcBorders>
          </w:tcPr>
          <w:p w:rsidR="006C68C3" w:rsidRPr="007552D1" w:rsidRDefault="006C68C3" w:rsidP="00C44944">
            <w:pPr>
              <w:widowControl w:val="0"/>
              <w:autoSpaceDE w:val="0"/>
              <w:autoSpaceDN w:val="0"/>
              <w:adjustRightInd w:val="0"/>
              <w:jc w:val="center"/>
              <w:outlineLvl w:val="2"/>
              <w:rPr>
                <w:sz w:val="18"/>
                <w:szCs w:val="18"/>
              </w:rPr>
            </w:pPr>
            <w:r>
              <w:rPr>
                <w:sz w:val="18"/>
                <w:szCs w:val="18"/>
              </w:rPr>
              <w:t>%</w:t>
            </w:r>
          </w:p>
        </w:tc>
        <w:tc>
          <w:tcPr>
            <w:tcW w:w="993" w:type="dxa"/>
            <w:tcBorders>
              <w:top w:val="single" w:sz="4" w:space="0" w:color="auto"/>
              <w:left w:val="single" w:sz="4" w:space="0" w:color="auto"/>
              <w:bottom w:val="single" w:sz="4" w:space="0" w:color="auto"/>
              <w:right w:val="single" w:sz="4" w:space="0" w:color="auto"/>
            </w:tcBorders>
          </w:tcPr>
          <w:p w:rsidR="006C68C3" w:rsidRPr="00A74F91" w:rsidRDefault="006C68C3" w:rsidP="00C44944">
            <w:pPr>
              <w:widowControl w:val="0"/>
              <w:autoSpaceDE w:val="0"/>
              <w:autoSpaceDN w:val="0"/>
              <w:adjustRightInd w:val="0"/>
              <w:jc w:val="center"/>
              <w:outlineLvl w:val="2"/>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C68C3" w:rsidRDefault="006C68C3" w:rsidP="00C44944">
            <w:pPr>
              <w:widowControl w:val="0"/>
              <w:autoSpaceDE w:val="0"/>
              <w:autoSpaceDN w:val="0"/>
              <w:adjustRightInd w:val="0"/>
              <w:jc w:val="center"/>
              <w:outlineLvl w:val="2"/>
              <w:rPr>
                <w:sz w:val="20"/>
                <w:szCs w:val="20"/>
              </w:rPr>
            </w:pPr>
            <w:r>
              <w:rPr>
                <w:sz w:val="20"/>
                <w:szCs w:val="20"/>
              </w:rPr>
              <w:t>Не менее 20% от сто</w:t>
            </w:r>
          </w:p>
          <w:p w:rsidR="006C68C3" w:rsidRPr="00A74F91" w:rsidRDefault="006C68C3" w:rsidP="00C44944">
            <w:pPr>
              <w:widowControl w:val="0"/>
              <w:autoSpaceDE w:val="0"/>
              <w:autoSpaceDN w:val="0"/>
              <w:adjustRightInd w:val="0"/>
              <w:jc w:val="center"/>
              <w:outlineLvl w:val="2"/>
              <w:rPr>
                <w:sz w:val="20"/>
                <w:szCs w:val="20"/>
              </w:rPr>
            </w:pPr>
            <w:r>
              <w:rPr>
                <w:sz w:val="20"/>
                <w:szCs w:val="20"/>
              </w:rPr>
              <w:t>имости работ</w:t>
            </w:r>
          </w:p>
        </w:tc>
        <w:tc>
          <w:tcPr>
            <w:tcW w:w="851" w:type="dxa"/>
            <w:tcBorders>
              <w:top w:val="single" w:sz="4" w:space="0" w:color="auto"/>
              <w:left w:val="single" w:sz="4" w:space="0" w:color="auto"/>
              <w:bottom w:val="single" w:sz="4" w:space="0" w:color="auto"/>
              <w:right w:val="single" w:sz="4" w:space="0" w:color="auto"/>
            </w:tcBorders>
          </w:tcPr>
          <w:p w:rsidR="006C68C3" w:rsidRDefault="006C68C3" w:rsidP="00C44944">
            <w:pPr>
              <w:widowControl w:val="0"/>
              <w:autoSpaceDE w:val="0"/>
              <w:autoSpaceDN w:val="0"/>
              <w:adjustRightInd w:val="0"/>
              <w:jc w:val="center"/>
              <w:outlineLvl w:val="2"/>
              <w:rPr>
                <w:sz w:val="20"/>
                <w:szCs w:val="20"/>
              </w:rPr>
            </w:pPr>
            <w:r>
              <w:rPr>
                <w:sz w:val="20"/>
                <w:szCs w:val="20"/>
              </w:rPr>
              <w:t>Не менее 20% от сто</w:t>
            </w:r>
          </w:p>
          <w:p w:rsidR="006C68C3" w:rsidRPr="00A74F91" w:rsidRDefault="006C68C3" w:rsidP="00C44944">
            <w:pPr>
              <w:widowControl w:val="0"/>
              <w:autoSpaceDE w:val="0"/>
              <w:autoSpaceDN w:val="0"/>
              <w:adjustRightInd w:val="0"/>
              <w:jc w:val="center"/>
              <w:outlineLvl w:val="2"/>
              <w:rPr>
                <w:sz w:val="20"/>
                <w:szCs w:val="20"/>
              </w:rPr>
            </w:pPr>
            <w:r>
              <w:rPr>
                <w:sz w:val="20"/>
                <w:szCs w:val="20"/>
              </w:rPr>
              <w:t>имости работ</w:t>
            </w:r>
          </w:p>
        </w:tc>
        <w:tc>
          <w:tcPr>
            <w:tcW w:w="992" w:type="dxa"/>
            <w:tcBorders>
              <w:top w:val="single" w:sz="4" w:space="0" w:color="auto"/>
              <w:left w:val="single" w:sz="4" w:space="0" w:color="auto"/>
              <w:bottom w:val="single" w:sz="4" w:space="0" w:color="auto"/>
              <w:right w:val="single" w:sz="4" w:space="0" w:color="auto"/>
            </w:tcBorders>
          </w:tcPr>
          <w:p w:rsidR="006C68C3" w:rsidRDefault="006C68C3" w:rsidP="00C44944">
            <w:pPr>
              <w:widowControl w:val="0"/>
              <w:autoSpaceDE w:val="0"/>
              <w:autoSpaceDN w:val="0"/>
              <w:adjustRightInd w:val="0"/>
              <w:jc w:val="center"/>
              <w:outlineLvl w:val="2"/>
              <w:rPr>
                <w:sz w:val="20"/>
                <w:szCs w:val="20"/>
              </w:rPr>
            </w:pPr>
            <w:r>
              <w:rPr>
                <w:sz w:val="20"/>
                <w:szCs w:val="20"/>
              </w:rPr>
              <w:t>Не менее 20% от сто</w:t>
            </w:r>
          </w:p>
          <w:p w:rsidR="006C68C3" w:rsidRPr="00A74F91" w:rsidRDefault="006C68C3" w:rsidP="00C44944">
            <w:pPr>
              <w:widowControl w:val="0"/>
              <w:autoSpaceDE w:val="0"/>
              <w:autoSpaceDN w:val="0"/>
              <w:adjustRightInd w:val="0"/>
              <w:jc w:val="center"/>
              <w:outlineLvl w:val="2"/>
              <w:rPr>
                <w:sz w:val="20"/>
                <w:szCs w:val="20"/>
              </w:rPr>
            </w:pPr>
            <w:r>
              <w:rPr>
                <w:sz w:val="20"/>
                <w:szCs w:val="20"/>
              </w:rPr>
              <w:t>имости работ</w:t>
            </w:r>
          </w:p>
        </w:tc>
        <w:tc>
          <w:tcPr>
            <w:tcW w:w="992" w:type="dxa"/>
            <w:tcBorders>
              <w:top w:val="single" w:sz="4" w:space="0" w:color="auto"/>
              <w:left w:val="single" w:sz="4" w:space="0" w:color="auto"/>
              <w:bottom w:val="single" w:sz="4" w:space="0" w:color="auto"/>
              <w:right w:val="single" w:sz="4" w:space="0" w:color="auto"/>
            </w:tcBorders>
          </w:tcPr>
          <w:p w:rsidR="006C68C3" w:rsidRDefault="006C68C3" w:rsidP="00C44944">
            <w:pPr>
              <w:widowControl w:val="0"/>
              <w:autoSpaceDE w:val="0"/>
              <w:autoSpaceDN w:val="0"/>
              <w:adjustRightInd w:val="0"/>
              <w:jc w:val="center"/>
              <w:outlineLvl w:val="2"/>
              <w:rPr>
                <w:sz w:val="20"/>
                <w:szCs w:val="20"/>
              </w:rPr>
            </w:pPr>
            <w:r>
              <w:rPr>
                <w:sz w:val="20"/>
                <w:szCs w:val="20"/>
              </w:rPr>
              <w:t>Не менее 20% от сто</w:t>
            </w:r>
          </w:p>
          <w:p w:rsidR="006C68C3" w:rsidRPr="00A74F91" w:rsidRDefault="006C68C3" w:rsidP="00C44944">
            <w:pPr>
              <w:widowControl w:val="0"/>
              <w:autoSpaceDE w:val="0"/>
              <w:autoSpaceDN w:val="0"/>
              <w:adjustRightInd w:val="0"/>
              <w:jc w:val="center"/>
              <w:outlineLvl w:val="2"/>
              <w:rPr>
                <w:sz w:val="20"/>
                <w:szCs w:val="20"/>
              </w:rPr>
            </w:pPr>
            <w:r>
              <w:rPr>
                <w:sz w:val="20"/>
                <w:szCs w:val="20"/>
              </w:rPr>
              <w:t>имости работ</w:t>
            </w:r>
          </w:p>
        </w:tc>
        <w:tc>
          <w:tcPr>
            <w:tcW w:w="992" w:type="dxa"/>
            <w:tcBorders>
              <w:top w:val="single" w:sz="4" w:space="0" w:color="auto"/>
              <w:left w:val="single" w:sz="4" w:space="0" w:color="auto"/>
              <w:bottom w:val="single" w:sz="4" w:space="0" w:color="auto"/>
              <w:right w:val="single" w:sz="4" w:space="0" w:color="auto"/>
            </w:tcBorders>
          </w:tcPr>
          <w:p w:rsidR="006C68C3" w:rsidRDefault="006C68C3" w:rsidP="00C44944">
            <w:pPr>
              <w:widowControl w:val="0"/>
              <w:autoSpaceDE w:val="0"/>
              <w:autoSpaceDN w:val="0"/>
              <w:adjustRightInd w:val="0"/>
              <w:jc w:val="center"/>
              <w:outlineLvl w:val="2"/>
              <w:rPr>
                <w:sz w:val="20"/>
                <w:szCs w:val="20"/>
              </w:rPr>
            </w:pPr>
            <w:r>
              <w:rPr>
                <w:sz w:val="20"/>
                <w:szCs w:val="20"/>
              </w:rPr>
              <w:t>Не менее 20% от сто</w:t>
            </w:r>
          </w:p>
          <w:p w:rsidR="006C68C3" w:rsidRPr="00A74F91" w:rsidRDefault="006C68C3" w:rsidP="00C44944">
            <w:pPr>
              <w:widowControl w:val="0"/>
              <w:autoSpaceDE w:val="0"/>
              <w:autoSpaceDN w:val="0"/>
              <w:adjustRightInd w:val="0"/>
              <w:jc w:val="center"/>
              <w:outlineLvl w:val="2"/>
              <w:rPr>
                <w:sz w:val="20"/>
                <w:szCs w:val="20"/>
              </w:rPr>
            </w:pPr>
            <w:r>
              <w:rPr>
                <w:sz w:val="20"/>
                <w:szCs w:val="20"/>
              </w:rPr>
              <w:t>имости работ</w:t>
            </w:r>
          </w:p>
        </w:tc>
      </w:tr>
      <w:tr w:rsidR="00C77680" w:rsidRPr="00A74F91" w:rsidTr="00E969A8">
        <w:tc>
          <w:tcPr>
            <w:tcW w:w="3369" w:type="dxa"/>
            <w:tcBorders>
              <w:top w:val="single" w:sz="4" w:space="0" w:color="auto"/>
              <w:left w:val="single" w:sz="4" w:space="0" w:color="auto"/>
              <w:bottom w:val="single" w:sz="4" w:space="0" w:color="auto"/>
              <w:right w:val="single" w:sz="4" w:space="0" w:color="auto"/>
            </w:tcBorders>
          </w:tcPr>
          <w:p w:rsidR="00C77680" w:rsidRDefault="00C77680" w:rsidP="00C44944">
            <w:pPr>
              <w:widowControl w:val="0"/>
              <w:autoSpaceDE w:val="0"/>
              <w:autoSpaceDN w:val="0"/>
              <w:adjustRightInd w:val="0"/>
              <w:jc w:val="both"/>
              <w:outlineLvl w:val="2"/>
              <w:rPr>
                <w:b/>
                <w:sz w:val="20"/>
                <w:szCs w:val="20"/>
              </w:rPr>
            </w:pPr>
            <w:r>
              <w:rPr>
                <w:b/>
                <w:sz w:val="20"/>
                <w:szCs w:val="20"/>
              </w:rPr>
              <w:t>Непосредственный результат  3.1.</w:t>
            </w:r>
          </w:p>
          <w:p w:rsidR="00C77680" w:rsidRPr="00CB200E" w:rsidRDefault="00C77680" w:rsidP="00C44944">
            <w:pPr>
              <w:widowControl w:val="0"/>
              <w:autoSpaceDE w:val="0"/>
              <w:autoSpaceDN w:val="0"/>
              <w:adjustRightInd w:val="0"/>
              <w:jc w:val="both"/>
              <w:outlineLvl w:val="2"/>
              <w:rPr>
                <w:sz w:val="20"/>
                <w:szCs w:val="20"/>
              </w:rPr>
            </w:pPr>
            <w:r>
              <w:rPr>
                <w:sz w:val="20"/>
                <w:szCs w:val="20"/>
              </w:rPr>
              <w:t>Объем</w:t>
            </w:r>
            <w:r w:rsidRPr="00CB200E">
              <w:rPr>
                <w:sz w:val="20"/>
                <w:szCs w:val="20"/>
              </w:rPr>
              <w:t xml:space="preserve">  финансового  участия  заинтересованных  лиц  в выполнении  дополнительного  перечня  работ  по </w:t>
            </w:r>
          </w:p>
          <w:p w:rsidR="00C77680" w:rsidRPr="00DC2B0B" w:rsidRDefault="00C77680" w:rsidP="00C44944">
            <w:pPr>
              <w:widowControl w:val="0"/>
              <w:autoSpaceDE w:val="0"/>
              <w:autoSpaceDN w:val="0"/>
              <w:adjustRightInd w:val="0"/>
              <w:jc w:val="both"/>
              <w:outlineLvl w:val="2"/>
              <w:rPr>
                <w:b/>
                <w:sz w:val="20"/>
                <w:szCs w:val="20"/>
              </w:rPr>
            </w:pPr>
            <w:r w:rsidRPr="00CB200E">
              <w:rPr>
                <w:sz w:val="20"/>
                <w:szCs w:val="20"/>
              </w:rPr>
              <w:t xml:space="preserve">благоустройству  дворовых  </w:t>
            </w:r>
            <w:r>
              <w:rPr>
                <w:sz w:val="20"/>
                <w:szCs w:val="20"/>
              </w:rPr>
              <w:t>т</w:t>
            </w:r>
            <w:r w:rsidRPr="00CB200E">
              <w:rPr>
                <w:sz w:val="20"/>
                <w:szCs w:val="20"/>
              </w:rPr>
              <w:t xml:space="preserve">ерриторий  </w:t>
            </w:r>
          </w:p>
        </w:tc>
        <w:tc>
          <w:tcPr>
            <w:tcW w:w="708" w:type="dxa"/>
            <w:tcBorders>
              <w:top w:val="single" w:sz="4" w:space="0" w:color="auto"/>
              <w:left w:val="single" w:sz="4" w:space="0" w:color="auto"/>
              <w:bottom w:val="single" w:sz="4" w:space="0" w:color="auto"/>
              <w:right w:val="single" w:sz="4" w:space="0" w:color="auto"/>
            </w:tcBorders>
          </w:tcPr>
          <w:p w:rsidR="00C77680" w:rsidRPr="007552D1" w:rsidRDefault="00C77680" w:rsidP="00C44944">
            <w:pPr>
              <w:widowControl w:val="0"/>
              <w:autoSpaceDE w:val="0"/>
              <w:autoSpaceDN w:val="0"/>
              <w:adjustRightInd w:val="0"/>
              <w:jc w:val="center"/>
              <w:outlineLvl w:val="2"/>
              <w:rPr>
                <w:sz w:val="18"/>
                <w:szCs w:val="18"/>
              </w:rPr>
            </w:pPr>
            <w:r>
              <w:rPr>
                <w:sz w:val="18"/>
                <w:szCs w:val="18"/>
              </w:rPr>
              <w:t>Тыс.руб.</w:t>
            </w:r>
          </w:p>
        </w:tc>
        <w:tc>
          <w:tcPr>
            <w:tcW w:w="993" w:type="dxa"/>
            <w:tcBorders>
              <w:top w:val="single" w:sz="4" w:space="0" w:color="auto"/>
              <w:left w:val="single" w:sz="4" w:space="0" w:color="auto"/>
              <w:bottom w:val="single" w:sz="4" w:space="0" w:color="auto"/>
              <w:right w:val="single" w:sz="4" w:space="0" w:color="auto"/>
            </w:tcBorders>
          </w:tcPr>
          <w:p w:rsidR="00C77680" w:rsidRPr="002B46A5" w:rsidRDefault="004A0937" w:rsidP="002B46A5">
            <w:pPr>
              <w:widowControl w:val="0"/>
              <w:autoSpaceDE w:val="0"/>
              <w:autoSpaceDN w:val="0"/>
              <w:adjustRightInd w:val="0"/>
              <w:jc w:val="center"/>
              <w:outlineLvl w:val="2"/>
              <w:rPr>
                <w:sz w:val="20"/>
                <w:szCs w:val="20"/>
              </w:rPr>
            </w:pPr>
            <w:r>
              <w:rPr>
                <w:sz w:val="20"/>
                <w:szCs w:val="20"/>
              </w:rPr>
              <w:t>423,1</w:t>
            </w:r>
          </w:p>
        </w:tc>
        <w:tc>
          <w:tcPr>
            <w:tcW w:w="850" w:type="dxa"/>
            <w:tcBorders>
              <w:top w:val="single" w:sz="4" w:space="0" w:color="auto"/>
              <w:left w:val="single" w:sz="4" w:space="0" w:color="auto"/>
              <w:bottom w:val="single" w:sz="4" w:space="0" w:color="auto"/>
              <w:right w:val="single" w:sz="4" w:space="0" w:color="auto"/>
            </w:tcBorders>
          </w:tcPr>
          <w:p w:rsidR="00C77680" w:rsidRPr="007552D1" w:rsidRDefault="00E2105A" w:rsidP="00C44944">
            <w:pPr>
              <w:widowControl w:val="0"/>
              <w:autoSpaceDE w:val="0"/>
              <w:autoSpaceDN w:val="0"/>
              <w:adjustRightInd w:val="0"/>
              <w:jc w:val="center"/>
              <w:outlineLvl w:val="2"/>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C77680" w:rsidRPr="00E2105A" w:rsidRDefault="00E2105A" w:rsidP="00E2105A">
            <w:pPr>
              <w:widowControl w:val="0"/>
              <w:autoSpaceDE w:val="0"/>
              <w:autoSpaceDN w:val="0"/>
              <w:adjustRightInd w:val="0"/>
              <w:jc w:val="center"/>
              <w:outlineLvl w:val="2"/>
              <w:rPr>
                <w:sz w:val="20"/>
                <w:szCs w:val="20"/>
              </w:rPr>
            </w:pPr>
            <w:r w:rsidRPr="00E2105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7680" w:rsidRPr="00E2105A" w:rsidRDefault="00E2105A" w:rsidP="00E2105A">
            <w:pPr>
              <w:widowControl w:val="0"/>
              <w:autoSpaceDE w:val="0"/>
              <w:autoSpaceDN w:val="0"/>
              <w:adjustRightInd w:val="0"/>
              <w:jc w:val="center"/>
              <w:outlineLvl w:val="2"/>
              <w:rPr>
                <w:sz w:val="18"/>
                <w:szCs w:val="18"/>
              </w:rPr>
            </w:pPr>
            <w:r w:rsidRPr="00E2105A">
              <w:rPr>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C77680" w:rsidRPr="00E2105A" w:rsidRDefault="00E2105A" w:rsidP="00E2105A">
            <w:pPr>
              <w:widowControl w:val="0"/>
              <w:autoSpaceDE w:val="0"/>
              <w:autoSpaceDN w:val="0"/>
              <w:adjustRightInd w:val="0"/>
              <w:jc w:val="center"/>
              <w:outlineLvl w:val="2"/>
              <w:rPr>
                <w:sz w:val="20"/>
                <w:szCs w:val="20"/>
              </w:rPr>
            </w:pPr>
            <w:r w:rsidRPr="00E2105A">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7680" w:rsidRPr="007552D1" w:rsidRDefault="00E2105A" w:rsidP="00C44944">
            <w:pPr>
              <w:widowControl w:val="0"/>
              <w:autoSpaceDE w:val="0"/>
              <w:autoSpaceDN w:val="0"/>
              <w:adjustRightInd w:val="0"/>
              <w:jc w:val="center"/>
              <w:outlineLvl w:val="2"/>
              <w:rPr>
                <w:sz w:val="18"/>
                <w:szCs w:val="18"/>
              </w:rPr>
            </w:pPr>
            <w:r>
              <w:rPr>
                <w:sz w:val="18"/>
                <w:szCs w:val="18"/>
              </w:rPr>
              <w:t>0</w:t>
            </w:r>
          </w:p>
        </w:tc>
      </w:tr>
    </w:tbl>
    <w:p w:rsidR="006F0C9F" w:rsidRDefault="006F0C9F" w:rsidP="0083378A">
      <w:pPr>
        <w:autoSpaceDE w:val="0"/>
        <w:autoSpaceDN w:val="0"/>
        <w:adjustRightInd w:val="0"/>
        <w:jc w:val="both"/>
        <w:rPr>
          <w:bCs/>
          <w:szCs w:val="28"/>
        </w:rPr>
      </w:pPr>
    </w:p>
    <w:p w:rsidR="00055E08" w:rsidRDefault="00055E08" w:rsidP="008673E9">
      <w:pPr>
        <w:autoSpaceDE w:val="0"/>
        <w:autoSpaceDN w:val="0"/>
        <w:adjustRightInd w:val="0"/>
        <w:jc w:val="center"/>
        <w:rPr>
          <w:b/>
          <w:bCs/>
          <w:sz w:val="24"/>
        </w:rPr>
      </w:pPr>
    </w:p>
    <w:p w:rsidR="003267FB" w:rsidRDefault="003267FB" w:rsidP="008673E9">
      <w:pPr>
        <w:autoSpaceDE w:val="0"/>
        <w:autoSpaceDN w:val="0"/>
        <w:adjustRightInd w:val="0"/>
        <w:jc w:val="center"/>
        <w:rPr>
          <w:b/>
          <w:bCs/>
          <w:sz w:val="24"/>
        </w:rPr>
      </w:pPr>
    </w:p>
    <w:p w:rsidR="006F0C9F" w:rsidRDefault="008673E9" w:rsidP="008673E9">
      <w:pPr>
        <w:autoSpaceDE w:val="0"/>
        <w:autoSpaceDN w:val="0"/>
        <w:adjustRightInd w:val="0"/>
        <w:jc w:val="center"/>
        <w:rPr>
          <w:b/>
          <w:bCs/>
          <w:sz w:val="24"/>
        </w:rPr>
      </w:pPr>
      <w:r w:rsidRPr="008673E9">
        <w:rPr>
          <w:b/>
          <w:bCs/>
          <w:sz w:val="24"/>
        </w:rPr>
        <w:t>2.6. Меры правового регулирования</w:t>
      </w:r>
    </w:p>
    <w:p w:rsidR="00CE012C" w:rsidRPr="006A0EDF" w:rsidRDefault="00CE012C" w:rsidP="00CE012C">
      <w:pPr>
        <w:pStyle w:val="af3"/>
        <w:ind w:left="-120" w:firstLine="829"/>
        <w:jc w:val="both"/>
        <w:rPr>
          <w:sz w:val="22"/>
          <w:szCs w:val="22"/>
        </w:rPr>
      </w:pPr>
      <w:r w:rsidRPr="006A0EDF">
        <w:rPr>
          <w:sz w:val="22"/>
          <w:szCs w:val="22"/>
        </w:rPr>
        <w:t xml:space="preserve">В рамках </w:t>
      </w:r>
      <w:r>
        <w:rPr>
          <w:sz w:val="22"/>
          <w:szCs w:val="22"/>
        </w:rPr>
        <w:t>п</w:t>
      </w:r>
      <w:r w:rsidRPr="006A0EDF">
        <w:rPr>
          <w:sz w:val="22"/>
          <w:szCs w:val="22"/>
        </w:rPr>
        <w:t>рограммы предусматривается принятие нормативных правовых актов администрации городского округа город Кулебаки</w:t>
      </w:r>
      <w:r>
        <w:rPr>
          <w:sz w:val="22"/>
          <w:szCs w:val="22"/>
        </w:rPr>
        <w:t>.</w:t>
      </w:r>
      <w:r w:rsidRPr="006A0EDF">
        <w:rPr>
          <w:sz w:val="22"/>
          <w:szCs w:val="22"/>
        </w:rPr>
        <w:t xml:space="preserve"> </w:t>
      </w:r>
    </w:p>
    <w:p w:rsidR="00CE012C" w:rsidRDefault="00CE012C" w:rsidP="00CE012C">
      <w:pPr>
        <w:pStyle w:val="af3"/>
        <w:ind w:firstLine="829"/>
        <w:jc w:val="both"/>
        <w:rPr>
          <w:sz w:val="22"/>
          <w:szCs w:val="22"/>
        </w:rPr>
      </w:pPr>
      <w:r w:rsidRPr="00A77EC3">
        <w:rPr>
          <w:sz w:val="22"/>
          <w:szCs w:val="22"/>
        </w:rPr>
        <w:t>Сведения об основных мерах правового регулирования приведены в Таблице 3.</w:t>
      </w:r>
    </w:p>
    <w:p w:rsidR="00CE012C" w:rsidRDefault="00CE012C" w:rsidP="00CE012C">
      <w:pPr>
        <w:pStyle w:val="af3"/>
        <w:jc w:val="center"/>
        <w:rPr>
          <w:b/>
          <w:sz w:val="22"/>
          <w:szCs w:val="22"/>
        </w:rPr>
      </w:pPr>
    </w:p>
    <w:p w:rsidR="00CE012C" w:rsidRDefault="00CE012C" w:rsidP="00CE012C">
      <w:pPr>
        <w:pStyle w:val="af3"/>
        <w:jc w:val="center"/>
        <w:rPr>
          <w:b/>
          <w:sz w:val="22"/>
          <w:szCs w:val="22"/>
        </w:rPr>
      </w:pPr>
      <w:r w:rsidRPr="00AC198B">
        <w:rPr>
          <w:b/>
          <w:sz w:val="22"/>
          <w:szCs w:val="22"/>
        </w:rPr>
        <w:t>Сведения об основных мерах правового регулирования</w:t>
      </w:r>
      <w:r>
        <w:rPr>
          <w:b/>
          <w:sz w:val="22"/>
          <w:szCs w:val="22"/>
        </w:rPr>
        <w:t xml:space="preserve">                </w:t>
      </w:r>
    </w:p>
    <w:p w:rsidR="00CE012C" w:rsidRPr="00AC198B" w:rsidRDefault="00CE012C" w:rsidP="00CE012C">
      <w:pPr>
        <w:pStyle w:val="af3"/>
        <w:jc w:val="right"/>
        <w:rPr>
          <w:b/>
          <w:sz w:val="22"/>
          <w:szCs w:val="22"/>
        </w:rPr>
      </w:pPr>
      <w:r>
        <w:rPr>
          <w:b/>
          <w:sz w:val="22"/>
          <w:szCs w:val="22"/>
        </w:rPr>
        <w:t xml:space="preserve"> </w:t>
      </w:r>
      <w:r w:rsidRPr="00026D43">
        <w:rPr>
          <w:sz w:val="22"/>
          <w:szCs w:val="22"/>
        </w:rPr>
        <w:t>Таблица 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272"/>
        <w:gridCol w:w="2268"/>
        <w:gridCol w:w="1559"/>
        <w:gridCol w:w="1701"/>
      </w:tblGrid>
      <w:tr w:rsidR="00CE012C" w:rsidRPr="00AC198B" w:rsidTr="00BB54FF">
        <w:tc>
          <w:tcPr>
            <w:tcW w:w="556" w:type="dxa"/>
          </w:tcPr>
          <w:p w:rsidR="00CE012C" w:rsidRPr="00911E9F" w:rsidRDefault="00CE012C" w:rsidP="008356CF">
            <w:pPr>
              <w:jc w:val="center"/>
              <w:rPr>
                <w:sz w:val="20"/>
                <w:szCs w:val="20"/>
              </w:rPr>
            </w:pPr>
            <w:r w:rsidRPr="00911E9F">
              <w:rPr>
                <w:sz w:val="20"/>
                <w:szCs w:val="20"/>
              </w:rPr>
              <w:t>№ п/п</w:t>
            </w:r>
          </w:p>
        </w:tc>
        <w:tc>
          <w:tcPr>
            <w:tcW w:w="3272" w:type="dxa"/>
          </w:tcPr>
          <w:p w:rsidR="00CE012C" w:rsidRPr="00911E9F" w:rsidRDefault="00CE012C" w:rsidP="008356CF">
            <w:pPr>
              <w:jc w:val="center"/>
              <w:rPr>
                <w:sz w:val="20"/>
                <w:szCs w:val="20"/>
              </w:rPr>
            </w:pPr>
            <w:r w:rsidRPr="00911E9F">
              <w:rPr>
                <w:sz w:val="20"/>
                <w:szCs w:val="20"/>
              </w:rPr>
              <w:t>Вид правового акта</w:t>
            </w:r>
          </w:p>
        </w:tc>
        <w:tc>
          <w:tcPr>
            <w:tcW w:w="2268" w:type="dxa"/>
          </w:tcPr>
          <w:p w:rsidR="00CE012C" w:rsidRPr="00911E9F" w:rsidRDefault="00CE012C" w:rsidP="008356CF">
            <w:pPr>
              <w:jc w:val="center"/>
              <w:rPr>
                <w:sz w:val="20"/>
                <w:szCs w:val="20"/>
              </w:rPr>
            </w:pPr>
            <w:r w:rsidRPr="00911E9F">
              <w:rPr>
                <w:sz w:val="20"/>
                <w:szCs w:val="20"/>
              </w:rPr>
              <w:t>Основные положения правового акта</w:t>
            </w:r>
          </w:p>
        </w:tc>
        <w:tc>
          <w:tcPr>
            <w:tcW w:w="1559" w:type="dxa"/>
          </w:tcPr>
          <w:p w:rsidR="00CE012C" w:rsidRPr="00911E9F" w:rsidRDefault="00CE012C" w:rsidP="008356CF">
            <w:pPr>
              <w:jc w:val="center"/>
              <w:rPr>
                <w:sz w:val="20"/>
                <w:szCs w:val="20"/>
              </w:rPr>
            </w:pPr>
            <w:r w:rsidRPr="00911E9F">
              <w:rPr>
                <w:sz w:val="20"/>
                <w:szCs w:val="20"/>
              </w:rPr>
              <w:t>Ответственный исполнитель и соисполнители</w:t>
            </w:r>
          </w:p>
        </w:tc>
        <w:tc>
          <w:tcPr>
            <w:tcW w:w="1701" w:type="dxa"/>
          </w:tcPr>
          <w:p w:rsidR="00CE012C" w:rsidRPr="00911E9F" w:rsidRDefault="00CE012C" w:rsidP="008356CF">
            <w:pPr>
              <w:jc w:val="center"/>
              <w:rPr>
                <w:sz w:val="20"/>
                <w:szCs w:val="20"/>
              </w:rPr>
            </w:pPr>
            <w:r w:rsidRPr="00911E9F">
              <w:rPr>
                <w:sz w:val="20"/>
                <w:szCs w:val="20"/>
              </w:rPr>
              <w:t>Ожидаемые сроки принятия</w:t>
            </w:r>
          </w:p>
        </w:tc>
      </w:tr>
      <w:tr w:rsidR="00204E57" w:rsidRPr="00AC198B" w:rsidTr="006C68C3">
        <w:trPr>
          <w:trHeight w:val="514"/>
        </w:trPr>
        <w:tc>
          <w:tcPr>
            <w:tcW w:w="556" w:type="dxa"/>
          </w:tcPr>
          <w:p w:rsidR="00204E57" w:rsidRPr="004569A7" w:rsidRDefault="00204E57" w:rsidP="008356CF">
            <w:pPr>
              <w:jc w:val="both"/>
              <w:rPr>
                <w:sz w:val="22"/>
                <w:szCs w:val="22"/>
              </w:rPr>
            </w:pPr>
            <w:r w:rsidRPr="004569A7">
              <w:rPr>
                <w:sz w:val="22"/>
                <w:szCs w:val="22"/>
              </w:rPr>
              <w:t>1.</w:t>
            </w:r>
          </w:p>
        </w:tc>
        <w:tc>
          <w:tcPr>
            <w:tcW w:w="3272" w:type="dxa"/>
          </w:tcPr>
          <w:p w:rsidR="00204E57" w:rsidRPr="004569A7" w:rsidRDefault="00204E57" w:rsidP="00320B9C">
            <w:pPr>
              <w:jc w:val="both"/>
              <w:rPr>
                <w:sz w:val="22"/>
                <w:szCs w:val="22"/>
              </w:rPr>
            </w:pPr>
            <w:r w:rsidRPr="00320B9C">
              <w:rPr>
                <w:sz w:val="22"/>
                <w:szCs w:val="22"/>
              </w:rPr>
              <w:t xml:space="preserve"> Поряд</w:t>
            </w:r>
            <w:r>
              <w:rPr>
                <w:sz w:val="22"/>
                <w:szCs w:val="22"/>
              </w:rPr>
              <w:t>о</w:t>
            </w:r>
            <w:r w:rsidRPr="00320B9C">
              <w:rPr>
                <w:sz w:val="22"/>
                <w:szCs w:val="22"/>
              </w:rPr>
              <w:t xml:space="preserve">к получения и условия возврата субсидии муниципальным образованием – получателем субсидии из бюджета </w:t>
            </w:r>
            <w:r>
              <w:rPr>
                <w:sz w:val="22"/>
                <w:szCs w:val="22"/>
              </w:rPr>
              <w:t>Нижегородской области</w:t>
            </w:r>
          </w:p>
        </w:tc>
        <w:tc>
          <w:tcPr>
            <w:tcW w:w="2268" w:type="dxa"/>
          </w:tcPr>
          <w:p w:rsidR="00204E57" w:rsidRPr="004569A7" w:rsidRDefault="00E5354C" w:rsidP="008356CF">
            <w:pPr>
              <w:jc w:val="both"/>
              <w:rPr>
                <w:sz w:val="22"/>
                <w:szCs w:val="22"/>
              </w:rPr>
            </w:pPr>
            <w:r>
              <w:rPr>
                <w:sz w:val="22"/>
                <w:szCs w:val="22"/>
              </w:rPr>
              <w:t>Предусматривает механизмы получения, расходования и условия возврата субсидии за счет средств областного (федерального бюджета)</w:t>
            </w:r>
          </w:p>
        </w:tc>
        <w:tc>
          <w:tcPr>
            <w:tcW w:w="1559" w:type="dxa"/>
          </w:tcPr>
          <w:p w:rsidR="00204E57" w:rsidRDefault="00204E57">
            <w:pPr>
              <w:rPr>
                <w:sz w:val="20"/>
                <w:szCs w:val="20"/>
              </w:rPr>
            </w:pPr>
            <w:r w:rsidRPr="00DF684E">
              <w:rPr>
                <w:sz w:val="20"/>
                <w:szCs w:val="20"/>
              </w:rPr>
              <w:t>Отдел дорожной деятельности и благоустройства</w:t>
            </w:r>
            <w:r>
              <w:rPr>
                <w:sz w:val="20"/>
                <w:szCs w:val="20"/>
              </w:rPr>
              <w:t xml:space="preserve">, </w:t>
            </w:r>
          </w:p>
          <w:p w:rsidR="00204E57" w:rsidRDefault="00204E57">
            <w:r>
              <w:rPr>
                <w:sz w:val="20"/>
                <w:szCs w:val="20"/>
              </w:rPr>
              <w:t>Финансовое управление</w:t>
            </w:r>
          </w:p>
        </w:tc>
        <w:tc>
          <w:tcPr>
            <w:tcW w:w="1701" w:type="dxa"/>
          </w:tcPr>
          <w:p w:rsidR="00204E57" w:rsidRPr="004569A7" w:rsidRDefault="00204E57" w:rsidP="008356CF">
            <w:pPr>
              <w:jc w:val="both"/>
              <w:rPr>
                <w:sz w:val="22"/>
                <w:szCs w:val="22"/>
              </w:rPr>
            </w:pPr>
            <w:r>
              <w:rPr>
                <w:sz w:val="22"/>
                <w:szCs w:val="22"/>
              </w:rPr>
              <w:t>4 кв. 2017г.</w:t>
            </w:r>
          </w:p>
        </w:tc>
      </w:tr>
      <w:tr w:rsidR="00204E57" w:rsidRPr="00AC198B" w:rsidTr="00BB54FF">
        <w:tc>
          <w:tcPr>
            <w:tcW w:w="556" w:type="dxa"/>
          </w:tcPr>
          <w:p w:rsidR="00204E57" w:rsidRPr="004569A7" w:rsidRDefault="00204E57" w:rsidP="008356CF">
            <w:pPr>
              <w:jc w:val="both"/>
              <w:rPr>
                <w:sz w:val="22"/>
                <w:szCs w:val="22"/>
              </w:rPr>
            </w:pPr>
            <w:r w:rsidRPr="004569A7">
              <w:rPr>
                <w:sz w:val="22"/>
                <w:szCs w:val="22"/>
              </w:rPr>
              <w:t xml:space="preserve">2. </w:t>
            </w:r>
          </w:p>
        </w:tc>
        <w:tc>
          <w:tcPr>
            <w:tcW w:w="3272" w:type="dxa"/>
          </w:tcPr>
          <w:p w:rsidR="00204E57" w:rsidRPr="004569A7" w:rsidRDefault="00204E57" w:rsidP="008356CF">
            <w:pPr>
              <w:jc w:val="both"/>
              <w:rPr>
                <w:sz w:val="22"/>
                <w:szCs w:val="22"/>
              </w:rPr>
            </w:pPr>
            <w:r>
              <w:rPr>
                <w:sz w:val="22"/>
                <w:szCs w:val="22"/>
              </w:rPr>
              <w:t>Правила благоустройства городского округа город Кулебаки</w:t>
            </w:r>
          </w:p>
        </w:tc>
        <w:tc>
          <w:tcPr>
            <w:tcW w:w="2268" w:type="dxa"/>
          </w:tcPr>
          <w:p w:rsidR="00204E57" w:rsidRPr="00E5354C" w:rsidRDefault="00E5354C" w:rsidP="008356CF">
            <w:pPr>
              <w:jc w:val="both"/>
              <w:rPr>
                <w:sz w:val="20"/>
                <w:szCs w:val="20"/>
              </w:rPr>
            </w:pPr>
            <w:r w:rsidRPr="00E5354C">
              <w:rPr>
                <w:sz w:val="20"/>
                <w:szCs w:val="20"/>
              </w:rPr>
              <w:t>Содержит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tc>
        <w:tc>
          <w:tcPr>
            <w:tcW w:w="1559" w:type="dxa"/>
          </w:tcPr>
          <w:p w:rsidR="00204E57" w:rsidRDefault="00204E57">
            <w:r w:rsidRPr="00DF684E">
              <w:rPr>
                <w:sz w:val="20"/>
                <w:szCs w:val="20"/>
              </w:rPr>
              <w:t>Отдел дорожной деятельности и благоустройства</w:t>
            </w:r>
          </w:p>
        </w:tc>
        <w:tc>
          <w:tcPr>
            <w:tcW w:w="1701" w:type="dxa"/>
          </w:tcPr>
          <w:p w:rsidR="00204E57" w:rsidRPr="004569A7" w:rsidRDefault="00204E57" w:rsidP="008356CF">
            <w:pPr>
              <w:jc w:val="both"/>
              <w:rPr>
                <w:sz w:val="22"/>
                <w:szCs w:val="22"/>
              </w:rPr>
            </w:pPr>
            <w:r>
              <w:rPr>
                <w:sz w:val="22"/>
                <w:szCs w:val="22"/>
              </w:rPr>
              <w:t>4кв. 2017г.</w:t>
            </w:r>
          </w:p>
        </w:tc>
      </w:tr>
    </w:tbl>
    <w:p w:rsidR="00A80506" w:rsidRDefault="00A80506" w:rsidP="00A80506">
      <w:pPr>
        <w:autoSpaceDE w:val="0"/>
        <w:autoSpaceDN w:val="0"/>
        <w:adjustRightInd w:val="0"/>
        <w:jc w:val="both"/>
        <w:rPr>
          <w:b/>
          <w:bCs/>
          <w:sz w:val="24"/>
        </w:rPr>
      </w:pPr>
    </w:p>
    <w:p w:rsidR="008673E9" w:rsidRPr="008673E9" w:rsidRDefault="0056709F" w:rsidP="008673E9">
      <w:pPr>
        <w:autoSpaceDE w:val="0"/>
        <w:autoSpaceDN w:val="0"/>
        <w:adjustRightInd w:val="0"/>
        <w:jc w:val="center"/>
        <w:rPr>
          <w:b/>
          <w:bCs/>
          <w:sz w:val="24"/>
        </w:rPr>
      </w:pPr>
      <w:r>
        <w:rPr>
          <w:b/>
          <w:bCs/>
          <w:sz w:val="24"/>
        </w:rPr>
        <w:t>2.7. Анализ рисков реализации муниципальной программы.</w:t>
      </w:r>
    </w:p>
    <w:p w:rsidR="009F4B4F" w:rsidRPr="00BE344E" w:rsidRDefault="009F4B4F" w:rsidP="009F4B4F">
      <w:pPr>
        <w:pStyle w:val="ConsPlusNormal"/>
        <w:keepLines/>
        <w:widowControl/>
        <w:ind w:firstLine="540"/>
        <w:jc w:val="both"/>
        <w:rPr>
          <w:rFonts w:ascii="Times New Roman" w:hAnsi="Times New Roman" w:cs="Times New Roman"/>
          <w:bCs/>
          <w:sz w:val="24"/>
          <w:szCs w:val="24"/>
        </w:rPr>
      </w:pPr>
      <w:r w:rsidRPr="00BE344E">
        <w:rPr>
          <w:rFonts w:ascii="Times New Roman" w:hAnsi="Times New Roman" w:cs="Times New Roman"/>
          <w:bCs/>
          <w:sz w:val="24"/>
          <w:szCs w:val="24"/>
        </w:rPr>
        <w:t>При реализации программы следует учитывать ряд возможных рисков, связанных с существенным изменением законодательства,  либо  форс-мажорными обстоятельствами:</w:t>
      </w:r>
    </w:p>
    <w:p w:rsidR="009F4B4F" w:rsidRPr="00BE344E" w:rsidRDefault="009F4B4F" w:rsidP="009F4B4F">
      <w:pPr>
        <w:pStyle w:val="ConsPlusNormal"/>
        <w:keepLines/>
        <w:widowControl/>
        <w:ind w:firstLine="540"/>
        <w:jc w:val="both"/>
        <w:rPr>
          <w:rFonts w:ascii="Times New Roman" w:hAnsi="Times New Roman" w:cs="Times New Roman"/>
          <w:bCs/>
          <w:sz w:val="24"/>
          <w:szCs w:val="24"/>
        </w:rPr>
      </w:pPr>
      <w:r w:rsidRPr="00BE344E">
        <w:rPr>
          <w:rFonts w:ascii="Times New Roman" w:hAnsi="Times New Roman" w:cs="Times New Roman"/>
          <w:bCs/>
          <w:sz w:val="24"/>
          <w:szCs w:val="24"/>
        </w:rPr>
        <w:t>- негативное влияние на реализацию программы может оказать отсутствие или неполное финансирование программы, не позволяющее при отсутствии финансирования - реализовать, а при неполном финансировании - эффективно и в полной мере реализовать запланированные мероприятия;</w:t>
      </w:r>
    </w:p>
    <w:p w:rsidR="009F4B4F" w:rsidRPr="00BE344E" w:rsidRDefault="009F4B4F" w:rsidP="009F4B4F">
      <w:pPr>
        <w:pStyle w:val="ConsPlusNormal"/>
        <w:keepLines/>
        <w:widowControl/>
        <w:ind w:firstLine="540"/>
        <w:jc w:val="both"/>
        <w:rPr>
          <w:rFonts w:ascii="Times New Roman" w:hAnsi="Times New Roman" w:cs="Times New Roman"/>
          <w:bCs/>
          <w:sz w:val="24"/>
          <w:szCs w:val="24"/>
        </w:rPr>
      </w:pPr>
      <w:r w:rsidRPr="00BE344E">
        <w:rPr>
          <w:rFonts w:ascii="Times New Roman" w:hAnsi="Times New Roman" w:cs="Times New Roman"/>
          <w:bCs/>
          <w:sz w:val="24"/>
          <w:szCs w:val="24"/>
        </w:rPr>
        <w:t>- риск с изменением федерального законодательства связан с возможным возникновением необходимости внесения существенных изменений в региональное законодательство, корректировки документов, разработанных для реализации мероприятий программы, что повлечет за собой либо отставания от плана реализации мероприятий, либо сделает реализацию некоторых мероприятий экономически невыгодной или невозможной.</w:t>
      </w:r>
    </w:p>
    <w:p w:rsidR="009F4B4F" w:rsidRPr="00BE344E" w:rsidRDefault="009F4B4F" w:rsidP="009F4B4F">
      <w:pPr>
        <w:pStyle w:val="ConsPlusNormal"/>
        <w:keepLines/>
        <w:widowControl/>
        <w:jc w:val="both"/>
        <w:rPr>
          <w:rFonts w:ascii="Times New Roman" w:hAnsi="Times New Roman" w:cs="Times New Roman"/>
          <w:sz w:val="24"/>
          <w:szCs w:val="24"/>
        </w:rPr>
      </w:pPr>
      <w:r w:rsidRPr="00BE344E">
        <w:rPr>
          <w:rFonts w:ascii="Times New Roman" w:hAnsi="Times New Roman" w:cs="Times New Roman"/>
          <w:sz w:val="24"/>
          <w:szCs w:val="24"/>
        </w:rPr>
        <w:t>Надо отметить, что подобные изменения трудно прогнозируемы, особенно на длительный период времени, поэтому управление рисками, порождаемыми внешней средой, сводится к постоянному мониторингу имеющейся информации и оперативному принятию решений по возможному снижению негативных последствий.</w:t>
      </w:r>
    </w:p>
    <w:p w:rsidR="00CE012C" w:rsidRDefault="00CE012C" w:rsidP="00CE012C">
      <w:pPr>
        <w:pStyle w:val="af9"/>
        <w:keepLines/>
        <w:spacing w:before="0" w:beforeAutospacing="0" w:after="0" w:afterAutospacing="0"/>
        <w:ind w:firstLine="709"/>
        <w:jc w:val="center"/>
        <w:rPr>
          <w:b/>
        </w:rPr>
      </w:pPr>
    </w:p>
    <w:p w:rsidR="00055E08" w:rsidRDefault="00055E08" w:rsidP="00CE012C">
      <w:pPr>
        <w:pStyle w:val="af9"/>
        <w:keepLines/>
        <w:spacing w:before="0" w:beforeAutospacing="0" w:after="0" w:afterAutospacing="0"/>
        <w:ind w:firstLine="709"/>
        <w:jc w:val="center"/>
        <w:rPr>
          <w:b/>
        </w:rPr>
      </w:pPr>
    </w:p>
    <w:p w:rsidR="00055E08" w:rsidRDefault="00055E08" w:rsidP="00CE012C">
      <w:pPr>
        <w:pStyle w:val="af9"/>
        <w:keepLines/>
        <w:spacing w:before="0" w:beforeAutospacing="0" w:after="0" w:afterAutospacing="0"/>
        <w:ind w:firstLine="709"/>
        <w:jc w:val="center"/>
        <w:rPr>
          <w:b/>
        </w:rPr>
      </w:pPr>
    </w:p>
    <w:p w:rsidR="009F4B4F" w:rsidRPr="00BE344E" w:rsidRDefault="009F4B4F" w:rsidP="00CE012C">
      <w:pPr>
        <w:pStyle w:val="af9"/>
        <w:keepLines/>
        <w:spacing w:before="0" w:beforeAutospacing="0" w:after="0" w:afterAutospacing="0"/>
        <w:ind w:firstLine="709"/>
        <w:jc w:val="center"/>
        <w:rPr>
          <w:b/>
        </w:rPr>
      </w:pPr>
      <w:r>
        <w:rPr>
          <w:b/>
        </w:rPr>
        <w:t>2.8</w:t>
      </w:r>
      <w:r w:rsidRPr="00BE344E">
        <w:rPr>
          <w:b/>
        </w:rPr>
        <w:t xml:space="preserve">. Ресурсное обеспечение </w:t>
      </w:r>
      <w:r>
        <w:rPr>
          <w:b/>
        </w:rPr>
        <w:t xml:space="preserve">муниципальной </w:t>
      </w:r>
      <w:r w:rsidRPr="00BE344E">
        <w:rPr>
          <w:b/>
        </w:rPr>
        <w:t>программы.</w:t>
      </w:r>
    </w:p>
    <w:p w:rsidR="009F4B4F" w:rsidRPr="00BE344E" w:rsidRDefault="009F4B4F" w:rsidP="00CE012C">
      <w:pPr>
        <w:pStyle w:val="af9"/>
        <w:keepLines/>
        <w:spacing w:before="0" w:beforeAutospacing="0" w:after="0" w:afterAutospacing="0"/>
        <w:ind w:firstLine="709"/>
        <w:jc w:val="both"/>
      </w:pPr>
      <w:r w:rsidRPr="00BE344E">
        <w:t xml:space="preserve">Финансирование программы предусматривается осуществлять за счёт средств </w:t>
      </w:r>
      <w:r>
        <w:t xml:space="preserve">федерального, областного бюджетов и </w:t>
      </w:r>
      <w:r w:rsidRPr="00BE344E">
        <w:t>бюджета городского округа. В ходе реализации программы объёмы финансирования могут корректироваться с учётом реальных возможностей доходной части  бюджет</w:t>
      </w:r>
      <w:r>
        <w:t>ов</w:t>
      </w:r>
      <w:r w:rsidRPr="00BE344E">
        <w:t xml:space="preserve">. Информация по ресурсному обеспечению муниципальной программы за счет средств бюджета округа (с расшифровкой по главным распорядителям средств бюджета округа) изложена в </w:t>
      </w:r>
      <w:r w:rsidR="00CE012C">
        <w:t>Т</w:t>
      </w:r>
      <w:r w:rsidRPr="00BE344E">
        <w:t xml:space="preserve">аблице </w:t>
      </w:r>
      <w:r w:rsidR="00CE012C">
        <w:t>4</w:t>
      </w:r>
      <w:r w:rsidR="00BD4083">
        <w:t xml:space="preserve">, </w:t>
      </w:r>
      <w:r w:rsidR="00BD4083" w:rsidRPr="00026D43">
        <w:rPr>
          <w:sz w:val="22"/>
          <w:szCs w:val="22"/>
        </w:rPr>
        <w:t xml:space="preserve">а за счет всех источников финансирования по годам реализации </w:t>
      </w:r>
      <w:r w:rsidR="00BD4083">
        <w:rPr>
          <w:sz w:val="22"/>
          <w:szCs w:val="22"/>
        </w:rPr>
        <w:t>п</w:t>
      </w:r>
      <w:r w:rsidR="00BD4083" w:rsidRPr="00026D43">
        <w:rPr>
          <w:sz w:val="22"/>
          <w:szCs w:val="22"/>
        </w:rPr>
        <w:t xml:space="preserve">рограммы в Таблице </w:t>
      </w:r>
      <w:r w:rsidR="00CE012C">
        <w:rPr>
          <w:sz w:val="22"/>
          <w:szCs w:val="22"/>
        </w:rPr>
        <w:t>5</w:t>
      </w:r>
      <w:r w:rsidR="00BD4083" w:rsidRPr="00026D43">
        <w:rPr>
          <w:sz w:val="22"/>
          <w:szCs w:val="22"/>
        </w:rPr>
        <w:t>.</w:t>
      </w:r>
    </w:p>
    <w:p w:rsidR="007B56E8" w:rsidRDefault="007B56E8" w:rsidP="009F4B4F">
      <w:pPr>
        <w:pStyle w:val="ConsPlusNormal"/>
        <w:keepLines/>
        <w:widowControl/>
        <w:jc w:val="center"/>
        <w:rPr>
          <w:rFonts w:ascii="Times New Roman" w:hAnsi="Times New Roman" w:cs="Times New Roman"/>
          <w:b/>
          <w:sz w:val="24"/>
          <w:szCs w:val="24"/>
        </w:rPr>
      </w:pPr>
    </w:p>
    <w:p w:rsidR="009F4B4F" w:rsidRPr="00BE344E" w:rsidRDefault="009F4B4F" w:rsidP="009F4B4F">
      <w:pPr>
        <w:pStyle w:val="ConsPlusNormal"/>
        <w:keepLines/>
        <w:widowControl/>
        <w:jc w:val="center"/>
        <w:rPr>
          <w:rFonts w:ascii="Times New Roman" w:hAnsi="Times New Roman" w:cs="Times New Roman"/>
          <w:b/>
          <w:sz w:val="24"/>
          <w:szCs w:val="24"/>
        </w:rPr>
      </w:pPr>
      <w:r w:rsidRPr="00BE344E">
        <w:rPr>
          <w:rFonts w:ascii="Times New Roman" w:hAnsi="Times New Roman" w:cs="Times New Roman"/>
          <w:b/>
          <w:sz w:val="24"/>
          <w:szCs w:val="24"/>
        </w:rPr>
        <w:t xml:space="preserve">Ресурсное обеспечение реализации муниципальной программы за счет средств бюджета  округа  </w:t>
      </w:r>
    </w:p>
    <w:p w:rsidR="00BD4083" w:rsidRPr="00C42B1D" w:rsidRDefault="00BD4083" w:rsidP="00BD4083">
      <w:pPr>
        <w:pStyle w:val="af3"/>
        <w:jc w:val="right"/>
        <w:rPr>
          <w:sz w:val="22"/>
          <w:szCs w:val="22"/>
        </w:rPr>
      </w:pPr>
      <w:r w:rsidRPr="00F55633">
        <w:rPr>
          <w:sz w:val="22"/>
          <w:szCs w:val="22"/>
        </w:rPr>
        <w:t>Та</w:t>
      </w:r>
      <w:r w:rsidRPr="00C42B1D">
        <w:rPr>
          <w:sz w:val="22"/>
          <w:szCs w:val="22"/>
        </w:rPr>
        <w:t xml:space="preserve">блица </w:t>
      </w:r>
      <w:r w:rsidR="00CE012C">
        <w:rPr>
          <w:sz w:val="22"/>
          <w:szCs w:val="22"/>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85"/>
        <w:gridCol w:w="1417"/>
        <w:gridCol w:w="851"/>
        <w:gridCol w:w="992"/>
        <w:gridCol w:w="851"/>
        <w:gridCol w:w="708"/>
        <w:gridCol w:w="709"/>
        <w:gridCol w:w="992"/>
      </w:tblGrid>
      <w:tr w:rsidR="0003739A" w:rsidRPr="005B30F2" w:rsidTr="00612F42">
        <w:tc>
          <w:tcPr>
            <w:tcW w:w="1134" w:type="dxa"/>
            <w:vMerge w:val="restart"/>
          </w:tcPr>
          <w:p w:rsidR="0003739A" w:rsidRPr="00040DBB" w:rsidRDefault="0003739A" w:rsidP="00D868F5">
            <w:pPr>
              <w:widowControl w:val="0"/>
              <w:autoSpaceDE w:val="0"/>
              <w:autoSpaceDN w:val="0"/>
              <w:adjustRightInd w:val="0"/>
              <w:jc w:val="center"/>
              <w:rPr>
                <w:sz w:val="20"/>
                <w:szCs w:val="20"/>
              </w:rPr>
            </w:pPr>
            <w:r w:rsidRPr="00040DBB">
              <w:rPr>
                <w:sz w:val="20"/>
                <w:szCs w:val="20"/>
              </w:rPr>
              <w:t>Статус</w:t>
            </w:r>
          </w:p>
        </w:tc>
        <w:tc>
          <w:tcPr>
            <w:tcW w:w="1985" w:type="dxa"/>
            <w:vMerge w:val="restart"/>
          </w:tcPr>
          <w:p w:rsidR="0003739A" w:rsidRPr="00040DBB" w:rsidRDefault="0003739A" w:rsidP="00D868F5">
            <w:pPr>
              <w:widowControl w:val="0"/>
              <w:autoSpaceDE w:val="0"/>
              <w:autoSpaceDN w:val="0"/>
              <w:adjustRightInd w:val="0"/>
              <w:jc w:val="center"/>
              <w:rPr>
                <w:sz w:val="20"/>
                <w:szCs w:val="20"/>
              </w:rPr>
            </w:pPr>
            <w:r w:rsidRPr="00040DBB">
              <w:rPr>
                <w:sz w:val="20"/>
                <w:szCs w:val="20"/>
              </w:rPr>
              <w:t>Наименование</w:t>
            </w:r>
          </w:p>
          <w:p w:rsidR="0003739A" w:rsidRPr="00040DBB" w:rsidRDefault="0003739A" w:rsidP="00D868F5">
            <w:pPr>
              <w:widowControl w:val="0"/>
              <w:autoSpaceDE w:val="0"/>
              <w:autoSpaceDN w:val="0"/>
              <w:adjustRightInd w:val="0"/>
              <w:jc w:val="center"/>
              <w:rPr>
                <w:sz w:val="20"/>
                <w:szCs w:val="20"/>
              </w:rPr>
            </w:pPr>
            <w:r w:rsidRPr="00040DBB">
              <w:rPr>
                <w:sz w:val="20"/>
                <w:szCs w:val="20"/>
              </w:rPr>
              <w:t>программы</w:t>
            </w:r>
            <w:r>
              <w:rPr>
                <w:sz w:val="20"/>
                <w:szCs w:val="20"/>
              </w:rPr>
              <w:t>/подпрограммы</w:t>
            </w:r>
          </w:p>
        </w:tc>
        <w:tc>
          <w:tcPr>
            <w:tcW w:w="1417" w:type="dxa"/>
            <w:vMerge w:val="restart"/>
          </w:tcPr>
          <w:p w:rsidR="0003739A" w:rsidRPr="00612F42" w:rsidRDefault="0003739A" w:rsidP="00D868F5">
            <w:pPr>
              <w:widowControl w:val="0"/>
              <w:autoSpaceDE w:val="0"/>
              <w:autoSpaceDN w:val="0"/>
              <w:adjustRightInd w:val="0"/>
              <w:jc w:val="center"/>
              <w:rPr>
                <w:sz w:val="20"/>
                <w:szCs w:val="20"/>
              </w:rPr>
            </w:pPr>
            <w:r w:rsidRPr="00612F42">
              <w:rPr>
                <w:sz w:val="20"/>
                <w:szCs w:val="20"/>
              </w:rPr>
              <w:t>Заказчик-координатор, соисполнители</w:t>
            </w:r>
          </w:p>
        </w:tc>
        <w:tc>
          <w:tcPr>
            <w:tcW w:w="5103" w:type="dxa"/>
            <w:gridSpan w:val="6"/>
          </w:tcPr>
          <w:p w:rsidR="0003739A" w:rsidRPr="00040DBB" w:rsidRDefault="0003739A" w:rsidP="00D868F5">
            <w:pPr>
              <w:jc w:val="center"/>
              <w:rPr>
                <w:sz w:val="20"/>
                <w:szCs w:val="20"/>
              </w:rPr>
            </w:pPr>
            <w:r w:rsidRPr="00040DBB">
              <w:rPr>
                <w:sz w:val="20"/>
                <w:szCs w:val="20"/>
              </w:rPr>
              <w:t>Расходы бюджета округа (тыс. руб.), годы</w:t>
            </w:r>
          </w:p>
        </w:tc>
      </w:tr>
      <w:tr w:rsidR="0003739A" w:rsidRPr="005B30F2" w:rsidTr="0014420D">
        <w:tc>
          <w:tcPr>
            <w:tcW w:w="1134" w:type="dxa"/>
            <w:vMerge/>
          </w:tcPr>
          <w:p w:rsidR="0003739A" w:rsidRPr="00040DBB" w:rsidRDefault="0003739A" w:rsidP="00D868F5">
            <w:pPr>
              <w:widowControl w:val="0"/>
              <w:autoSpaceDE w:val="0"/>
              <w:autoSpaceDN w:val="0"/>
              <w:adjustRightInd w:val="0"/>
              <w:rPr>
                <w:sz w:val="20"/>
                <w:szCs w:val="20"/>
              </w:rPr>
            </w:pPr>
          </w:p>
        </w:tc>
        <w:tc>
          <w:tcPr>
            <w:tcW w:w="1985" w:type="dxa"/>
            <w:vMerge/>
          </w:tcPr>
          <w:p w:rsidR="0003739A" w:rsidRPr="00040DBB" w:rsidRDefault="0003739A" w:rsidP="00D868F5">
            <w:pPr>
              <w:widowControl w:val="0"/>
              <w:autoSpaceDE w:val="0"/>
              <w:autoSpaceDN w:val="0"/>
              <w:adjustRightInd w:val="0"/>
              <w:rPr>
                <w:sz w:val="20"/>
                <w:szCs w:val="20"/>
              </w:rPr>
            </w:pPr>
          </w:p>
        </w:tc>
        <w:tc>
          <w:tcPr>
            <w:tcW w:w="1417" w:type="dxa"/>
            <w:vMerge/>
          </w:tcPr>
          <w:p w:rsidR="0003739A" w:rsidRPr="00040DBB" w:rsidRDefault="0003739A" w:rsidP="00D868F5">
            <w:pPr>
              <w:widowControl w:val="0"/>
              <w:autoSpaceDE w:val="0"/>
              <w:autoSpaceDN w:val="0"/>
              <w:adjustRightInd w:val="0"/>
              <w:rPr>
                <w:sz w:val="20"/>
                <w:szCs w:val="20"/>
              </w:rPr>
            </w:pPr>
          </w:p>
        </w:tc>
        <w:tc>
          <w:tcPr>
            <w:tcW w:w="851" w:type="dxa"/>
          </w:tcPr>
          <w:p w:rsidR="0003739A" w:rsidRPr="00040DBB" w:rsidRDefault="0003739A" w:rsidP="00D868F5">
            <w:pPr>
              <w:widowControl w:val="0"/>
              <w:autoSpaceDE w:val="0"/>
              <w:autoSpaceDN w:val="0"/>
              <w:adjustRightInd w:val="0"/>
              <w:jc w:val="center"/>
              <w:rPr>
                <w:sz w:val="20"/>
                <w:szCs w:val="20"/>
              </w:rPr>
            </w:pPr>
            <w:r w:rsidRPr="00040DBB">
              <w:rPr>
                <w:sz w:val="20"/>
                <w:szCs w:val="20"/>
              </w:rPr>
              <w:t>201</w:t>
            </w:r>
            <w:r>
              <w:rPr>
                <w:sz w:val="20"/>
                <w:szCs w:val="20"/>
              </w:rPr>
              <w:t>8</w:t>
            </w:r>
          </w:p>
        </w:tc>
        <w:tc>
          <w:tcPr>
            <w:tcW w:w="992" w:type="dxa"/>
          </w:tcPr>
          <w:p w:rsidR="0003739A" w:rsidRPr="00040DBB" w:rsidRDefault="0003739A" w:rsidP="00D868F5">
            <w:pPr>
              <w:widowControl w:val="0"/>
              <w:autoSpaceDE w:val="0"/>
              <w:autoSpaceDN w:val="0"/>
              <w:adjustRightInd w:val="0"/>
              <w:jc w:val="center"/>
              <w:rPr>
                <w:sz w:val="20"/>
                <w:szCs w:val="20"/>
              </w:rPr>
            </w:pPr>
            <w:r w:rsidRPr="00040DBB">
              <w:rPr>
                <w:sz w:val="20"/>
                <w:szCs w:val="20"/>
              </w:rPr>
              <w:t>201</w:t>
            </w:r>
            <w:r>
              <w:rPr>
                <w:sz w:val="20"/>
                <w:szCs w:val="20"/>
              </w:rPr>
              <w:t>9</w:t>
            </w:r>
          </w:p>
        </w:tc>
        <w:tc>
          <w:tcPr>
            <w:tcW w:w="851" w:type="dxa"/>
          </w:tcPr>
          <w:p w:rsidR="0003739A" w:rsidRPr="00040DBB" w:rsidRDefault="0003739A" w:rsidP="00D868F5">
            <w:pPr>
              <w:widowControl w:val="0"/>
              <w:autoSpaceDE w:val="0"/>
              <w:autoSpaceDN w:val="0"/>
              <w:adjustRightInd w:val="0"/>
              <w:jc w:val="center"/>
              <w:rPr>
                <w:sz w:val="20"/>
                <w:szCs w:val="20"/>
              </w:rPr>
            </w:pPr>
            <w:r w:rsidRPr="00040DBB">
              <w:rPr>
                <w:sz w:val="20"/>
                <w:szCs w:val="20"/>
              </w:rPr>
              <w:t>20</w:t>
            </w:r>
            <w:r>
              <w:rPr>
                <w:sz w:val="20"/>
                <w:szCs w:val="20"/>
              </w:rPr>
              <w:t>20</w:t>
            </w:r>
          </w:p>
        </w:tc>
        <w:tc>
          <w:tcPr>
            <w:tcW w:w="708" w:type="dxa"/>
          </w:tcPr>
          <w:p w:rsidR="0003739A" w:rsidRPr="00040DBB" w:rsidRDefault="0003739A" w:rsidP="00D868F5">
            <w:pPr>
              <w:widowControl w:val="0"/>
              <w:autoSpaceDE w:val="0"/>
              <w:autoSpaceDN w:val="0"/>
              <w:adjustRightInd w:val="0"/>
              <w:jc w:val="center"/>
              <w:rPr>
                <w:sz w:val="20"/>
                <w:szCs w:val="20"/>
              </w:rPr>
            </w:pPr>
            <w:r>
              <w:rPr>
                <w:sz w:val="20"/>
                <w:szCs w:val="20"/>
              </w:rPr>
              <w:t>2021</w:t>
            </w:r>
          </w:p>
        </w:tc>
        <w:tc>
          <w:tcPr>
            <w:tcW w:w="709" w:type="dxa"/>
          </w:tcPr>
          <w:p w:rsidR="0003739A" w:rsidRPr="00040DBB" w:rsidRDefault="0003739A" w:rsidP="00D868F5">
            <w:pPr>
              <w:widowControl w:val="0"/>
              <w:autoSpaceDE w:val="0"/>
              <w:autoSpaceDN w:val="0"/>
              <w:adjustRightInd w:val="0"/>
              <w:jc w:val="center"/>
              <w:rPr>
                <w:sz w:val="20"/>
                <w:szCs w:val="20"/>
              </w:rPr>
            </w:pPr>
            <w:r>
              <w:rPr>
                <w:sz w:val="20"/>
                <w:szCs w:val="20"/>
              </w:rPr>
              <w:t>2022</w:t>
            </w:r>
          </w:p>
        </w:tc>
        <w:tc>
          <w:tcPr>
            <w:tcW w:w="992" w:type="dxa"/>
          </w:tcPr>
          <w:p w:rsidR="0003739A" w:rsidRPr="00040DBB" w:rsidRDefault="0003739A" w:rsidP="00D868F5">
            <w:pPr>
              <w:widowControl w:val="0"/>
              <w:autoSpaceDE w:val="0"/>
              <w:autoSpaceDN w:val="0"/>
              <w:adjustRightInd w:val="0"/>
              <w:jc w:val="center"/>
              <w:rPr>
                <w:sz w:val="20"/>
                <w:szCs w:val="20"/>
              </w:rPr>
            </w:pPr>
            <w:r>
              <w:rPr>
                <w:sz w:val="20"/>
                <w:szCs w:val="20"/>
              </w:rPr>
              <w:t>Всего</w:t>
            </w:r>
          </w:p>
        </w:tc>
      </w:tr>
      <w:tr w:rsidR="0003739A" w:rsidRPr="005B30F2" w:rsidTr="0014420D">
        <w:tc>
          <w:tcPr>
            <w:tcW w:w="1134" w:type="dxa"/>
          </w:tcPr>
          <w:p w:rsidR="0003739A" w:rsidRPr="00822E06" w:rsidRDefault="0003739A" w:rsidP="00D868F5">
            <w:pPr>
              <w:jc w:val="center"/>
              <w:rPr>
                <w:bCs/>
                <w:sz w:val="24"/>
              </w:rPr>
            </w:pPr>
            <w:r w:rsidRPr="00822E06">
              <w:rPr>
                <w:bCs/>
                <w:sz w:val="24"/>
              </w:rPr>
              <w:t>1</w:t>
            </w:r>
          </w:p>
        </w:tc>
        <w:tc>
          <w:tcPr>
            <w:tcW w:w="1985" w:type="dxa"/>
          </w:tcPr>
          <w:p w:rsidR="0003739A" w:rsidRPr="00822E06" w:rsidRDefault="0003739A" w:rsidP="00D868F5">
            <w:pPr>
              <w:jc w:val="center"/>
              <w:rPr>
                <w:bCs/>
                <w:sz w:val="24"/>
              </w:rPr>
            </w:pPr>
            <w:r w:rsidRPr="00822E06">
              <w:rPr>
                <w:bCs/>
                <w:sz w:val="24"/>
              </w:rPr>
              <w:t>2</w:t>
            </w:r>
          </w:p>
        </w:tc>
        <w:tc>
          <w:tcPr>
            <w:tcW w:w="1417" w:type="dxa"/>
          </w:tcPr>
          <w:p w:rsidR="0003739A" w:rsidRPr="00822E06" w:rsidRDefault="0003739A" w:rsidP="00D868F5">
            <w:pPr>
              <w:jc w:val="center"/>
              <w:rPr>
                <w:bCs/>
                <w:sz w:val="24"/>
              </w:rPr>
            </w:pPr>
            <w:r w:rsidRPr="00822E06">
              <w:rPr>
                <w:bCs/>
                <w:sz w:val="24"/>
              </w:rPr>
              <w:t>3</w:t>
            </w:r>
          </w:p>
        </w:tc>
        <w:tc>
          <w:tcPr>
            <w:tcW w:w="851" w:type="dxa"/>
          </w:tcPr>
          <w:p w:rsidR="0003739A" w:rsidRPr="00822E06" w:rsidRDefault="0003739A" w:rsidP="00D868F5">
            <w:pPr>
              <w:jc w:val="center"/>
              <w:rPr>
                <w:bCs/>
                <w:sz w:val="24"/>
              </w:rPr>
            </w:pPr>
            <w:r w:rsidRPr="00822E06">
              <w:rPr>
                <w:bCs/>
                <w:sz w:val="24"/>
              </w:rPr>
              <w:t>4</w:t>
            </w:r>
          </w:p>
        </w:tc>
        <w:tc>
          <w:tcPr>
            <w:tcW w:w="992" w:type="dxa"/>
          </w:tcPr>
          <w:p w:rsidR="0003739A" w:rsidRPr="00822E06" w:rsidRDefault="0003739A" w:rsidP="00D868F5">
            <w:pPr>
              <w:jc w:val="center"/>
              <w:rPr>
                <w:bCs/>
                <w:sz w:val="24"/>
              </w:rPr>
            </w:pPr>
            <w:r w:rsidRPr="00822E06">
              <w:rPr>
                <w:bCs/>
                <w:sz w:val="24"/>
              </w:rPr>
              <w:t>5</w:t>
            </w:r>
          </w:p>
        </w:tc>
        <w:tc>
          <w:tcPr>
            <w:tcW w:w="851" w:type="dxa"/>
          </w:tcPr>
          <w:p w:rsidR="0003739A" w:rsidRPr="00822E06" w:rsidRDefault="0003739A" w:rsidP="00D868F5">
            <w:pPr>
              <w:jc w:val="center"/>
              <w:rPr>
                <w:bCs/>
                <w:sz w:val="24"/>
              </w:rPr>
            </w:pPr>
            <w:r w:rsidRPr="00822E06">
              <w:rPr>
                <w:bCs/>
                <w:sz w:val="24"/>
              </w:rPr>
              <w:t>6</w:t>
            </w:r>
          </w:p>
        </w:tc>
        <w:tc>
          <w:tcPr>
            <w:tcW w:w="708" w:type="dxa"/>
          </w:tcPr>
          <w:p w:rsidR="0003739A" w:rsidRPr="00822E06" w:rsidRDefault="0003739A" w:rsidP="00D868F5">
            <w:pPr>
              <w:jc w:val="center"/>
              <w:rPr>
                <w:bCs/>
                <w:sz w:val="24"/>
              </w:rPr>
            </w:pPr>
            <w:r w:rsidRPr="00822E06">
              <w:rPr>
                <w:bCs/>
                <w:sz w:val="24"/>
              </w:rPr>
              <w:t>7</w:t>
            </w:r>
          </w:p>
        </w:tc>
        <w:tc>
          <w:tcPr>
            <w:tcW w:w="709" w:type="dxa"/>
          </w:tcPr>
          <w:p w:rsidR="0003739A" w:rsidRPr="00822E06" w:rsidRDefault="0003739A" w:rsidP="00D868F5">
            <w:pPr>
              <w:jc w:val="center"/>
              <w:rPr>
                <w:bCs/>
                <w:sz w:val="24"/>
              </w:rPr>
            </w:pPr>
            <w:r>
              <w:rPr>
                <w:bCs/>
                <w:sz w:val="24"/>
              </w:rPr>
              <w:t>8</w:t>
            </w:r>
          </w:p>
        </w:tc>
        <w:tc>
          <w:tcPr>
            <w:tcW w:w="992" w:type="dxa"/>
          </w:tcPr>
          <w:p w:rsidR="0003739A" w:rsidRPr="00822E06" w:rsidRDefault="0003739A" w:rsidP="00D868F5">
            <w:pPr>
              <w:jc w:val="center"/>
              <w:rPr>
                <w:bCs/>
                <w:sz w:val="24"/>
              </w:rPr>
            </w:pPr>
            <w:r>
              <w:rPr>
                <w:bCs/>
                <w:sz w:val="24"/>
              </w:rPr>
              <w:t>9</w:t>
            </w:r>
          </w:p>
        </w:tc>
      </w:tr>
      <w:tr w:rsidR="00A80506" w:rsidRPr="00734484" w:rsidTr="0014420D">
        <w:tc>
          <w:tcPr>
            <w:tcW w:w="1134" w:type="dxa"/>
            <w:vMerge w:val="restart"/>
          </w:tcPr>
          <w:p w:rsidR="00A80506" w:rsidRPr="00BD4083" w:rsidRDefault="00A80506" w:rsidP="00D868F5">
            <w:pPr>
              <w:pStyle w:val="ConsPlusCell"/>
              <w:rPr>
                <w:rFonts w:ascii="Times New Roman" w:hAnsi="Times New Roman" w:cs="Times New Roman"/>
              </w:rPr>
            </w:pPr>
            <w:r w:rsidRPr="00BD4083">
              <w:rPr>
                <w:rFonts w:ascii="Times New Roman" w:hAnsi="Times New Roman" w:cs="Times New Roman"/>
              </w:rPr>
              <w:t>Муниципальная программа</w:t>
            </w:r>
          </w:p>
        </w:tc>
        <w:tc>
          <w:tcPr>
            <w:tcW w:w="1985" w:type="dxa"/>
            <w:vMerge w:val="restart"/>
          </w:tcPr>
          <w:p w:rsidR="00A80506" w:rsidRPr="00BD4083" w:rsidRDefault="00A80506" w:rsidP="00D868F5">
            <w:pPr>
              <w:pStyle w:val="ConsPlusNormal"/>
              <w:ind w:firstLine="0"/>
              <w:jc w:val="both"/>
              <w:rPr>
                <w:rFonts w:ascii="Times New Roman" w:hAnsi="Times New Roman" w:cs="Times New Roman"/>
              </w:rPr>
            </w:pPr>
            <w:r w:rsidRPr="00BD4083">
              <w:rPr>
                <w:rFonts w:ascii="Times New Roman" w:hAnsi="Times New Roman" w:cs="Times New Roman"/>
              </w:rPr>
              <w:t>«Формирование современной городской среды на территории городского округа город Кулебаки Нижегородской области на 2018-2022 годы»</w:t>
            </w:r>
          </w:p>
        </w:tc>
        <w:tc>
          <w:tcPr>
            <w:tcW w:w="1417" w:type="dxa"/>
          </w:tcPr>
          <w:p w:rsidR="00A80506" w:rsidRPr="005B30F2" w:rsidRDefault="00A80506" w:rsidP="00D868F5">
            <w:pPr>
              <w:widowControl w:val="0"/>
              <w:autoSpaceDE w:val="0"/>
              <w:autoSpaceDN w:val="0"/>
              <w:adjustRightInd w:val="0"/>
              <w:rPr>
                <w:b/>
                <w:sz w:val="20"/>
                <w:szCs w:val="20"/>
              </w:rPr>
            </w:pPr>
            <w:r w:rsidRPr="005B30F2">
              <w:rPr>
                <w:b/>
                <w:sz w:val="20"/>
                <w:szCs w:val="20"/>
              </w:rPr>
              <w:t>Всего, в т.ч</w:t>
            </w:r>
          </w:p>
        </w:tc>
        <w:tc>
          <w:tcPr>
            <w:tcW w:w="851" w:type="dxa"/>
          </w:tcPr>
          <w:p w:rsidR="00A80506" w:rsidRPr="00A80506" w:rsidRDefault="0014420D" w:rsidP="005F53B8">
            <w:pPr>
              <w:jc w:val="center"/>
              <w:rPr>
                <w:b/>
                <w:bCs/>
                <w:sz w:val="20"/>
                <w:szCs w:val="20"/>
              </w:rPr>
            </w:pPr>
            <w:r>
              <w:rPr>
                <w:b/>
                <w:bCs/>
                <w:sz w:val="20"/>
                <w:szCs w:val="20"/>
              </w:rPr>
              <w:t>7508,0</w:t>
            </w:r>
          </w:p>
        </w:tc>
        <w:tc>
          <w:tcPr>
            <w:tcW w:w="992" w:type="dxa"/>
          </w:tcPr>
          <w:p w:rsidR="00A80506" w:rsidRPr="00A80506" w:rsidRDefault="0014420D" w:rsidP="005F53B8">
            <w:pPr>
              <w:jc w:val="center"/>
              <w:rPr>
                <w:b/>
                <w:bCs/>
                <w:sz w:val="20"/>
                <w:szCs w:val="20"/>
              </w:rPr>
            </w:pPr>
            <w:r>
              <w:rPr>
                <w:b/>
                <w:bCs/>
                <w:sz w:val="20"/>
                <w:szCs w:val="20"/>
              </w:rPr>
              <w:t>2437,1</w:t>
            </w:r>
          </w:p>
        </w:tc>
        <w:tc>
          <w:tcPr>
            <w:tcW w:w="851" w:type="dxa"/>
          </w:tcPr>
          <w:p w:rsidR="00A80506" w:rsidRPr="00A80506" w:rsidRDefault="00A80506" w:rsidP="005F53B8">
            <w:pPr>
              <w:jc w:val="center"/>
              <w:rPr>
                <w:b/>
                <w:bCs/>
                <w:sz w:val="20"/>
                <w:szCs w:val="20"/>
              </w:rPr>
            </w:pPr>
            <w:r w:rsidRPr="00A80506">
              <w:rPr>
                <w:b/>
                <w:bCs/>
                <w:sz w:val="20"/>
                <w:szCs w:val="20"/>
              </w:rPr>
              <w:t>1353,1</w:t>
            </w:r>
          </w:p>
        </w:tc>
        <w:tc>
          <w:tcPr>
            <w:tcW w:w="708" w:type="dxa"/>
          </w:tcPr>
          <w:p w:rsidR="00A80506" w:rsidRPr="00A80506" w:rsidRDefault="00A80506" w:rsidP="005F53B8">
            <w:pPr>
              <w:jc w:val="center"/>
              <w:rPr>
                <w:b/>
                <w:bCs/>
                <w:sz w:val="20"/>
                <w:szCs w:val="20"/>
              </w:rPr>
            </w:pPr>
            <w:r w:rsidRPr="00A80506">
              <w:rPr>
                <w:b/>
                <w:bCs/>
                <w:sz w:val="20"/>
                <w:szCs w:val="20"/>
              </w:rPr>
              <w:t>0</w:t>
            </w:r>
          </w:p>
        </w:tc>
        <w:tc>
          <w:tcPr>
            <w:tcW w:w="709" w:type="dxa"/>
          </w:tcPr>
          <w:p w:rsidR="00A80506" w:rsidRPr="00A80506" w:rsidRDefault="00A80506" w:rsidP="005F53B8">
            <w:pPr>
              <w:jc w:val="center"/>
              <w:rPr>
                <w:b/>
                <w:bCs/>
                <w:sz w:val="20"/>
                <w:szCs w:val="20"/>
              </w:rPr>
            </w:pPr>
            <w:r w:rsidRPr="00A80506">
              <w:rPr>
                <w:b/>
                <w:bCs/>
                <w:sz w:val="20"/>
                <w:szCs w:val="20"/>
              </w:rPr>
              <w:t>0</w:t>
            </w:r>
          </w:p>
        </w:tc>
        <w:tc>
          <w:tcPr>
            <w:tcW w:w="992" w:type="dxa"/>
          </w:tcPr>
          <w:p w:rsidR="00A80506" w:rsidRPr="00A80506" w:rsidRDefault="0014420D" w:rsidP="005F53B8">
            <w:pPr>
              <w:jc w:val="center"/>
              <w:rPr>
                <w:b/>
                <w:bCs/>
                <w:sz w:val="20"/>
                <w:szCs w:val="20"/>
              </w:rPr>
            </w:pPr>
            <w:r>
              <w:rPr>
                <w:b/>
                <w:bCs/>
                <w:sz w:val="20"/>
                <w:szCs w:val="20"/>
              </w:rPr>
              <w:t>11298,2</w:t>
            </w:r>
          </w:p>
        </w:tc>
      </w:tr>
      <w:tr w:rsidR="00A80506" w:rsidRPr="002E40E9" w:rsidTr="0014420D">
        <w:tc>
          <w:tcPr>
            <w:tcW w:w="1134" w:type="dxa"/>
            <w:vMerge/>
          </w:tcPr>
          <w:p w:rsidR="00A80506" w:rsidRPr="005B30F2" w:rsidRDefault="00A80506" w:rsidP="00D868F5">
            <w:pPr>
              <w:jc w:val="center"/>
              <w:rPr>
                <w:bCs/>
              </w:rPr>
            </w:pPr>
          </w:p>
        </w:tc>
        <w:tc>
          <w:tcPr>
            <w:tcW w:w="1985" w:type="dxa"/>
            <w:vMerge/>
          </w:tcPr>
          <w:p w:rsidR="00A80506" w:rsidRPr="005B30F2" w:rsidRDefault="00A80506" w:rsidP="00D868F5">
            <w:pPr>
              <w:jc w:val="center"/>
              <w:rPr>
                <w:bCs/>
              </w:rPr>
            </w:pPr>
          </w:p>
        </w:tc>
        <w:tc>
          <w:tcPr>
            <w:tcW w:w="1417" w:type="dxa"/>
          </w:tcPr>
          <w:p w:rsidR="00A80506" w:rsidRPr="005B30F2" w:rsidRDefault="00A80506" w:rsidP="00D868F5">
            <w:pPr>
              <w:widowControl w:val="0"/>
              <w:autoSpaceDE w:val="0"/>
              <w:autoSpaceDN w:val="0"/>
              <w:adjustRightInd w:val="0"/>
              <w:rPr>
                <w:sz w:val="20"/>
                <w:szCs w:val="20"/>
              </w:rPr>
            </w:pPr>
            <w:r w:rsidRPr="005B30F2">
              <w:rPr>
                <w:sz w:val="20"/>
                <w:szCs w:val="20"/>
              </w:rPr>
              <w:t>Администрация городского округа</w:t>
            </w:r>
          </w:p>
        </w:tc>
        <w:tc>
          <w:tcPr>
            <w:tcW w:w="851" w:type="dxa"/>
          </w:tcPr>
          <w:p w:rsidR="00A80506" w:rsidRPr="00C67C4B" w:rsidRDefault="0014420D" w:rsidP="005F53B8">
            <w:pPr>
              <w:jc w:val="center"/>
              <w:rPr>
                <w:bCs/>
                <w:sz w:val="20"/>
                <w:szCs w:val="20"/>
              </w:rPr>
            </w:pPr>
            <w:r>
              <w:rPr>
                <w:bCs/>
                <w:sz w:val="20"/>
                <w:szCs w:val="20"/>
              </w:rPr>
              <w:t>7508,0</w:t>
            </w:r>
          </w:p>
        </w:tc>
        <w:tc>
          <w:tcPr>
            <w:tcW w:w="992" w:type="dxa"/>
          </w:tcPr>
          <w:p w:rsidR="00A80506" w:rsidRPr="00C67C4B" w:rsidRDefault="0014420D" w:rsidP="005F53B8">
            <w:pPr>
              <w:jc w:val="center"/>
              <w:rPr>
                <w:bCs/>
                <w:sz w:val="20"/>
                <w:szCs w:val="20"/>
              </w:rPr>
            </w:pPr>
            <w:r>
              <w:rPr>
                <w:bCs/>
                <w:sz w:val="20"/>
                <w:szCs w:val="20"/>
              </w:rPr>
              <w:t>2437,1</w:t>
            </w:r>
          </w:p>
        </w:tc>
        <w:tc>
          <w:tcPr>
            <w:tcW w:w="851" w:type="dxa"/>
          </w:tcPr>
          <w:p w:rsidR="00A80506" w:rsidRPr="00C67C4B" w:rsidRDefault="00A80506" w:rsidP="005F53B8">
            <w:pPr>
              <w:jc w:val="center"/>
              <w:rPr>
                <w:bCs/>
                <w:sz w:val="20"/>
                <w:szCs w:val="20"/>
              </w:rPr>
            </w:pPr>
            <w:r>
              <w:rPr>
                <w:bCs/>
                <w:sz w:val="20"/>
                <w:szCs w:val="20"/>
              </w:rPr>
              <w:t>1353,1</w:t>
            </w:r>
          </w:p>
        </w:tc>
        <w:tc>
          <w:tcPr>
            <w:tcW w:w="708" w:type="dxa"/>
          </w:tcPr>
          <w:p w:rsidR="00A80506" w:rsidRPr="00C67C4B" w:rsidRDefault="00A80506" w:rsidP="005F53B8">
            <w:pPr>
              <w:jc w:val="center"/>
              <w:rPr>
                <w:bCs/>
                <w:sz w:val="20"/>
                <w:szCs w:val="20"/>
              </w:rPr>
            </w:pPr>
            <w:r>
              <w:rPr>
                <w:bCs/>
                <w:sz w:val="20"/>
                <w:szCs w:val="20"/>
              </w:rPr>
              <w:t>0</w:t>
            </w:r>
          </w:p>
        </w:tc>
        <w:tc>
          <w:tcPr>
            <w:tcW w:w="709" w:type="dxa"/>
          </w:tcPr>
          <w:p w:rsidR="00A80506" w:rsidRPr="00C67C4B" w:rsidRDefault="00A80506" w:rsidP="005F53B8">
            <w:pPr>
              <w:jc w:val="center"/>
              <w:rPr>
                <w:bCs/>
                <w:sz w:val="20"/>
                <w:szCs w:val="20"/>
              </w:rPr>
            </w:pPr>
            <w:r>
              <w:rPr>
                <w:bCs/>
                <w:sz w:val="20"/>
                <w:szCs w:val="20"/>
              </w:rPr>
              <w:t>0</w:t>
            </w:r>
          </w:p>
        </w:tc>
        <w:tc>
          <w:tcPr>
            <w:tcW w:w="992" w:type="dxa"/>
          </w:tcPr>
          <w:p w:rsidR="00A80506" w:rsidRPr="00C67C4B" w:rsidRDefault="0014420D" w:rsidP="005F53B8">
            <w:pPr>
              <w:jc w:val="center"/>
              <w:rPr>
                <w:bCs/>
                <w:sz w:val="20"/>
                <w:szCs w:val="20"/>
              </w:rPr>
            </w:pPr>
            <w:r>
              <w:rPr>
                <w:bCs/>
                <w:sz w:val="20"/>
                <w:szCs w:val="20"/>
              </w:rPr>
              <w:t>11298,2</w:t>
            </w:r>
          </w:p>
        </w:tc>
      </w:tr>
    </w:tbl>
    <w:p w:rsidR="00A47DA9" w:rsidRDefault="00A47DA9" w:rsidP="00BD4083">
      <w:pPr>
        <w:widowControl w:val="0"/>
        <w:autoSpaceDE w:val="0"/>
        <w:autoSpaceDN w:val="0"/>
        <w:adjustRightInd w:val="0"/>
        <w:jc w:val="center"/>
        <w:outlineLvl w:val="2"/>
        <w:rPr>
          <w:b/>
          <w:sz w:val="24"/>
        </w:rPr>
      </w:pPr>
    </w:p>
    <w:p w:rsidR="00BD4083" w:rsidRPr="00685BBC" w:rsidRDefault="00BD4083" w:rsidP="00BD4083">
      <w:pPr>
        <w:widowControl w:val="0"/>
        <w:autoSpaceDE w:val="0"/>
        <w:autoSpaceDN w:val="0"/>
        <w:adjustRightInd w:val="0"/>
        <w:jc w:val="center"/>
        <w:outlineLvl w:val="2"/>
        <w:rPr>
          <w:b/>
          <w:sz w:val="24"/>
        </w:rPr>
      </w:pPr>
      <w:r w:rsidRPr="00685BBC">
        <w:rPr>
          <w:b/>
          <w:sz w:val="24"/>
        </w:rPr>
        <w:t>Прогнозная оценка расходов на реализацию муниципальной программы</w:t>
      </w:r>
    </w:p>
    <w:p w:rsidR="00BD4083" w:rsidRDefault="00BD4083" w:rsidP="00BD4083">
      <w:pPr>
        <w:pStyle w:val="ConsPlusNormal"/>
        <w:ind w:firstLine="0"/>
        <w:jc w:val="center"/>
        <w:rPr>
          <w:rFonts w:ascii="Times New Roman" w:hAnsi="Times New Roman"/>
          <w:sz w:val="22"/>
          <w:szCs w:val="22"/>
        </w:rPr>
      </w:pPr>
      <w:r w:rsidRPr="003D6F9B">
        <w:rPr>
          <w:rFonts w:ascii="Times New Roman" w:hAnsi="Times New Roman"/>
          <w:b/>
          <w:sz w:val="22"/>
          <w:szCs w:val="22"/>
        </w:rPr>
        <w:t>за счет всех источников финансирования</w:t>
      </w:r>
    </w:p>
    <w:p w:rsidR="00BD4083" w:rsidRPr="009948C3" w:rsidRDefault="00BD4083" w:rsidP="00BD4083">
      <w:pPr>
        <w:pStyle w:val="ConsPlusNormal"/>
        <w:jc w:val="right"/>
        <w:rPr>
          <w:rFonts w:ascii="Times New Roman" w:hAnsi="Times New Roman"/>
          <w:sz w:val="24"/>
          <w:szCs w:val="24"/>
        </w:rPr>
      </w:pPr>
      <w:r w:rsidRPr="003D6F9B">
        <w:rPr>
          <w:rFonts w:ascii="Times New Roman" w:hAnsi="Times New Roman"/>
          <w:sz w:val="22"/>
          <w:szCs w:val="22"/>
        </w:rPr>
        <w:t xml:space="preserve"> </w:t>
      </w:r>
      <w:r w:rsidRPr="009948C3">
        <w:rPr>
          <w:rFonts w:ascii="Times New Roman" w:hAnsi="Times New Roman"/>
          <w:sz w:val="24"/>
          <w:szCs w:val="24"/>
        </w:rPr>
        <w:t xml:space="preserve">Таблица </w:t>
      </w:r>
      <w:r w:rsidR="00CE012C">
        <w:rPr>
          <w:rFonts w:ascii="Times New Roman" w:hAnsi="Times New Roman"/>
          <w:sz w:val="24"/>
          <w:szCs w:val="24"/>
        </w:rPr>
        <w:t>5</w:t>
      </w:r>
    </w:p>
    <w:tbl>
      <w:tblPr>
        <w:tblW w:w="9922" w:type="dxa"/>
        <w:tblCellSpacing w:w="5" w:type="nil"/>
        <w:tblInd w:w="75" w:type="dxa"/>
        <w:tblLayout w:type="fixed"/>
        <w:tblCellMar>
          <w:left w:w="75" w:type="dxa"/>
          <w:right w:w="75" w:type="dxa"/>
        </w:tblCellMar>
        <w:tblLook w:val="0000"/>
      </w:tblPr>
      <w:tblGrid>
        <w:gridCol w:w="1418"/>
        <w:gridCol w:w="1843"/>
        <w:gridCol w:w="1275"/>
        <w:gridCol w:w="851"/>
        <w:gridCol w:w="992"/>
        <w:gridCol w:w="851"/>
        <w:gridCol w:w="992"/>
        <w:gridCol w:w="850"/>
        <w:gridCol w:w="850"/>
      </w:tblGrid>
      <w:tr w:rsidR="0003739A" w:rsidRPr="00CE0870" w:rsidTr="00D868F5">
        <w:trPr>
          <w:trHeight w:val="36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sidRPr="00CE0870">
              <w:rPr>
                <w:rFonts w:ascii="Times New Roman" w:hAnsi="Times New Roman" w:cs="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Pr>
                <w:rFonts w:ascii="Times New Roman" w:hAnsi="Times New Roman" w:cs="Times New Roman"/>
              </w:rPr>
              <w:t>Наименование программы/</w:t>
            </w:r>
            <w:r w:rsidRPr="00CE0870">
              <w:rPr>
                <w:rFonts w:ascii="Times New Roman" w:hAnsi="Times New Roman" w:cs="Times New Roman"/>
              </w:rPr>
              <w:t xml:space="preserve">   </w:t>
            </w:r>
            <w:r>
              <w:rPr>
                <w:rFonts w:ascii="Times New Roman" w:hAnsi="Times New Roman" w:cs="Times New Roman"/>
              </w:rPr>
              <w:t>под</w:t>
            </w:r>
            <w:r w:rsidRPr="00CE0870">
              <w:rPr>
                <w:rFonts w:ascii="Times New Roman" w:hAnsi="Times New Roman" w:cs="Times New Roman"/>
              </w:rPr>
              <w:t>программы</w:t>
            </w:r>
          </w:p>
        </w:tc>
        <w:tc>
          <w:tcPr>
            <w:tcW w:w="1275" w:type="dxa"/>
            <w:vMerge w:val="restart"/>
            <w:tcBorders>
              <w:top w:val="single" w:sz="4" w:space="0" w:color="auto"/>
              <w:left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Pr>
                <w:rFonts w:ascii="Times New Roman" w:hAnsi="Times New Roman" w:cs="Times New Roman"/>
              </w:rPr>
              <w:t>Источники финансирования</w:t>
            </w:r>
          </w:p>
        </w:tc>
        <w:tc>
          <w:tcPr>
            <w:tcW w:w="5386" w:type="dxa"/>
            <w:gridSpan w:val="6"/>
            <w:tcBorders>
              <w:top w:val="single" w:sz="4" w:space="0" w:color="auto"/>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sidRPr="00CE0870">
              <w:rPr>
                <w:rFonts w:ascii="Times New Roman" w:hAnsi="Times New Roman" w:cs="Times New Roman"/>
              </w:rPr>
              <w:t>Расходы (тыс. руб.), годы</w:t>
            </w:r>
          </w:p>
        </w:tc>
      </w:tr>
      <w:tr w:rsidR="0003739A" w:rsidRPr="00CE0870" w:rsidTr="0003739A">
        <w:trPr>
          <w:trHeight w:val="540"/>
          <w:tblCellSpacing w:w="5" w:type="nil"/>
        </w:trPr>
        <w:tc>
          <w:tcPr>
            <w:tcW w:w="1418" w:type="dxa"/>
            <w:vMerge/>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03739A" w:rsidRPr="0003739A" w:rsidRDefault="0003739A" w:rsidP="0003739A">
            <w:pPr>
              <w:pStyle w:val="ConsPlusCell"/>
              <w:jc w:val="center"/>
              <w:rPr>
                <w:rFonts w:ascii="Times New Roman" w:hAnsi="Times New Roman" w:cs="Times New Roman"/>
              </w:rPr>
            </w:pPr>
            <w:r w:rsidRPr="0003739A">
              <w:rPr>
                <w:rFonts w:ascii="Times New Roman" w:hAnsi="Times New Roman" w:cs="Times New Roman"/>
              </w:rPr>
              <w:t>2018</w:t>
            </w:r>
          </w:p>
        </w:tc>
        <w:tc>
          <w:tcPr>
            <w:tcW w:w="992" w:type="dxa"/>
            <w:tcBorders>
              <w:left w:val="single" w:sz="4" w:space="0" w:color="auto"/>
              <w:bottom w:val="single" w:sz="4" w:space="0" w:color="auto"/>
              <w:right w:val="single" w:sz="4" w:space="0" w:color="auto"/>
            </w:tcBorders>
          </w:tcPr>
          <w:p w:rsidR="0003739A" w:rsidRPr="0003739A" w:rsidRDefault="0003739A" w:rsidP="0003739A">
            <w:pPr>
              <w:pStyle w:val="ConsPlusCell"/>
              <w:jc w:val="center"/>
              <w:rPr>
                <w:rFonts w:ascii="Times New Roman" w:hAnsi="Times New Roman" w:cs="Times New Roman"/>
              </w:rPr>
            </w:pPr>
            <w:r w:rsidRPr="0003739A">
              <w:rPr>
                <w:rFonts w:ascii="Times New Roman" w:hAnsi="Times New Roman" w:cs="Times New Roman"/>
              </w:rPr>
              <w:t>2019</w:t>
            </w:r>
          </w:p>
        </w:tc>
        <w:tc>
          <w:tcPr>
            <w:tcW w:w="851" w:type="dxa"/>
            <w:tcBorders>
              <w:left w:val="single" w:sz="4" w:space="0" w:color="auto"/>
              <w:bottom w:val="single" w:sz="4" w:space="0" w:color="auto"/>
              <w:right w:val="single" w:sz="4" w:space="0" w:color="auto"/>
            </w:tcBorders>
          </w:tcPr>
          <w:p w:rsidR="0003739A" w:rsidRPr="0003739A" w:rsidRDefault="0003739A" w:rsidP="0003739A">
            <w:pPr>
              <w:pStyle w:val="ConsPlusCell"/>
              <w:jc w:val="center"/>
              <w:rPr>
                <w:rFonts w:ascii="Times New Roman" w:hAnsi="Times New Roman" w:cs="Times New Roman"/>
              </w:rPr>
            </w:pPr>
            <w:r w:rsidRPr="0003739A">
              <w:rPr>
                <w:rFonts w:ascii="Times New Roman" w:hAnsi="Times New Roman" w:cs="Times New Roman"/>
              </w:rPr>
              <w:t>2020</w:t>
            </w:r>
          </w:p>
        </w:tc>
        <w:tc>
          <w:tcPr>
            <w:tcW w:w="992" w:type="dxa"/>
            <w:tcBorders>
              <w:left w:val="single" w:sz="4" w:space="0" w:color="auto"/>
              <w:bottom w:val="single" w:sz="4" w:space="0" w:color="auto"/>
              <w:right w:val="single" w:sz="4" w:space="0" w:color="auto"/>
            </w:tcBorders>
          </w:tcPr>
          <w:p w:rsidR="0003739A" w:rsidRPr="0003739A" w:rsidRDefault="0003739A" w:rsidP="00D868F5">
            <w:pPr>
              <w:pStyle w:val="ConsPlusCell"/>
              <w:jc w:val="center"/>
              <w:rPr>
                <w:rFonts w:ascii="Times New Roman" w:hAnsi="Times New Roman" w:cs="Times New Roman"/>
              </w:rPr>
            </w:pPr>
            <w:r w:rsidRPr="0003739A">
              <w:rPr>
                <w:rFonts w:ascii="Times New Roman" w:hAnsi="Times New Roman" w:cs="Times New Roman"/>
              </w:rPr>
              <w:t>2021</w:t>
            </w:r>
          </w:p>
        </w:tc>
        <w:tc>
          <w:tcPr>
            <w:tcW w:w="850" w:type="dxa"/>
            <w:tcBorders>
              <w:left w:val="single" w:sz="4" w:space="0" w:color="auto"/>
              <w:bottom w:val="single" w:sz="4" w:space="0" w:color="auto"/>
              <w:right w:val="single" w:sz="4" w:space="0" w:color="auto"/>
            </w:tcBorders>
          </w:tcPr>
          <w:p w:rsidR="0003739A" w:rsidRPr="0003739A" w:rsidRDefault="0003739A" w:rsidP="00D868F5">
            <w:pPr>
              <w:pStyle w:val="ConsPlusCell"/>
              <w:jc w:val="center"/>
              <w:rPr>
                <w:rFonts w:ascii="Times New Roman" w:hAnsi="Times New Roman" w:cs="Times New Roman"/>
              </w:rPr>
            </w:pPr>
            <w:r w:rsidRPr="0003739A">
              <w:rPr>
                <w:rFonts w:ascii="Times New Roman" w:hAnsi="Times New Roman" w:cs="Times New Roman"/>
              </w:rPr>
              <w:t>2022</w:t>
            </w:r>
          </w:p>
        </w:tc>
        <w:tc>
          <w:tcPr>
            <w:tcW w:w="850" w:type="dxa"/>
            <w:tcBorders>
              <w:left w:val="single" w:sz="4" w:space="0" w:color="auto"/>
              <w:bottom w:val="single" w:sz="4" w:space="0" w:color="auto"/>
              <w:right w:val="single" w:sz="4" w:space="0" w:color="auto"/>
            </w:tcBorders>
          </w:tcPr>
          <w:p w:rsidR="0003739A" w:rsidRPr="0003739A" w:rsidRDefault="0003739A" w:rsidP="00D868F5">
            <w:pPr>
              <w:pStyle w:val="ConsPlusCell"/>
              <w:jc w:val="center"/>
              <w:rPr>
                <w:rFonts w:ascii="Times New Roman" w:hAnsi="Times New Roman" w:cs="Times New Roman"/>
              </w:rPr>
            </w:pPr>
            <w:r w:rsidRPr="0003739A">
              <w:rPr>
                <w:rFonts w:ascii="Times New Roman" w:hAnsi="Times New Roman" w:cs="Times New Roman"/>
              </w:rPr>
              <w:t>Всего</w:t>
            </w:r>
          </w:p>
        </w:tc>
      </w:tr>
      <w:tr w:rsidR="0003739A" w:rsidRPr="00CE0870" w:rsidTr="0003739A">
        <w:trPr>
          <w:tblCellSpacing w:w="5" w:type="nil"/>
        </w:trPr>
        <w:tc>
          <w:tcPr>
            <w:tcW w:w="1418"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sidRPr="00CE0870">
              <w:rPr>
                <w:rFonts w:ascii="Times New Roman" w:hAnsi="Times New Roman" w:cs="Times New Roman"/>
              </w:rPr>
              <w:t>1</w:t>
            </w:r>
          </w:p>
        </w:tc>
        <w:tc>
          <w:tcPr>
            <w:tcW w:w="1843"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sidRPr="00CE0870">
              <w:rPr>
                <w:rFonts w:ascii="Times New Roman" w:hAnsi="Times New Roman" w:cs="Times New Roman"/>
              </w:rPr>
              <w:t>2</w:t>
            </w:r>
          </w:p>
        </w:tc>
        <w:tc>
          <w:tcPr>
            <w:tcW w:w="1275"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sidRPr="00CE0870">
              <w:rPr>
                <w:rFonts w:ascii="Times New Roman" w:hAnsi="Times New Roman" w:cs="Times New Roman"/>
              </w:rPr>
              <w:t>3</w:t>
            </w:r>
          </w:p>
        </w:tc>
        <w:tc>
          <w:tcPr>
            <w:tcW w:w="851"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Pr>
                <w:rFonts w:ascii="Times New Roman" w:hAnsi="Times New Roman" w:cs="Times New Roman"/>
              </w:rPr>
              <w:t>4</w:t>
            </w:r>
          </w:p>
        </w:tc>
        <w:tc>
          <w:tcPr>
            <w:tcW w:w="992"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Times New Roman" w:hAnsi="Times New Roman" w:cs="Times New Roman"/>
              </w:rPr>
            </w:pPr>
            <w:r>
              <w:rPr>
                <w:rFonts w:ascii="Times New Roman" w:hAnsi="Times New Roman" w:cs="Times New Roman"/>
              </w:rPr>
              <w:t>5</w:t>
            </w:r>
          </w:p>
        </w:tc>
        <w:tc>
          <w:tcPr>
            <w:tcW w:w="851"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Courier New" w:hAnsi="Courier New" w:cs="Courier New"/>
              </w:rPr>
            </w:pPr>
            <w:r>
              <w:rPr>
                <w:rFonts w:ascii="Courier New" w:hAnsi="Courier New" w:cs="Courier New"/>
              </w:rPr>
              <w:t>6</w:t>
            </w:r>
          </w:p>
        </w:tc>
        <w:tc>
          <w:tcPr>
            <w:tcW w:w="992" w:type="dxa"/>
            <w:tcBorders>
              <w:left w:val="single" w:sz="4" w:space="0" w:color="auto"/>
              <w:bottom w:val="single" w:sz="4" w:space="0" w:color="auto"/>
              <w:right w:val="single" w:sz="4" w:space="0" w:color="auto"/>
            </w:tcBorders>
          </w:tcPr>
          <w:p w:rsidR="0003739A" w:rsidRPr="00CE0870" w:rsidRDefault="0003739A" w:rsidP="00D868F5">
            <w:pPr>
              <w:pStyle w:val="ConsPlusCell"/>
              <w:jc w:val="center"/>
              <w:rPr>
                <w:rFonts w:ascii="Courier New" w:hAnsi="Courier New" w:cs="Courier New"/>
              </w:rPr>
            </w:pPr>
            <w:r>
              <w:rPr>
                <w:rFonts w:ascii="Courier New" w:hAnsi="Courier New" w:cs="Courier New"/>
              </w:rPr>
              <w:t>7</w:t>
            </w:r>
          </w:p>
        </w:tc>
        <w:tc>
          <w:tcPr>
            <w:tcW w:w="850" w:type="dxa"/>
            <w:tcBorders>
              <w:left w:val="single" w:sz="4" w:space="0" w:color="auto"/>
              <w:bottom w:val="single" w:sz="4" w:space="0" w:color="auto"/>
              <w:right w:val="single" w:sz="4" w:space="0" w:color="auto"/>
            </w:tcBorders>
          </w:tcPr>
          <w:p w:rsidR="0003739A" w:rsidRDefault="0003739A" w:rsidP="00D868F5">
            <w:pPr>
              <w:pStyle w:val="ConsPlusCell"/>
              <w:jc w:val="center"/>
              <w:rPr>
                <w:rFonts w:ascii="Courier New" w:hAnsi="Courier New" w:cs="Courier New"/>
              </w:rPr>
            </w:pPr>
            <w:r>
              <w:rPr>
                <w:rFonts w:ascii="Courier New" w:hAnsi="Courier New" w:cs="Courier New"/>
              </w:rPr>
              <w:t>8</w:t>
            </w:r>
          </w:p>
        </w:tc>
        <w:tc>
          <w:tcPr>
            <w:tcW w:w="850" w:type="dxa"/>
            <w:tcBorders>
              <w:left w:val="single" w:sz="4" w:space="0" w:color="auto"/>
              <w:bottom w:val="single" w:sz="4" w:space="0" w:color="auto"/>
              <w:right w:val="single" w:sz="4" w:space="0" w:color="auto"/>
            </w:tcBorders>
          </w:tcPr>
          <w:p w:rsidR="0003739A" w:rsidRDefault="0003739A" w:rsidP="00D868F5">
            <w:pPr>
              <w:pStyle w:val="ConsPlusCell"/>
              <w:jc w:val="center"/>
              <w:rPr>
                <w:rFonts w:ascii="Courier New" w:hAnsi="Courier New" w:cs="Courier New"/>
              </w:rPr>
            </w:pPr>
            <w:r>
              <w:rPr>
                <w:rFonts w:ascii="Courier New" w:hAnsi="Courier New" w:cs="Courier New"/>
              </w:rPr>
              <w:t>9</w:t>
            </w:r>
          </w:p>
        </w:tc>
      </w:tr>
      <w:tr w:rsidR="00A80506" w:rsidRPr="00CE0870" w:rsidTr="0003739A">
        <w:trPr>
          <w:trHeight w:val="360"/>
          <w:tblCellSpacing w:w="5" w:type="nil"/>
        </w:trPr>
        <w:tc>
          <w:tcPr>
            <w:tcW w:w="1418" w:type="dxa"/>
            <w:vMerge w:val="restart"/>
            <w:tcBorders>
              <w:top w:val="single" w:sz="4" w:space="0" w:color="auto"/>
              <w:left w:val="single" w:sz="4" w:space="0" w:color="auto"/>
              <w:right w:val="single" w:sz="4" w:space="0" w:color="auto"/>
            </w:tcBorders>
          </w:tcPr>
          <w:p w:rsidR="00A80506" w:rsidRPr="00BD4083" w:rsidRDefault="00A80506" w:rsidP="00D868F5">
            <w:pPr>
              <w:pStyle w:val="ConsPlusCell"/>
              <w:rPr>
                <w:rFonts w:ascii="Times New Roman" w:hAnsi="Times New Roman" w:cs="Times New Roman"/>
              </w:rPr>
            </w:pPr>
            <w:r w:rsidRPr="00BD4083">
              <w:rPr>
                <w:rFonts w:ascii="Times New Roman" w:hAnsi="Times New Roman" w:cs="Times New Roman"/>
              </w:rPr>
              <w:t>Муниципальная программа</w:t>
            </w:r>
          </w:p>
        </w:tc>
        <w:tc>
          <w:tcPr>
            <w:tcW w:w="1843" w:type="dxa"/>
            <w:vMerge w:val="restart"/>
            <w:tcBorders>
              <w:top w:val="single" w:sz="4" w:space="0" w:color="auto"/>
              <w:left w:val="single" w:sz="4" w:space="0" w:color="auto"/>
              <w:right w:val="single" w:sz="4" w:space="0" w:color="auto"/>
            </w:tcBorders>
          </w:tcPr>
          <w:p w:rsidR="00A80506" w:rsidRPr="00BD4083" w:rsidRDefault="00A80506" w:rsidP="00D868F5">
            <w:pPr>
              <w:pStyle w:val="ConsPlusNormal"/>
              <w:ind w:firstLine="0"/>
              <w:jc w:val="both"/>
              <w:rPr>
                <w:rFonts w:ascii="Times New Roman" w:hAnsi="Times New Roman" w:cs="Times New Roman"/>
              </w:rPr>
            </w:pPr>
            <w:r w:rsidRPr="00BD4083">
              <w:rPr>
                <w:rFonts w:ascii="Times New Roman" w:hAnsi="Times New Roman" w:cs="Times New Roman"/>
              </w:rPr>
              <w:t>«Формирование современной городской среды на территории городского округа город Кулебаки Нижегородской области на 2018-2022 годы»</w:t>
            </w:r>
          </w:p>
        </w:tc>
        <w:tc>
          <w:tcPr>
            <w:tcW w:w="1275" w:type="dxa"/>
            <w:tcBorders>
              <w:left w:val="single" w:sz="4" w:space="0" w:color="auto"/>
              <w:bottom w:val="single" w:sz="4" w:space="0" w:color="auto"/>
              <w:right w:val="single" w:sz="4" w:space="0" w:color="auto"/>
            </w:tcBorders>
          </w:tcPr>
          <w:p w:rsidR="00A80506" w:rsidRPr="00CE0870" w:rsidRDefault="00A80506" w:rsidP="00D868F5">
            <w:pPr>
              <w:pStyle w:val="ConsPlusCell"/>
              <w:rPr>
                <w:rFonts w:ascii="Times New Roman" w:hAnsi="Times New Roman" w:cs="Times New Roman"/>
              </w:rPr>
            </w:pPr>
            <w:r>
              <w:rPr>
                <w:rFonts w:ascii="Times New Roman" w:hAnsi="Times New Roman" w:cs="Times New Roman"/>
              </w:rPr>
              <w:t>Всего, в т.ч.</w:t>
            </w:r>
          </w:p>
        </w:tc>
        <w:tc>
          <w:tcPr>
            <w:tcW w:w="851" w:type="dxa"/>
            <w:tcBorders>
              <w:left w:val="single" w:sz="4" w:space="0" w:color="auto"/>
              <w:bottom w:val="single" w:sz="4" w:space="0" w:color="auto"/>
              <w:right w:val="single" w:sz="4" w:space="0" w:color="auto"/>
            </w:tcBorders>
          </w:tcPr>
          <w:p w:rsidR="00A80506" w:rsidRPr="00C67C4B" w:rsidRDefault="0032031B" w:rsidP="005F53B8">
            <w:pPr>
              <w:jc w:val="center"/>
              <w:rPr>
                <w:b/>
                <w:bCs/>
                <w:sz w:val="20"/>
                <w:szCs w:val="20"/>
              </w:rPr>
            </w:pPr>
            <w:r>
              <w:rPr>
                <w:b/>
                <w:bCs/>
                <w:sz w:val="20"/>
                <w:szCs w:val="20"/>
              </w:rPr>
              <w:t>20109,3</w:t>
            </w:r>
          </w:p>
        </w:tc>
        <w:tc>
          <w:tcPr>
            <w:tcW w:w="992" w:type="dxa"/>
            <w:tcBorders>
              <w:left w:val="single" w:sz="4" w:space="0" w:color="auto"/>
              <w:bottom w:val="single" w:sz="4" w:space="0" w:color="auto"/>
              <w:right w:val="single" w:sz="4" w:space="0" w:color="auto"/>
            </w:tcBorders>
          </w:tcPr>
          <w:p w:rsidR="00A80506" w:rsidRPr="00C67C4B" w:rsidRDefault="00DA39C3" w:rsidP="005F53B8">
            <w:pPr>
              <w:jc w:val="center"/>
              <w:rPr>
                <w:b/>
                <w:bCs/>
                <w:sz w:val="20"/>
                <w:szCs w:val="20"/>
              </w:rPr>
            </w:pPr>
            <w:r>
              <w:rPr>
                <w:b/>
                <w:bCs/>
                <w:sz w:val="20"/>
                <w:szCs w:val="20"/>
              </w:rPr>
              <w:t>14615,3</w:t>
            </w:r>
          </w:p>
        </w:tc>
        <w:tc>
          <w:tcPr>
            <w:tcW w:w="851" w:type="dxa"/>
            <w:tcBorders>
              <w:left w:val="single" w:sz="4" w:space="0" w:color="auto"/>
              <w:bottom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13531,3</w:t>
            </w:r>
          </w:p>
        </w:tc>
        <w:tc>
          <w:tcPr>
            <w:tcW w:w="992" w:type="dxa"/>
            <w:tcBorders>
              <w:left w:val="single" w:sz="4" w:space="0" w:color="auto"/>
              <w:bottom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32031B" w:rsidP="005F53B8">
            <w:pPr>
              <w:jc w:val="center"/>
              <w:rPr>
                <w:b/>
                <w:bCs/>
                <w:sz w:val="20"/>
                <w:szCs w:val="20"/>
              </w:rPr>
            </w:pPr>
            <w:r>
              <w:rPr>
                <w:b/>
                <w:bCs/>
                <w:sz w:val="20"/>
                <w:szCs w:val="20"/>
              </w:rPr>
              <w:t>48255,9</w:t>
            </w:r>
          </w:p>
        </w:tc>
      </w:tr>
      <w:tr w:rsidR="00A80506" w:rsidRPr="00CE0870" w:rsidTr="005F53B8">
        <w:trPr>
          <w:trHeight w:val="360"/>
          <w:tblCellSpacing w:w="5" w:type="nil"/>
        </w:trPr>
        <w:tc>
          <w:tcPr>
            <w:tcW w:w="1418" w:type="dxa"/>
            <w:vMerge/>
            <w:tcBorders>
              <w:left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843" w:type="dxa"/>
            <w:vMerge/>
            <w:tcBorders>
              <w:left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Pr>
          <w:p w:rsidR="00A80506" w:rsidRPr="00CE0870" w:rsidRDefault="00A80506" w:rsidP="00D868F5">
            <w:pPr>
              <w:pStyle w:val="ConsPlusCell"/>
              <w:rPr>
                <w:rFonts w:ascii="Times New Roman" w:hAnsi="Times New Roman" w:cs="Times New Roman"/>
              </w:rPr>
            </w:pPr>
            <w:r>
              <w:rPr>
                <w:rFonts w:ascii="Times New Roman" w:hAnsi="Times New Roman" w:cs="Times New Roman"/>
              </w:rPr>
              <w:t>Федеральный бюджет</w:t>
            </w:r>
          </w:p>
        </w:tc>
        <w:tc>
          <w:tcPr>
            <w:tcW w:w="851" w:type="dxa"/>
            <w:tcBorders>
              <w:left w:val="single" w:sz="4" w:space="0" w:color="auto"/>
              <w:bottom w:val="single" w:sz="4" w:space="0" w:color="auto"/>
              <w:right w:val="single" w:sz="4" w:space="0" w:color="auto"/>
            </w:tcBorders>
          </w:tcPr>
          <w:p w:rsidR="00A80506" w:rsidRPr="00DF1F1B" w:rsidRDefault="00A80506" w:rsidP="005F53B8">
            <w:pPr>
              <w:jc w:val="center"/>
              <w:rPr>
                <w:bCs/>
                <w:sz w:val="20"/>
                <w:szCs w:val="20"/>
              </w:rPr>
            </w:pPr>
            <w:r w:rsidRPr="00DF1F1B">
              <w:rPr>
                <w:bCs/>
                <w:sz w:val="20"/>
                <w:szCs w:val="20"/>
              </w:rPr>
              <w:t>9011,9</w:t>
            </w:r>
          </w:p>
        </w:tc>
        <w:tc>
          <w:tcPr>
            <w:tcW w:w="992" w:type="dxa"/>
            <w:tcBorders>
              <w:left w:val="single" w:sz="4" w:space="0" w:color="auto"/>
              <w:bottom w:val="single" w:sz="4" w:space="0" w:color="auto"/>
              <w:right w:val="single" w:sz="4" w:space="0" w:color="auto"/>
            </w:tcBorders>
          </w:tcPr>
          <w:p w:rsidR="00A80506" w:rsidRPr="00DF1F1B" w:rsidRDefault="00A80506" w:rsidP="005F53B8">
            <w:pPr>
              <w:jc w:val="center"/>
              <w:rPr>
                <w:bCs/>
                <w:sz w:val="20"/>
                <w:szCs w:val="20"/>
              </w:rPr>
            </w:pPr>
            <w:r w:rsidRPr="00DF1F1B">
              <w:rPr>
                <w:bCs/>
                <w:sz w:val="20"/>
                <w:szCs w:val="20"/>
              </w:rPr>
              <w:t>9011,9</w:t>
            </w:r>
          </w:p>
        </w:tc>
        <w:tc>
          <w:tcPr>
            <w:tcW w:w="851" w:type="dxa"/>
            <w:tcBorders>
              <w:left w:val="single" w:sz="4" w:space="0" w:color="auto"/>
              <w:bottom w:val="single" w:sz="4" w:space="0" w:color="auto"/>
              <w:right w:val="single" w:sz="4" w:space="0" w:color="auto"/>
            </w:tcBorders>
          </w:tcPr>
          <w:p w:rsidR="00A80506" w:rsidRPr="00DF1F1B" w:rsidRDefault="00A80506" w:rsidP="005F53B8">
            <w:pPr>
              <w:jc w:val="center"/>
              <w:rPr>
                <w:bCs/>
                <w:sz w:val="20"/>
                <w:szCs w:val="20"/>
              </w:rPr>
            </w:pPr>
            <w:r w:rsidRPr="00DF1F1B">
              <w:rPr>
                <w:bCs/>
                <w:sz w:val="20"/>
                <w:szCs w:val="20"/>
              </w:rPr>
              <w:t>9011,9</w:t>
            </w:r>
          </w:p>
        </w:tc>
        <w:tc>
          <w:tcPr>
            <w:tcW w:w="992" w:type="dxa"/>
            <w:tcBorders>
              <w:left w:val="single" w:sz="4" w:space="0" w:color="auto"/>
              <w:bottom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A80506" w:rsidP="005F53B8">
            <w:pPr>
              <w:jc w:val="center"/>
              <w:rPr>
                <w:b/>
                <w:bCs/>
                <w:sz w:val="20"/>
                <w:szCs w:val="20"/>
              </w:rPr>
            </w:pPr>
            <w:r>
              <w:rPr>
                <w:b/>
                <w:bCs/>
                <w:sz w:val="20"/>
                <w:szCs w:val="20"/>
              </w:rPr>
              <w:t>0</w:t>
            </w:r>
          </w:p>
        </w:tc>
        <w:tc>
          <w:tcPr>
            <w:tcW w:w="850" w:type="dxa"/>
            <w:tcBorders>
              <w:left w:val="single" w:sz="4" w:space="0" w:color="auto"/>
              <w:bottom w:val="single" w:sz="4" w:space="0" w:color="auto"/>
              <w:right w:val="single" w:sz="4" w:space="0" w:color="auto"/>
            </w:tcBorders>
          </w:tcPr>
          <w:p w:rsidR="00A80506" w:rsidRPr="006B525F" w:rsidRDefault="00A80506" w:rsidP="005F53B8">
            <w:pPr>
              <w:jc w:val="center"/>
              <w:rPr>
                <w:bCs/>
                <w:sz w:val="20"/>
                <w:szCs w:val="20"/>
              </w:rPr>
            </w:pPr>
            <w:r w:rsidRPr="006B525F">
              <w:rPr>
                <w:bCs/>
                <w:sz w:val="20"/>
                <w:szCs w:val="20"/>
              </w:rPr>
              <w:t>27035,7</w:t>
            </w:r>
          </w:p>
        </w:tc>
      </w:tr>
      <w:tr w:rsidR="00A80506" w:rsidRPr="00CE0870" w:rsidTr="0003739A">
        <w:trPr>
          <w:trHeight w:val="233"/>
          <w:tblCellSpacing w:w="5" w:type="nil"/>
        </w:trPr>
        <w:tc>
          <w:tcPr>
            <w:tcW w:w="1418" w:type="dxa"/>
            <w:vMerge/>
            <w:tcBorders>
              <w:left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843" w:type="dxa"/>
            <w:vMerge/>
            <w:tcBorders>
              <w:left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Pr>
          <w:p w:rsidR="00A80506" w:rsidRPr="00CE0870" w:rsidRDefault="00A80506" w:rsidP="00D868F5">
            <w:pPr>
              <w:pStyle w:val="ConsPlusCell"/>
              <w:rPr>
                <w:rFonts w:ascii="Times New Roman" w:hAnsi="Times New Roman" w:cs="Times New Roman"/>
              </w:rPr>
            </w:pPr>
            <w:r>
              <w:rPr>
                <w:rFonts w:ascii="Times New Roman" w:hAnsi="Times New Roman" w:cs="Times New Roman"/>
              </w:rPr>
              <w:t>Областной бюджет</w:t>
            </w:r>
          </w:p>
        </w:tc>
        <w:tc>
          <w:tcPr>
            <w:tcW w:w="851"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3166,3</w:t>
            </w:r>
          </w:p>
        </w:tc>
        <w:tc>
          <w:tcPr>
            <w:tcW w:w="992"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3166,3</w:t>
            </w:r>
          </w:p>
        </w:tc>
        <w:tc>
          <w:tcPr>
            <w:tcW w:w="851"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3166,3</w:t>
            </w:r>
          </w:p>
        </w:tc>
        <w:tc>
          <w:tcPr>
            <w:tcW w:w="992"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9498,9</w:t>
            </w:r>
          </w:p>
        </w:tc>
      </w:tr>
      <w:tr w:rsidR="00A80506" w:rsidRPr="00CE0870" w:rsidTr="00A80506">
        <w:trPr>
          <w:trHeight w:val="233"/>
          <w:tblCellSpacing w:w="5" w:type="nil"/>
        </w:trPr>
        <w:tc>
          <w:tcPr>
            <w:tcW w:w="1418" w:type="dxa"/>
            <w:vMerge/>
            <w:tcBorders>
              <w:left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843" w:type="dxa"/>
            <w:vMerge/>
            <w:tcBorders>
              <w:left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275" w:type="dxa"/>
            <w:tcBorders>
              <w:left w:val="single" w:sz="4" w:space="0" w:color="auto"/>
              <w:bottom w:val="single" w:sz="4" w:space="0" w:color="auto"/>
              <w:right w:val="single" w:sz="4" w:space="0" w:color="auto"/>
            </w:tcBorders>
          </w:tcPr>
          <w:p w:rsidR="00A80506" w:rsidRDefault="00A80506" w:rsidP="00D868F5">
            <w:pPr>
              <w:pStyle w:val="ConsPlusCell"/>
              <w:rPr>
                <w:rFonts w:ascii="Times New Roman" w:hAnsi="Times New Roman" w:cs="Times New Roman"/>
              </w:rPr>
            </w:pPr>
            <w:r>
              <w:rPr>
                <w:rFonts w:ascii="Times New Roman" w:hAnsi="Times New Roman" w:cs="Times New Roman"/>
              </w:rPr>
              <w:t>Бюджет округа</w:t>
            </w:r>
          </w:p>
          <w:p w:rsidR="00A80506" w:rsidRPr="00CE0870" w:rsidRDefault="00A80506" w:rsidP="00D868F5">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A80506" w:rsidRPr="00C67C4B" w:rsidRDefault="00DA6F2E" w:rsidP="005F53B8">
            <w:pPr>
              <w:jc w:val="center"/>
              <w:rPr>
                <w:bCs/>
                <w:sz w:val="20"/>
                <w:szCs w:val="20"/>
              </w:rPr>
            </w:pPr>
            <w:r>
              <w:rPr>
                <w:bCs/>
                <w:sz w:val="20"/>
                <w:szCs w:val="20"/>
              </w:rPr>
              <w:t>7508,0</w:t>
            </w:r>
          </w:p>
        </w:tc>
        <w:tc>
          <w:tcPr>
            <w:tcW w:w="992" w:type="dxa"/>
            <w:tcBorders>
              <w:left w:val="single" w:sz="4" w:space="0" w:color="auto"/>
              <w:bottom w:val="single" w:sz="4" w:space="0" w:color="auto"/>
              <w:right w:val="single" w:sz="4" w:space="0" w:color="auto"/>
            </w:tcBorders>
          </w:tcPr>
          <w:p w:rsidR="00A80506" w:rsidRPr="00C67C4B" w:rsidRDefault="00DA6F2E" w:rsidP="005F53B8">
            <w:pPr>
              <w:jc w:val="center"/>
              <w:rPr>
                <w:bCs/>
                <w:sz w:val="20"/>
                <w:szCs w:val="20"/>
              </w:rPr>
            </w:pPr>
            <w:r>
              <w:rPr>
                <w:bCs/>
                <w:sz w:val="20"/>
                <w:szCs w:val="20"/>
              </w:rPr>
              <w:t>2437,1</w:t>
            </w:r>
          </w:p>
        </w:tc>
        <w:tc>
          <w:tcPr>
            <w:tcW w:w="851"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1353,1</w:t>
            </w:r>
          </w:p>
        </w:tc>
        <w:tc>
          <w:tcPr>
            <w:tcW w:w="992"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A80506" w:rsidP="005F53B8">
            <w:pPr>
              <w:jc w:val="center"/>
              <w:rPr>
                <w:bCs/>
                <w:sz w:val="20"/>
                <w:szCs w:val="20"/>
              </w:rPr>
            </w:pPr>
            <w:r>
              <w:rPr>
                <w:bCs/>
                <w:sz w:val="20"/>
                <w:szCs w:val="20"/>
              </w:rPr>
              <w:t>0</w:t>
            </w:r>
          </w:p>
        </w:tc>
        <w:tc>
          <w:tcPr>
            <w:tcW w:w="850" w:type="dxa"/>
            <w:tcBorders>
              <w:left w:val="single" w:sz="4" w:space="0" w:color="auto"/>
              <w:bottom w:val="single" w:sz="4" w:space="0" w:color="auto"/>
              <w:right w:val="single" w:sz="4" w:space="0" w:color="auto"/>
            </w:tcBorders>
          </w:tcPr>
          <w:p w:rsidR="00A80506" w:rsidRPr="00C67C4B" w:rsidRDefault="00DA6F2E" w:rsidP="005F53B8">
            <w:pPr>
              <w:jc w:val="center"/>
              <w:rPr>
                <w:bCs/>
                <w:sz w:val="20"/>
                <w:szCs w:val="20"/>
              </w:rPr>
            </w:pPr>
            <w:r>
              <w:rPr>
                <w:bCs/>
                <w:sz w:val="20"/>
                <w:szCs w:val="20"/>
              </w:rPr>
              <w:t>11298,2</w:t>
            </w:r>
          </w:p>
        </w:tc>
      </w:tr>
      <w:tr w:rsidR="00A80506" w:rsidRPr="00CE0870" w:rsidTr="00A80506">
        <w:trPr>
          <w:trHeight w:val="233"/>
          <w:tblCellSpacing w:w="5" w:type="nil"/>
        </w:trPr>
        <w:tc>
          <w:tcPr>
            <w:tcW w:w="1418" w:type="dxa"/>
            <w:vMerge/>
            <w:tcBorders>
              <w:left w:val="single" w:sz="4" w:space="0" w:color="auto"/>
              <w:bottom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Pr>
          <w:p w:rsidR="00A80506" w:rsidRPr="00755EC3" w:rsidRDefault="00A80506" w:rsidP="00D868F5">
            <w:pPr>
              <w:pStyle w:val="ConsPlusCell"/>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A80506" w:rsidRDefault="00A80506" w:rsidP="00D868F5">
            <w:pPr>
              <w:pStyle w:val="ConsPlusCell"/>
              <w:rPr>
                <w:rFonts w:ascii="Times New Roman" w:hAnsi="Times New Roman" w:cs="Times New Roman"/>
              </w:rPr>
            </w:pPr>
            <w:r>
              <w:rPr>
                <w:rFonts w:ascii="Times New Roman" w:hAnsi="Times New Roman" w:cs="Times New Roman"/>
              </w:rPr>
              <w:t>Прочие средства</w:t>
            </w:r>
          </w:p>
        </w:tc>
        <w:tc>
          <w:tcPr>
            <w:tcW w:w="851" w:type="dxa"/>
            <w:tcBorders>
              <w:top w:val="single" w:sz="4" w:space="0" w:color="auto"/>
              <w:left w:val="single" w:sz="4" w:space="0" w:color="auto"/>
              <w:bottom w:val="single" w:sz="4" w:space="0" w:color="auto"/>
              <w:right w:val="single" w:sz="4" w:space="0" w:color="auto"/>
            </w:tcBorders>
          </w:tcPr>
          <w:p w:rsidR="00A80506" w:rsidRDefault="0032031B" w:rsidP="005F53B8">
            <w:pPr>
              <w:jc w:val="center"/>
              <w:rPr>
                <w:bCs/>
                <w:sz w:val="20"/>
                <w:szCs w:val="20"/>
              </w:rPr>
            </w:pPr>
            <w:r>
              <w:rPr>
                <w:bCs/>
                <w:sz w:val="20"/>
                <w:szCs w:val="20"/>
              </w:rPr>
              <w:t>423,1</w:t>
            </w:r>
          </w:p>
        </w:tc>
        <w:tc>
          <w:tcPr>
            <w:tcW w:w="992" w:type="dxa"/>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80506" w:rsidRDefault="00A80506" w:rsidP="005F53B8">
            <w:pPr>
              <w:jc w:val="center"/>
              <w:rPr>
                <w:bCs/>
                <w:sz w:val="20"/>
                <w:szCs w:val="20"/>
              </w:rPr>
            </w:pPr>
            <w:r>
              <w:rPr>
                <w:bCs/>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80506" w:rsidRDefault="0032031B" w:rsidP="005F53B8">
            <w:pPr>
              <w:jc w:val="center"/>
              <w:rPr>
                <w:bCs/>
                <w:sz w:val="20"/>
                <w:szCs w:val="20"/>
              </w:rPr>
            </w:pPr>
            <w:r>
              <w:rPr>
                <w:bCs/>
                <w:sz w:val="20"/>
                <w:szCs w:val="20"/>
              </w:rPr>
              <w:t>423,1</w:t>
            </w:r>
          </w:p>
        </w:tc>
      </w:tr>
    </w:tbl>
    <w:p w:rsidR="00BD4083" w:rsidRDefault="00BD4083" w:rsidP="0083378A">
      <w:pPr>
        <w:autoSpaceDE w:val="0"/>
        <w:autoSpaceDN w:val="0"/>
        <w:adjustRightInd w:val="0"/>
        <w:jc w:val="both"/>
        <w:rPr>
          <w:bCs/>
          <w:szCs w:val="28"/>
        </w:rPr>
      </w:pPr>
    </w:p>
    <w:p w:rsidR="00C26A14" w:rsidRPr="00BE344E" w:rsidRDefault="00C26A14" w:rsidP="00C26A14">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2.9</w:t>
      </w:r>
      <w:r w:rsidRPr="00BE344E">
        <w:rPr>
          <w:rFonts w:ascii="Times New Roman" w:hAnsi="Times New Roman" w:cs="Times New Roman"/>
          <w:b/>
          <w:sz w:val="24"/>
          <w:szCs w:val="24"/>
        </w:rPr>
        <w:t>. Мониторинг реализации муниципальной программы</w:t>
      </w:r>
    </w:p>
    <w:p w:rsidR="00C26A14" w:rsidRPr="00BE344E" w:rsidRDefault="00C26A14" w:rsidP="00C26A14">
      <w:pPr>
        <w:pStyle w:val="af9"/>
        <w:spacing w:before="0" w:beforeAutospacing="0" w:after="0" w:afterAutospacing="0"/>
        <w:ind w:firstLine="624"/>
        <w:jc w:val="both"/>
        <w:rPr>
          <w:color w:val="000000"/>
        </w:rPr>
      </w:pPr>
      <w:r w:rsidRPr="00BE344E">
        <w:rPr>
          <w:color w:val="000000"/>
        </w:rPr>
        <w:t>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r>
        <w:rPr>
          <w:color w:val="000000"/>
        </w:rPr>
        <w:t xml:space="preserve"> </w:t>
      </w:r>
    </w:p>
    <w:p w:rsidR="00C26A14" w:rsidRPr="00BE344E" w:rsidRDefault="00C26A14" w:rsidP="00C26A14">
      <w:pPr>
        <w:pStyle w:val="af9"/>
        <w:spacing w:before="0" w:beforeAutospacing="0" w:after="0" w:afterAutospacing="0"/>
        <w:jc w:val="both"/>
        <w:rPr>
          <w:color w:val="000000"/>
        </w:rPr>
      </w:pPr>
      <w:r w:rsidRPr="00BE344E">
        <w:rPr>
          <w:color w:val="000000"/>
        </w:rPr>
        <w:t xml:space="preserve"> Соисполнители муниципальной программы представляют ответственному исполнителю:</w:t>
      </w:r>
    </w:p>
    <w:p w:rsidR="00C26A14" w:rsidRPr="00BE344E" w:rsidRDefault="00C26A14" w:rsidP="00C26A14">
      <w:pPr>
        <w:pStyle w:val="af9"/>
        <w:spacing w:before="0" w:beforeAutospacing="0" w:after="0" w:afterAutospacing="0"/>
        <w:jc w:val="both"/>
        <w:rPr>
          <w:color w:val="000000"/>
        </w:rPr>
      </w:pPr>
      <w:r w:rsidRPr="00BE344E">
        <w:rPr>
          <w:color w:val="000000"/>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rsidR="00C26A14" w:rsidRPr="00BE344E" w:rsidRDefault="00C26A14" w:rsidP="00C26A14">
      <w:pPr>
        <w:pStyle w:val="af9"/>
        <w:spacing w:before="0" w:beforeAutospacing="0" w:after="0" w:afterAutospacing="0"/>
        <w:jc w:val="both"/>
        <w:rPr>
          <w:color w:val="000000"/>
        </w:rPr>
      </w:pPr>
      <w:r w:rsidRPr="00BE344E">
        <w:rPr>
          <w:color w:val="000000"/>
        </w:rPr>
        <w:t>- ежегодно, в срок до 10 февраля года, следующего за отчетным, информацию о финансировании и ходе реализации муниципальной программы.</w:t>
      </w:r>
    </w:p>
    <w:p w:rsidR="00C26A14" w:rsidRPr="00BE344E" w:rsidRDefault="00C26A14" w:rsidP="00C26A14">
      <w:pPr>
        <w:pStyle w:val="af9"/>
        <w:spacing w:before="0" w:beforeAutospacing="0" w:after="0" w:afterAutospacing="0"/>
        <w:jc w:val="both"/>
        <w:rPr>
          <w:color w:val="000000"/>
        </w:rPr>
      </w:pPr>
      <w:r w:rsidRPr="00BE344E">
        <w:rPr>
          <w:color w:val="000000"/>
        </w:rPr>
        <w:lastRenderedPageBreak/>
        <w:t xml:space="preserve"> Ответственный исполнитель на основании информации соисполнителей представляет в отдел экономики в бумажном и электронном  виде:</w:t>
      </w:r>
    </w:p>
    <w:p w:rsidR="00C26A14" w:rsidRPr="00BE344E" w:rsidRDefault="00C26A14" w:rsidP="00C26A14">
      <w:pPr>
        <w:pStyle w:val="af9"/>
        <w:spacing w:before="0" w:beforeAutospacing="0" w:after="0" w:afterAutospacing="0"/>
        <w:jc w:val="both"/>
        <w:rPr>
          <w:color w:val="000000"/>
        </w:rPr>
      </w:pPr>
      <w:r w:rsidRPr="00BE344E">
        <w:rPr>
          <w:color w:val="000000"/>
        </w:rPr>
        <w:t>- ежеквартально, в срок до 20 числа месяца, следующего за отчетным кварталом, по установленной форме;</w:t>
      </w:r>
    </w:p>
    <w:p w:rsidR="00C26A14" w:rsidRPr="00BE344E" w:rsidRDefault="00C26A14" w:rsidP="00C26A14">
      <w:pPr>
        <w:pStyle w:val="af9"/>
        <w:spacing w:before="0" w:beforeAutospacing="0" w:after="0" w:afterAutospacing="0"/>
        <w:jc w:val="both"/>
        <w:rPr>
          <w:color w:val="000000"/>
        </w:rPr>
      </w:pPr>
      <w:r w:rsidRPr="00BE344E">
        <w:rPr>
          <w:color w:val="000000"/>
        </w:rPr>
        <w:t xml:space="preserve">- ежегодно, в срок до 20 февраля года, следующего за отчетным, годовой </w:t>
      </w:r>
      <w:hyperlink r:id="rId14" w:anchor="Par189#Par189" w:tooltip="Ссылка на текущий документ" w:history="1">
        <w:r w:rsidRPr="00BE344E">
          <w:rPr>
            <w:color w:val="000000"/>
          </w:rPr>
          <w:t>отчет</w:t>
        </w:r>
      </w:hyperlink>
      <w:r w:rsidRPr="00BE344E">
        <w:rPr>
          <w:color w:val="000000"/>
        </w:rPr>
        <w:t xml:space="preserve"> о  итогах реализации  муниципальной программы по формам согласно Порядка разработки, реализации и оценке эффективности муниципальных программ.</w:t>
      </w:r>
    </w:p>
    <w:p w:rsidR="00C26A14" w:rsidRDefault="00C26A14" w:rsidP="00C26A14">
      <w:pPr>
        <w:pStyle w:val="af9"/>
        <w:spacing w:before="0" w:beforeAutospacing="0" w:after="0" w:afterAutospacing="0"/>
        <w:jc w:val="both"/>
        <w:rPr>
          <w:color w:val="000000"/>
        </w:rPr>
      </w:pPr>
      <w:r w:rsidRPr="00BE344E">
        <w:rPr>
          <w:color w:val="000000"/>
        </w:rPr>
        <w:t>Оценка эффективности реализации муниципальной программы осуществляется  сектором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город Кулебаки, утвержденной постановлением администрации.</w:t>
      </w:r>
    </w:p>
    <w:p w:rsidR="00CE012C" w:rsidRPr="00BE344E" w:rsidRDefault="00CE012C" w:rsidP="00C26A14">
      <w:pPr>
        <w:pStyle w:val="af9"/>
        <w:spacing w:before="0" w:beforeAutospacing="0" w:after="0" w:afterAutospacing="0"/>
        <w:jc w:val="both"/>
        <w:rPr>
          <w:color w:val="000000"/>
        </w:rPr>
      </w:pPr>
      <w:r>
        <w:rPr>
          <w:color w:val="000000"/>
        </w:rPr>
        <w:tab/>
        <w:t xml:space="preserve">Кроме того,  предоставление необходимой информации о ходе реализации программы </w:t>
      </w:r>
      <w:r w:rsidR="00F916EC">
        <w:rPr>
          <w:color w:val="000000"/>
        </w:rPr>
        <w:t xml:space="preserve"> будет осуществляться </w:t>
      </w:r>
      <w:r>
        <w:rPr>
          <w:color w:val="000000"/>
        </w:rPr>
        <w:t>по запросам  Министерства энергетики и жилищно-коммунального хозяйства Нижегородской области</w:t>
      </w:r>
      <w:r w:rsidR="00F916EC">
        <w:rPr>
          <w:color w:val="000000"/>
        </w:rPr>
        <w:t xml:space="preserve"> согласно представленных форм.</w:t>
      </w:r>
    </w:p>
    <w:p w:rsidR="00C26A14" w:rsidRPr="00BE344E" w:rsidRDefault="00C26A14" w:rsidP="00C26A14">
      <w:pPr>
        <w:pStyle w:val="af9"/>
        <w:spacing w:before="0" w:beforeAutospacing="0" w:after="0" w:afterAutospacing="0"/>
        <w:jc w:val="both"/>
      </w:pPr>
    </w:p>
    <w:p w:rsidR="00C26A14" w:rsidRPr="00E82C7A" w:rsidRDefault="00C26A14" w:rsidP="00C26A14">
      <w:pPr>
        <w:pStyle w:val="af9"/>
        <w:spacing w:before="0" w:beforeAutospacing="0" w:after="0" w:afterAutospacing="0"/>
        <w:jc w:val="center"/>
        <w:rPr>
          <w:b/>
        </w:rPr>
      </w:pPr>
      <w:r w:rsidRPr="00E82C7A">
        <w:rPr>
          <w:b/>
        </w:rPr>
        <w:t>2.10. Система организации контроля за исполнением программы</w:t>
      </w:r>
    </w:p>
    <w:p w:rsidR="00553056" w:rsidRPr="00553056" w:rsidRDefault="00553056" w:rsidP="00553056">
      <w:pPr>
        <w:autoSpaceDE w:val="0"/>
        <w:autoSpaceDN w:val="0"/>
        <w:adjustRightInd w:val="0"/>
        <w:ind w:firstLine="624"/>
        <w:jc w:val="both"/>
        <w:rPr>
          <w:bCs/>
          <w:sz w:val="24"/>
        </w:rPr>
      </w:pPr>
      <w:r w:rsidRPr="00553056">
        <w:rPr>
          <w:bCs/>
          <w:sz w:val="24"/>
        </w:rPr>
        <w:t xml:space="preserve">В целях осуществления контроля и координации реализации муниципальной программы  утверждено постановление администрации городского округа город Кулебаки от 05 июля 2017 года № 1490  «О создании общественной комиссии по реализации приоритетного проекта «Формирование современной городской среды на территории городского округа город Кулебаки на 2018-2022 годы», предусматривающее формирование общественной комиссии из представителей органов местного самоуправления, политических партий и движений, общественных организаций, иных лиц. </w:t>
      </w:r>
    </w:p>
    <w:p w:rsidR="00C26A14" w:rsidRPr="00BE344E" w:rsidRDefault="00C26A14" w:rsidP="00553056">
      <w:pPr>
        <w:pStyle w:val="af9"/>
        <w:spacing w:before="0" w:beforeAutospacing="0" w:after="0" w:afterAutospacing="0"/>
        <w:ind w:firstLine="624"/>
        <w:jc w:val="both"/>
        <w:rPr>
          <w:color w:val="000000"/>
        </w:rPr>
      </w:pPr>
      <w:r w:rsidRPr="00BE344E">
        <w:rPr>
          <w:color w:val="000000"/>
        </w:rPr>
        <w:t>Текущее управление реализацией муниципальной программы осуществляется ответственным исполнителем  совместно с соисполнителями в соответствии с их компетенцией.</w:t>
      </w:r>
    </w:p>
    <w:p w:rsidR="00C26A14" w:rsidRPr="00BE344E" w:rsidRDefault="00C26A14" w:rsidP="00553056">
      <w:pPr>
        <w:pStyle w:val="af9"/>
        <w:spacing w:before="0" w:beforeAutospacing="0" w:after="0" w:afterAutospacing="0"/>
        <w:ind w:firstLine="624"/>
        <w:jc w:val="both"/>
        <w:rPr>
          <w:color w:val="000000"/>
        </w:rPr>
      </w:pPr>
      <w:r w:rsidRPr="00BE344E">
        <w:rPr>
          <w:color w:val="000000"/>
        </w:rPr>
        <w:t>Реализация муниципальной программы осуществляется в соответствии с планом реализации муниципальной программы (далее - план реализации), содержащим перечень  мероприятий  программы с финансированием, включая мероприятия подпрограмм,  объекты капитального характера (строительство, реконструкция) с указанием сроков их выполнения, бюджетных ассигнований, а также информации о расходах из других источников.</w:t>
      </w:r>
    </w:p>
    <w:p w:rsidR="00C26A14" w:rsidRPr="00BE344E" w:rsidRDefault="00C26A14" w:rsidP="00553056">
      <w:pPr>
        <w:pStyle w:val="af9"/>
        <w:spacing w:before="0" w:beforeAutospacing="0" w:after="0" w:afterAutospacing="0"/>
        <w:ind w:firstLine="624"/>
        <w:jc w:val="both"/>
        <w:rPr>
          <w:color w:val="000000"/>
        </w:rPr>
      </w:pPr>
      <w:r w:rsidRPr="00BE344E">
        <w:rPr>
          <w:color w:val="000000"/>
        </w:rPr>
        <w:t xml:space="preserve">План реализации муниципальной программы разрабатывается ежегодно на очередной финансовый год. </w:t>
      </w:r>
    </w:p>
    <w:p w:rsidR="00C26A14" w:rsidRPr="00BE344E" w:rsidRDefault="00C26A14" w:rsidP="00553056">
      <w:pPr>
        <w:pStyle w:val="af9"/>
        <w:spacing w:before="0" w:beforeAutospacing="0" w:after="0" w:afterAutospacing="0"/>
        <w:ind w:firstLine="624"/>
        <w:jc w:val="both"/>
        <w:rPr>
          <w:color w:val="000000"/>
        </w:rPr>
      </w:pPr>
      <w:r w:rsidRPr="00BE344E">
        <w:rPr>
          <w:color w:val="000000"/>
        </w:rPr>
        <w:t>План реализации муниципальной программы подлежит утверждению постановлением  администрации  в течение трех недель после принятия Советом депутатов решения о бюджете городского округа на очередной финансовый год.</w:t>
      </w:r>
    </w:p>
    <w:p w:rsidR="00C26A14" w:rsidRPr="00BE344E" w:rsidRDefault="00C26A14" w:rsidP="00C26A14">
      <w:pPr>
        <w:jc w:val="both"/>
        <w:rPr>
          <w:color w:val="000000"/>
          <w:sz w:val="24"/>
        </w:rPr>
      </w:pPr>
      <w:r w:rsidRPr="00BE344E">
        <w:rPr>
          <w:color w:val="000000"/>
          <w:sz w:val="24"/>
        </w:rPr>
        <w:t xml:space="preserve">Контроль за исполнением программы осуществляет заместитель главы администрации </w:t>
      </w:r>
      <w:r w:rsidR="00553056">
        <w:rPr>
          <w:color w:val="000000"/>
          <w:sz w:val="24"/>
        </w:rPr>
        <w:t>С.В. Лужин.</w:t>
      </w:r>
      <w:r w:rsidRPr="00BE344E">
        <w:rPr>
          <w:color w:val="000000"/>
          <w:sz w:val="24"/>
        </w:rPr>
        <w:t xml:space="preserve"> </w:t>
      </w:r>
    </w:p>
    <w:p w:rsidR="00C26A14" w:rsidRPr="00BE344E" w:rsidRDefault="00C26A14" w:rsidP="00C26A14">
      <w:pPr>
        <w:pStyle w:val="af3"/>
        <w:tabs>
          <w:tab w:val="left" w:pos="142"/>
        </w:tabs>
        <w:jc w:val="center"/>
        <w:rPr>
          <w:b/>
        </w:rPr>
      </w:pPr>
    </w:p>
    <w:p w:rsidR="00C26A14" w:rsidRPr="00BE344E" w:rsidRDefault="00C26A14" w:rsidP="00C26A14">
      <w:pPr>
        <w:pStyle w:val="af3"/>
        <w:tabs>
          <w:tab w:val="left" w:pos="142"/>
        </w:tabs>
        <w:jc w:val="center"/>
        <w:rPr>
          <w:b/>
        </w:rPr>
      </w:pPr>
      <w:r w:rsidRPr="00BE344E">
        <w:rPr>
          <w:b/>
        </w:rPr>
        <w:t>3. Оценка планируемой эффективности муниципальной программы</w:t>
      </w:r>
    </w:p>
    <w:p w:rsidR="00C26A14" w:rsidRPr="00BE344E" w:rsidRDefault="00C26A14" w:rsidP="00C26A14">
      <w:pPr>
        <w:pStyle w:val="af3"/>
        <w:tabs>
          <w:tab w:val="left" w:pos="142"/>
        </w:tabs>
        <w:jc w:val="both"/>
      </w:pPr>
      <w:r w:rsidRPr="00BE344E">
        <w:t>По окончании реализации муниципальной программы, при полном финансировании, планируется получить следующие результаты:</w:t>
      </w:r>
    </w:p>
    <w:p w:rsidR="00BD4083" w:rsidRPr="003267FB" w:rsidRDefault="00515210" w:rsidP="00C26A14">
      <w:pPr>
        <w:autoSpaceDE w:val="0"/>
        <w:autoSpaceDN w:val="0"/>
        <w:adjustRightInd w:val="0"/>
        <w:jc w:val="both"/>
        <w:rPr>
          <w:bCs/>
          <w:sz w:val="24"/>
        </w:rPr>
      </w:pPr>
      <w:r w:rsidRPr="003267FB">
        <w:rPr>
          <w:bCs/>
          <w:sz w:val="24"/>
        </w:rPr>
        <w:t>-</w:t>
      </w:r>
      <w:r w:rsidR="004A0937" w:rsidRPr="003267FB">
        <w:rPr>
          <w:bCs/>
          <w:sz w:val="24"/>
        </w:rPr>
        <w:t xml:space="preserve"> Благоустроено дворовых территорий в кол-ве 77ед</w:t>
      </w:r>
    </w:p>
    <w:p w:rsidR="00515210" w:rsidRPr="003267FB" w:rsidRDefault="00515210" w:rsidP="00C26A14">
      <w:pPr>
        <w:autoSpaceDE w:val="0"/>
        <w:autoSpaceDN w:val="0"/>
        <w:adjustRightInd w:val="0"/>
        <w:jc w:val="both"/>
        <w:rPr>
          <w:bCs/>
          <w:sz w:val="24"/>
        </w:rPr>
      </w:pPr>
      <w:r w:rsidRPr="003267FB">
        <w:rPr>
          <w:bCs/>
          <w:sz w:val="24"/>
        </w:rPr>
        <w:t>-</w:t>
      </w:r>
      <w:r w:rsidR="004A0937" w:rsidRPr="003267FB">
        <w:rPr>
          <w:bCs/>
          <w:sz w:val="24"/>
        </w:rPr>
        <w:t>Благоустроено общественных пространств в кол-ве 5 ед</w:t>
      </w:r>
      <w:r w:rsidR="003267FB">
        <w:rPr>
          <w:bCs/>
          <w:sz w:val="24"/>
        </w:rPr>
        <w:t>.</w:t>
      </w:r>
    </w:p>
    <w:p w:rsidR="00515210" w:rsidRDefault="00515210" w:rsidP="00C26A14">
      <w:pPr>
        <w:autoSpaceDE w:val="0"/>
        <w:autoSpaceDN w:val="0"/>
        <w:adjustRightInd w:val="0"/>
        <w:jc w:val="both"/>
        <w:rPr>
          <w:bCs/>
          <w:szCs w:val="28"/>
        </w:rPr>
      </w:pPr>
    </w:p>
    <w:p w:rsidR="00B66089" w:rsidRDefault="00B66089" w:rsidP="00A47DA9">
      <w:pPr>
        <w:autoSpaceDE w:val="0"/>
        <w:autoSpaceDN w:val="0"/>
        <w:adjustRightInd w:val="0"/>
        <w:ind w:left="2496"/>
        <w:jc w:val="both"/>
        <w:rPr>
          <w:bCs/>
          <w:szCs w:val="28"/>
        </w:rPr>
        <w:sectPr w:rsidR="00B66089" w:rsidSect="00B66089">
          <w:pgSz w:w="11907" w:h="16840"/>
          <w:pgMar w:top="567" w:right="851" w:bottom="1418" w:left="1418" w:header="709" w:footer="709" w:gutter="0"/>
          <w:cols w:space="708"/>
          <w:titlePg/>
          <w:docGrid w:linePitch="381"/>
        </w:sectPr>
      </w:pPr>
    </w:p>
    <w:p w:rsidR="00A47DA9" w:rsidRDefault="000419DE" w:rsidP="00A47DA9">
      <w:pPr>
        <w:autoSpaceDE w:val="0"/>
        <w:autoSpaceDN w:val="0"/>
        <w:adjustRightInd w:val="0"/>
        <w:ind w:left="2496"/>
        <w:jc w:val="both"/>
        <w:rPr>
          <w:bCs/>
          <w:szCs w:val="28"/>
        </w:rPr>
      </w:pPr>
      <w:r>
        <w:rPr>
          <w:bCs/>
          <w:noProof/>
          <w:szCs w:val="28"/>
        </w:rPr>
        <w:lastRenderedPageBreak/>
        <w:pict>
          <v:shape id="_x0000_s1031" type="#_x0000_t202" style="position:absolute;left:0;text-align:left;margin-left:253.1pt;margin-top:-10.35pt;width:252pt;height:112.5pt;z-index:251655168" strokecolor="white">
            <v:textbox style="mso-next-textbox:#_x0000_s1031">
              <w:txbxContent>
                <w:p w:rsidR="00327FFA" w:rsidRDefault="00327FFA" w:rsidP="00A47DA9">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tc>
                      <w:tcPr>
                        <w:tcW w:w="5028" w:type="dxa"/>
                        <w:tcBorders>
                          <w:top w:val="nil"/>
                          <w:left w:val="nil"/>
                          <w:bottom w:val="nil"/>
                          <w:right w:val="nil"/>
                        </w:tcBorders>
                      </w:tcPr>
                      <w:p w:rsidR="00327FFA" w:rsidRPr="00B66089" w:rsidRDefault="00327FFA" w:rsidP="005F53B8">
                        <w:pPr>
                          <w:jc w:val="center"/>
                          <w:rPr>
                            <w:szCs w:val="28"/>
                          </w:rPr>
                        </w:pPr>
                        <w:permStart w:id="5" w:edGrp="everyone"/>
                        <w:r w:rsidRPr="00B66089">
                          <w:rPr>
                            <w:szCs w:val="28"/>
                          </w:rPr>
                          <w:t>П</w:t>
                        </w:r>
                        <w:r>
                          <w:rPr>
                            <w:szCs w:val="28"/>
                          </w:rPr>
                          <w:t>риложение 1</w:t>
                        </w:r>
                      </w:p>
                      <w:p w:rsidR="00327FFA" w:rsidRDefault="00327FFA" w:rsidP="005F53B8">
                        <w:pPr>
                          <w:jc w:val="center"/>
                        </w:pPr>
                        <w:permStart w:id="6" w:edGrp="everyone"/>
                        <w:permEnd w:id="5"/>
                        <w:r>
                          <w:t xml:space="preserve">к муниципальной программе </w:t>
                        </w:r>
                        <w:permEnd w:id="6"/>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A47DA9">
                  <w:pPr>
                    <w:jc w:val="center"/>
                  </w:pPr>
                </w:p>
              </w:txbxContent>
            </v:textbox>
          </v:shape>
        </w:pict>
      </w:r>
    </w:p>
    <w:p w:rsidR="00A47DA9" w:rsidRDefault="00A47DA9" w:rsidP="00A47DA9">
      <w:pPr>
        <w:autoSpaceDE w:val="0"/>
        <w:autoSpaceDN w:val="0"/>
        <w:adjustRightInd w:val="0"/>
        <w:ind w:left="2496"/>
        <w:jc w:val="both"/>
        <w:rPr>
          <w:bCs/>
          <w:szCs w:val="28"/>
        </w:rPr>
      </w:pPr>
    </w:p>
    <w:p w:rsidR="00A47DA9" w:rsidRDefault="00A47DA9" w:rsidP="00A47DA9">
      <w:pPr>
        <w:autoSpaceDE w:val="0"/>
        <w:autoSpaceDN w:val="0"/>
        <w:adjustRightInd w:val="0"/>
        <w:ind w:left="2496"/>
        <w:jc w:val="both"/>
        <w:rPr>
          <w:bCs/>
          <w:szCs w:val="28"/>
        </w:rPr>
      </w:pPr>
    </w:p>
    <w:p w:rsidR="00A47DA9" w:rsidRDefault="00A47DA9" w:rsidP="00A47DA9">
      <w:pPr>
        <w:autoSpaceDE w:val="0"/>
        <w:autoSpaceDN w:val="0"/>
        <w:adjustRightInd w:val="0"/>
        <w:ind w:left="2496"/>
        <w:jc w:val="both"/>
        <w:rPr>
          <w:bCs/>
          <w:szCs w:val="28"/>
        </w:rPr>
      </w:pPr>
    </w:p>
    <w:p w:rsidR="00A47DA9" w:rsidRDefault="00A47DA9" w:rsidP="00A47DA9">
      <w:pPr>
        <w:autoSpaceDE w:val="0"/>
        <w:autoSpaceDN w:val="0"/>
        <w:adjustRightInd w:val="0"/>
        <w:ind w:left="2496"/>
        <w:jc w:val="both"/>
        <w:rPr>
          <w:bCs/>
          <w:szCs w:val="28"/>
        </w:rPr>
      </w:pPr>
    </w:p>
    <w:p w:rsidR="00A47DA9" w:rsidRDefault="00A47DA9" w:rsidP="00A47DA9">
      <w:pPr>
        <w:autoSpaceDE w:val="0"/>
        <w:autoSpaceDN w:val="0"/>
        <w:adjustRightInd w:val="0"/>
        <w:ind w:left="2496"/>
        <w:jc w:val="both"/>
        <w:rPr>
          <w:bCs/>
          <w:szCs w:val="28"/>
        </w:rPr>
      </w:pPr>
    </w:p>
    <w:p w:rsidR="00A47DA9" w:rsidRDefault="00A47DA9" w:rsidP="00A47DA9">
      <w:pPr>
        <w:autoSpaceDE w:val="0"/>
        <w:autoSpaceDN w:val="0"/>
        <w:adjustRightInd w:val="0"/>
        <w:ind w:left="2496"/>
        <w:jc w:val="both"/>
        <w:rPr>
          <w:bCs/>
          <w:szCs w:val="28"/>
        </w:rPr>
      </w:pPr>
    </w:p>
    <w:p w:rsidR="00A47DA9" w:rsidRDefault="00A47DA9" w:rsidP="00A47DA9">
      <w:pPr>
        <w:autoSpaceDE w:val="0"/>
        <w:autoSpaceDN w:val="0"/>
        <w:adjustRightInd w:val="0"/>
        <w:ind w:left="2496"/>
        <w:jc w:val="both"/>
        <w:rPr>
          <w:bCs/>
          <w:szCs w:val="28"/>
        </w:rPr>
      </w:pPr>
    </w:p>
    <w:p w:rsidR="00253B02" w:rsidRDefault="00253B02" w:rsidP="00253B02">
      <w:pPr>
        <w:autoSpaceDE w:val="0"/>
        <w:autoSpaceDN w:val="0"/>
        <w:adjustRightInd w:val="0"/>
        <w:jc w:val="center"/>
        <w:rPr>
          <w:b/>
          <w:sz w:val="24"/>
        </w:rPr>
      </w:pPr>
      <w:r w:rsidRPr="00183767">
        <w:rPr>
          <w:b/>
          <w:bCs/>
          <w:sz w:val="24"/>
        </w:rPr>
        <w:t>Адресный перечень всех дворовых территорий</w:t>
      </w:r>
      <w:r>
        <w:rPr>
          <w:b/>
          <w:bCs/>
          <w:sz w:val="24"/>
        </w:rPr>
        <w:t xml:space="preserve"> городского округа город Кулебаки</w:t>
      </w:r>
      <w:r w:rsidRPr="00183767">
        <w:rPr>
          <w:b/>
          <w:bCs/>
          <w:sz w:val="24"/>
        </w:rPr>
        <w:t>, нуждающихся в благоустройстве</w:t>
      </w:r>
      <w:r>
        <w:rPr>
          <w:b/>
          <w:bCs/>
          <w:sz w:val="24"/>
        </w:rPr>
        <w:t xml:space="preserve">, минимальный и </w:t>
      </w:r>
      <w:r>
        <w:rPr>
          <w:b/>
          <w:sz w:val="24"/>
        </w:rPr>
        <w:t>д</w:t>
      </w:r>
      <w:r w:rsidRPr="00112FCE">
        <w:rPr>
          <w:b/>
          <w:sz w:val="24"/>
        </w:rPr>
        <w:t>ополнительный перечень работ по благоустройству дворовых</w:t>
      </w:r>
      <w:r>
        <w:rPr>
          <w:b/>
          <w:sz w:val="24"/>
        </w:rPr>
        <w:t xml:space="preserve"> </w:t>
      </w:r>
      <w:r w:rsidRPr="00112FCE">
        <w:rPr>
          <w:b/>
          <w:sz w:val="24"/>
        </w:rPr>
        <w:t>территорий</w:t>
      </w:r>
      <w:r w:rsidR="00375D20">
        <w:rPr>
          <w:b/>
          <w:sz w:val="24"/>
        </w:rPr>
        <w:t>, нормативная стоимость работ по благоустройству.</w:t>
      </w:r>
    </w:p>
    <w:p w:rsidR="00375D20" w:rsidRDefault="00375D20" w:rsidP="00253B02">
      <w:pPr>
        <w:autoSpaceDE w:val="0"/>
        <w:autoSpaceDN w:val="0"/>
        <w:adjustRightInd w:val="0"/>
        <w:jc w:val="center"/>
        <w:rPr>
          <w:b/>
          <w:sz w:val="24"/>
        </w:rPr>
      </w:pPr>
    </w:p>
    <w:p w:rsidR="00A47DA9" w:rsidRDefault="00183767" w:rsidP="00183767">
      <w:pPr>
        <w:autoSpaceDE w:val="0"/>
        <w:autoSpaceDN w:val="0"/>
        <w:adjustRightInd w:val="0"/>
        <w:jc w:val="center"/>
        <w:rPr>
          <w:bCs/>
          <w:szCs w:val="28"/>
        </w:rPr>
      </w:pPr>
      <w:r w:rsidRPr="00183767">
        <w:rPr>
          <w:b/>
          <w:bCs/>
          <w:sz w:val="24"/>
        </w:rPr>
        <w:t>Адресный перечень всех дворовых территорий</w:t>
      </w:r>
      <w:r>
        <w:rPr>
          <w:b/>
          <w:bCs/>
          <w:sz w:val="24"/>
        </w:rPr>
        <w:t xml:space="preserve"> городского округа город Кулебаки</w:t>
      </w:r>
      <w:r w:rsidRPr="00183767">
        <w:rPr>
          <w:b/>
          <w:bCs/>
          <w:sz w:val="24"/>
        </w:rPr>
        <w:t>,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w:t>
      </w:r>
      <w:r>
        <w:rPr>
          <w:bCs/>
          <w:szCs w:val="28"/>
        </w:rPr>
        <w:t>.</w:t>
      </w:r>
    </w:p>
    <w:p w:rsidR="00722A05" w:rsidRDefault="003D0119" w:rsidP="003D0119">
      <w:pPr>
        <w:autoSpaceDE w:val="0"/>
        <w:autoSpaceDN w:val="0"/>
        <w:adjustRightInd w:val="0"/>
        <w:jc w:val="right"/>
        <w:rPr>
          <w:bCs/>
          <w:sz w:val="24"/>
        </w:rPr>
      </w:pPr>
      <w:r>
        <w:rPr>
          <w:bCs/>
          <w:szCs w:val="28"/>
        </w:rPr>
        <w:t xml:space="preserve">                             </w:t>
      </w:r>
      <w:r w:rsidRPr="003D0119">
        <w:rPr>
          <w:bCs/>
          <w:sz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5984"/>
        <w:gridCol w:w="1558"/>
        <w:gridCol w:w="1874"/>
      </w:tblGrid>
      <w:tr w:rsidR="0003498C" w:rsidRPr="0074793D" w:rsidTr="0003498C">
        <w:trPr>
          <w:trHeight w:val="542"/>
        </w:trPr>
        <w:tc>
          <w:tcPr>
            <w:tcW w:w="438" w:type="dxa"/>
          </w:tcPr>
          <w:p w:rsidR="0003498C" w:rsidRPr="0003498C" w:rsidRDefault="0003498C" w:rsidP="00E56F1E">
            <w:pPr>
              <w:jc w:val="both"/>
              <w:rPr>
                <w:b/>
                <w:sz w:val="20"/>
                <w:szCs w:val="20"/>
              </w:rPr>
            </w:pPr>
            <w:r w:rsidRPr="0003498C">
              <w:rPr>
                <w:b/>
                <w:sz w:val="20"/>
                <w:szCs w:val="20"/>
              </w:rPr>
              <w:t>№</w:t>
            </w:r>
          </w:p>
        </w:tc>
        <w:tc>
          <w:tcPr>
            <w:tcW w:w="5984" w:type="dxa"/>
          </w:tcPr>
          <w:p w:rsidR="0003498C" w:rsidRPr="0003498C" w:rsidRDefault="0003498C" w:rsidP="00E56F1E">
            <w:pPr>
              <w:jc w:val="center"/>
              <w:rPr>
                <w:b/>
                <w:sz w:val="20"/>
                <w:szCs w:val="20"/>
              </w:rPr>
            </w:pPr>
            <w:r w:rsidRPr="0003498C">
              <w:rPr>
                <w:b/>
                <w:sz w:val="20"/>
                <w:szCs w:val="20"/>
              </w:rPr>
              <w:t>Адрес дворовой  территории</w:t>
            </w:r>
          </w:p>
        </w:tc>
        <w:tc>
          <w:tcPr>
            <w:tcW w:w="1558" w:type="dxa"/>
          </w:tcPr>
          <w:p w:rsidR="0003498C" w:rsidRPr="0003498C" w:rsidRDefault="0003498C" w:rsidP="00E56F1E">
            <w:pPr>
              <w:jc w:val="center"/>
              <w:rPr>
                <w:b/>
                <w:sz w:val="20"/>
                <w:szCs w:val="20"/>
              </w:rPr>
            </w:pPr>
            <w:r w:rsidRPr="0003498C">
              <w:rPr>
                <w:b/>
                <w:sz w:val="20"/>
                <w:szCs w:val="20"/>
              </w:rPr>
              <w:t>Кол-во домов</w:t>
            </w:r>
          </w:p>
        </w:tc>
        <w:tc>
          <w:tcPr>
            <w:tcW w:w="1874" w:type="dxa"/>
          </w:tcPr>
          <w:p w:rsidR="0003498C" w:rsidRPr="0003498C" w:rsidRDefault="0003498C" w:rsidP="00E56F1E">
            <w:pPr>
              <w:jc w:val="center"/>
              <w:rPr>
                <w:b/>
                <w:sz w:val="20"/>
                <w:szCs w:val="20"/>
              </w:rPr>
            </w:pPr>
            <w:r w:rsidRPr="0003498C">
              <w:rPr>
                <w:sz w:val="20"/>
                <w:szCs w:val="20"/>
                <w:lang w:val="en-US"/>
              </w:rPr>
              <w:t>S</w:t>
            </w:r>
            <w:r w:rsidRPr="0003498C">
              <w:rPr>
                <w:sz w:val="20"/>
                <w:szCs w:val="20"/>
              </w:rPr>
              <w:t xml:space="preserve"> </w:t>
            </w:r>
            <w:r w:rsidRPr="0003498C">
              <w:rPr>
                <w:sz w:val="20"/>
                <w:szCs w:val="20"/>
                <w:lang w:val="en-US"/>
              </w:rPr>
              <w:t xml:space="preserve"> </w:t>
            </w:r>
            <w:r w:rsidRPr="0003498C">
              <w:rPr>
                <w:b/>
                <w:sz w:val="20"/>
                <w:szCs w:val="20"/>
              </w:rPr>
              <w:t>дворовой территории</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w:t>
            </w:r>
          </w:p>
        </w:tc>
        <w:tc>
          <w:tcPr>
            <w:tcW w:w="5984" w:type="dxa"/>
          </w:tcPr>
          <w:p w:rsidR="0003498C" w:rsidRPr="0003498C" w:rsidRDefault="0003498C" w:rsidP="00E56F1E">
            <w:pPr>
              <w:jc w:val="both"/>
              <w:rPr>
                <w:sz w:val="20"/>
                <w:szCs w:val="20"/>
              </w:rPr>
            </w:pPr>
            <w:r w:rsidRPr="0003498C">
              <w:rPr>
                <w:sz w:val="20"/>
                <w:szCs w:val="20"/>
              </w:rPr>
              <w:t>Бутова д. 91, Воровского д .№ № 47,45</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5000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w:t>
            </w:r>
          </w:p>
        </w:tc>
        <w:tc>
          <w:tcPr>
            <w:tcW w:w="5984" w:type="dxa"/>
          </w:tcPr>
          <w:p w:rsidR="0003498C" w:rsidRPr="0003498C" w:rsidRDefault="0003498C" w:rsidP="00E56F1E">
            <w:pPr>
              <w:jc w:val="both"/>
              <w:rPr>
                <w:sz w:val="20"/>
                <w:szCs w:val="20"/>
              </w:rPr>
            </w:pPr>
            <w:r w:rsidRPr="0003498C">
              <w:rPr>
                <w:sz w:val="20"/>
                <w:szCs w:val="20"/>
              </w:rPr>
              <w:t>Бутова д. № №, 87,89 Воровского д. № 43</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4700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w:t>
            </w:r>
          </w:p>
        </w:tc>
        <w:tc>
          <w:tcPr>
            <w:tcW w:w="5984" w:type="dxa"/>
          </w:tcPr>
          <w:p w:rsidR="0003498C" w:rsidRPr="0003498C" w:rsidRDefault="0003498C" w:rsidP="00E56F1E">
            <w:pPr>
              <w:jc w:val="both"/>
              <w:rPr>
                <w:sz w:val="20"/>
                <w:szCs w:val="20"/>
              </w:rPr>
            </w:pPr>
            <w:r w:rsidRPr="0003498C">
              <w:rPr>
                <w:sz w:val="20"/>
                <w:szCs w:val="20"/>
              </w:rPr>
              <w:t>Бутова д. № №,  85,83, 122 Воровского д. № 41</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5000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w:t>
            </w:r>
          </w:p>
        </w:tc>
        <w:tc>
          <w:tcPr>
            <w:tcW w:w="5984" w:type="dxa"/>
          </w:tcPr>
          <w:p w:rsidR="0003498C" w:rsidRPr="0003498C" w:rsidRDefault="0003498C" w:rsidP="00E56F1E">
            <w:pPr>
              <w:jc w:val="both"/>
              <w:rPr>
                <w:sz w:val="20"/>
                <w:szCs w:val="20"/>
              </w:rPr>
            </w:pPr>
            <w:r w:rsidRPr="0003498C">
              <w:rPr>
                <w:sz w:val="20"/>
                <w:szCs w:val="20"/>
              </w:rPr>
              <w:t>Воровского д .№№ 33, 35, Бутова д. 81</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4000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w:t>
            </w:r>
          </w:p>
        </w:tc>
        <w:tc>
          <w:tcPr>
            <w:tcW w:w="5984" w:type="dxa"/>
          </w:tcPr>
          <w:p w:rsidR="0003498C" w:rsidRPr="0003498C" w:rsidRDefault="0003498C" w:rsidP="00E56F1E">
            <w:pPr>
              <w:jc w:val="both"/>
              <w:rPr>
                <w:sz w:val="20"/>
                <w:szCs w:val="20"/>
              </w:rPr>
            </w:pPr>
            <w:r w:rsidRPr="0003498C">
              <w:rPr>
                <w:sz w:val="20"/>
                <w:szCs w:val="20"/>
              </w:rPr>
              <w:t>Гастелло д. 5, Воровского д. № 29</w:t>
            </w:r>
          </w:p>
        </w:tc>
        <w:tc>
          <w:tcPr>
            <w:tcW w:w="1558" w:type="dxa"/>
          </w:tcPr>
          <w:p w:rsidR="0003498C" w:rsidRPr="0003498C" w:rsidRDefault="0003498C" w:rsidP="00E56F1E">
            <w:pPr>
              <w:jc w:val="center"/>
              <w:rPr>
                <w:sz w:val="20"/>
                <w:szCs w:val="20"/>
              </w:rPr>
            </w:pPr>
            <w:r>
              <w:rPr>
                <w:sz w:val="20"/>
                <w:szCs w:val="20"/>
              </w:rPr>
              <w:t>2</w:t>
            </w:r>
          </w:p>
        </w:tc>
        <w:tc>
          <w:tcPr>
            <w:tcW w:w="1874" w:type="dxa"/>
          </w:tcPr>
          <w:p w:rsidR="0003498C" w:rsidRPr="0003498C" w:rsidRDefault="0003498C" w:rsidP="00E56F1E">
            <w:pPr>
              <w:jc w:val="center"/>
              <w:rPr>
                <w:sz w:val="20"/>
                <w:szCs w:val="20"/>
              </w:rPr>
            </w:pPr>
            <w:r w:rsidRPr="0003498C">
              <w:rPr>
                <w:sz w:val="20"/>
                <w:szCs w:val="20"/>
              </w:rPr>
              <w:t>3000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6</w:t>
            </w:r>
          </w:p>
        </w:tc>
        <w:tc>
          <w:tcPr>
            <w:tcW w:w="5984" w:type="dxa"/>
          </w:tcPr>
          <w:p w:rsidR="0003498C" w:rsidRPr="0003498C" w:rsidRDefault="0003498C" w:rsidP="00E56F1E">
            <w:pPr>
              <w:jc w:val="both"/>
              <w:rPr>
                <w:sz w:val="20"/>
                <w:szCs w:val="20"/>
              </w:rPr>
            </w:pPr>
            <w:r w:rsidRPr="0003498C">
              <w:rPr>
                <w:sz w:val="20"/>
                <w:szCs w:val="20"/>
              </w:rPr>
              <w:t>Кирюхина д. №№ 1,3,5,7,9,11.</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4870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7</w:t>
            </w:r>
          </w:p>
        </w:tc>
        <w:tc>
          <w:tcPr>
            <w:tcW w:w="5984" w:type="dxa"/>
          </w:tcPr>
          <w:p w:rsidR="0003498C" w:rsidRPr="0003498C" w:rsidRDefault="0003498C" w:rsidP="00E56F1E">
            <w:pPr>
              <w:jc w:val="both"/>
              <w:rPr>
                <w:sz w:val="20"/>
                <w:szCs w:val="20"/>
              </w:rPr>
            </w:pPr>
            <w:r w:rsidRPr="0003498C">
              <w:rPr>
                <w:sz w:val="20"/>
                <w:szCs w:val="20"/>
              </w:rPr>
              <w:t>Кирюхина д. №№ 2,4,6,8,10,12</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3900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8</w:t>
            </w:r>
          </w:p>
        </w:tc>
        <w:tc>
          <w:tcPr>
            <w:tcW w:w="5984" w:type="dxa"/>
          </w:tcPr>
          <w:p w:rsidR="0003498C" w:rsidRPr="0003498C" w:rsidRDefault="0003498C" w:rsidP="00E56F1E">
            <w:pPr>
              <w:jc w:val="both"/>
              <w:rPr>
                <w:sz w:val="20"/>
                <w:szCs w:val="20"/>
              </w:rPr>
            </w:pPr>
            <w:r w:rsidRPr="0003498C">
              <w:rPr>
                <w:sz w:val="20"/>
                <w:szCs w:val="20"/>
              </w:rPr>
              <w:t>Бутова д. № 130 Мира д.№ 14</w:t>
            </w:r>
          </w:p>
        </w:tc>
        <w:tc>
          <w:tcPr>
            <w:tcW w:w="1558" w:type="dxa"/>
          </w:tcPr>
          <w:p w:rsidR="0003498C" w:rsidRPr="0003498C" w:rsidRDefault="0003498C" w:rsidP="00E56F1E">
            <w:pPr>
              <w:jc w:val="center"/>
              <w:rPr>
                <w:sz w:val="20"/>
                <w:szCs w:val="20"/>
              </w:rPr>
            </w:pPr>
            <w:r>
              <w:rPr>
                <w:sz w:val="20"/>
                <w:szCs w:val="20"/>
              </w:rPr>
              <w:t>2</w:t>
            </w:r>
          </w:p>
        </w:tc>
        <w:tc>
          <w:tcPr>
            <w:tcW w:w="1874" w:type="dxa"/>
          </w:tcPr>
          <w:p w:rsidR="0003498C" w:rsidRPr="0003498C" w:rsidRDefault="0003498C" w:rsidP="00E56F1E">
            <w:pPr>
              <w:jc w:val="center"/>
              <w:rPr>
                <w:sz w:val="20"/>
                <w:szCs w:val="20"/>
              </w:rPr>
            </w:pPr>
            <w:r w:rsidRPr="0003498C">
              <w:rPr>
                <w:sz w:val="20"/>
                <w:szCs w:val="20"/>
              </w:rPr>
              <w:t>2500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9</w:t>
            </w:r>
          </w:p>
        </w:tc>
        <w:tc>
          <w:tcPr>
            <w:tcW w:w="5984" w:type="dxa"/>
          </w:tcPr>
          <w:p w:rsidR="0003498C" w:rsidRPr="0003498C" w:rsidRDefault="0003498C" w:rsidP="00E56F1E">
            <w:pPr>
              <w:jc w:val="both"/>
              <w:rPr>
                <w:sz w:val="20"/>
                <w:szCs w:val="20"/>
              </w:rPr>
            </w:pPr>
            <w:r w:rsidRPr="0003498C">
              <w:rPr>
                <w:sz w:val="20"/>
                <w:szCs w:val="20"/>
              </w:rPr>
              <w:t>Мира д. №№ 33,29,27,25,31</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3780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10</w:t>
            </w:r>
          </w:p>
        </w:tc>
        <w:tc>
          <w:tcPr>
            <w:tcW w:w="5984" w:type="dxa"/>
          </w:tcPr>
          <w:p w:rsidR="0003498C" w:rsidRPr="0003498C" w:rsidRDefault="0003498C" w:rsidP="00E56F1E">
            <w:pPr>
              <w:jc w:val="both"/>
              <w:rPr>
                <w:sz w:val="20"/>
                <w:szCs w:val="20"/>
              </w:rPr>
            </w:pPr>
            <w:r w:rsidRPr="0003498C">
              <w:rPr>
                <w:sz w:val="20"/>
                <w:szCs w:val="20"/>
              </w:rPr>
              <w:t>Мира д. №№ 1,3,5</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1732</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11</w:t>
            </w:r>
          </w:p>
        </w:tc>
        <w:tc>
          <w:tcPr>
            <w:tcW w:w="5984" w:type="dxa"/>
          </w:tcPr>
          <w:p w:rsidR="0003498C" w:rsidRPr="0003498C" w:rsidRDefault="0003498C" w:rsidP="00E56F1E">
            <w:pPr>
              <w:jc w:val="both"/>
              <w:rPr>
                <w:sz w:val="20"/>
                <w:szCs w:val="20"/>
              </w:rPr>
            </w:pPr>
            <w:r w:rsidRPr="0003498C">
              <w:rPr>
                <w:sz w:val="20"/>
                <w:szCs w:val="20"/>
              </w:rPr>
              <w:t>Мира д. № 2,4,6,8,10</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3163</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12</w:t>
            </w:r>
          </w:p>
        </w:tc>
        <w:tc>
          <w:tcPr>
            <w:tcW w:w="5984" w:type="dxa"/>
          </w:tcPr>
          <w:p w:rsidR="0003498C" w:rsidRPr="0003498C" w:rsidRDefault="0003498C" w:rsidP="00E56F1E">
            <w:pPr>
              <w:jc w:val="both"/>
              <w:rPr>
                <w:sz w:val="20"/>
                <w:szCs w:val="20"/>
              </w:rPr>
            </w:pPr>
            <w:r w:rsidRPr="0003498C">
              <w:rPr>
                <w:sz w:val="20"/>
                <w:szCs w:val="20"/>
              </w:rPr>
              <w:t>Мира д. №№ 7,9,11,13,15</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2941</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13</w:t>
            </w:r>
          </w:p>
        </w:tc>
        <w:tc>
          <w:tcPr>
            <w:tcW w:w="5984" w:type="dxa"/>
          </w:tcPr>
          <w:p w:rsidR="0003498C" w:rsidRPr="0003498C" w:rsidRDefault="0003498C" w:rsidP="00E56F1E">
            <w:pPr>
              <w:jc w:val="both"/>
              <w:rPr>
                <w:sz w:val="20"/>
                <w:szCs w:val="20"/>
              </w:rPr>
            </w:pPr>
            <w:r w:rsidRPr="0003498C">
              <w:rPr>
                <w:sz w:val="20"/>
                <w:szCs w:val="20"/>
              </w:rPr>
              <w:t>Мира д. №№ 17,19,21</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1277</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14</w:t>
            </w:r>
          </w:p>
        </w:tc>
        <w:tc>
          <w:tcPr>
            <w:tcW w:w="5984" w:type="dxa"/>
          </w:tcPr>
          <w:p w:rsidR="0003498C" w:rsidRPr="0003498C" w:rsidRDefault="0003498C" w:rsidP="00E56F1E">
            <w:pPr>
              <w:jc w:val="both"/>
              <w:rPr>
                <w:sz w:val="20"/>
                <w:szCs w:val="20"/>
              </w:rPr>
            </w:pPr>
            <w:r w:rsidRPr="0003498C">
              <w:rPr>
                <w:sz w:val="20"/>
                <w:szCs w:val="20"/>
              </w:rPr>
              <w:t xml:space="preserve">Мира д. №№ 37,39 Войков д. №№ 20,21 </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1051</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15</w:t>
            </w:r>
          </w:p>
        </w:tc>
        <w:tc>
          <w:tcPr>
            <w:tcW w:w="5984" w:type="dxa"/>
          </w:tcPr>
          <w:p w:rsidR="0003498C" w:rsidRPr="0003498C" w:rsidRDefault="0003498C" w:rsidP="00E56F1E">
            <w:pPr>
              <w:jc w:val="both"/>
              <w:rPr>
                <w:sz w:val="20"/>
                <w:szCs w:val="20"/>
              </w:rPr>
            </w:pPr>
            <w:r w:rsidRPr="0003498C">
              <w:rPr>
                <w:sz w:val="20"/>
                <w:szCs w:val="20"/>
              </w:rPr>
              <w:t>Войков д. №№ 14,15,16,17,18,19</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1800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16</w:t>
            </w:r>
          </w:p>
        </w:tc>
        <w:tc>
          <w:tcPr>
            <w:tcW w:w="5984" w:type="dxa"/>
          </w:tcPr>
          <w:p w:rsidR="0003498C" w:rsidRPr="0003498C" w:rsidRDefault="0003498C" w:rsidP="00E56F1E">
            <w:pPr>
              <w:jc w:val="both"/>
              <w:rPr>
                <w:sz w:val="20"/>
                <w:szCs w:val="20"/>
              </w:rPr>
            </w:pPr>
            <w:r w:rsidRPr="0003498C">
              <w:rPr>
                <w:sz w:val="20"/>
                <w:szCs w:val="20"/>
              </w:rPr>
              <w:t>Войкова д. №№ 22,23,24,25,26,27,41,43,45,47,49,51,57</w:t>
            </w:r>
          </w:p>
        </w:tc>
        <w:tc>
          <w:tcPr>
            <w:tcW w:w="1558" w:type="dxa"/>
          </w:tcPr>
          <w:p w:rsidR="0003498C" w:rsidRPr="0003498C" w:rsidRDefault="0003498C" w:rsidP="00E56F1E">
            <w:pPr>
              <w:jc w:val="center"/>
              <w:rPr>
                <w:sz w:val="20"/>
                <w:szCs w:val="20"/>
              </w:rPr>
            </w:pPr>
            <w:r>
              <w:rPr>
                <w:sz w:val="20"/>
                <w:szCs w:val="20"/>
              </w:rPr>
              <w:t>13</w:t>
            </w:r>
          </w:p>
        </w:tc>
        <w:tc>
          <w:tcPr>
            <w:tcW w:w="1874" w:type="dxa"/>
          </w:tcPr>
          <w:p w:rsidR="0003498C" w:rsidRPr="0003498C" w:rsidRDefault="0003498C" w:rsidP="00E56F1E">
            <w:pPr>
              <w:jc w:val="center"/>
              <w:rPr>
                <w:sz w:val="20"/>
                <w:szCs w:val="20"/>
              </w:rPr>
            </w:pPr>
            <w:r w:rsidRPr="0003498C">
              <w:rPr>
                <w:sz w:val="20"/>
                <w:szCs w:val="20"/>
              </w:rPr>
              <w:t>6212</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17</w:t>
            </w:r>
          </w:p>
        </w:tc>
        <w:tc>
          <w:tcPr>
            <w:tcW w:w="5984" w:type="dxa"/>
          </w:tcPr>
          <w:p w:rsidR="0003498C" w:rsidRPr="0003498C" w:rsidRDefault="0003498C" w:rsidP="00E56F1E">
            <w:pPr>
              <w:jc w:val="both"/>
              <w:rPr>
                <w:sz w:val="20"/>
                <w:szCs w:val="20"/>
              </w:rPr>
            </w:pPr>
            <w:r w:rsidRPr="0003498C">
              <w:rPr>
                <w:sz w:val="20"/>
                <w:szCs w:val="20"/>
              </w:rPr>
              <w:t>Войкова д. №№ 60,62,56,</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5800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19</w:t>
            </w:r>
          </w:p>
        </w:tc>
        <w:tc>
          <w:tcPr>
            <w:tcW w:w="5984" w:type="dxa"/>
          </w:tcPr>
          <w:p w:rsidR="0003498C" w:rsidRPr="0003498C" w:rsidRDefault="0003498C" w:rsidP="00E56F1E">
            <w:pPr>
              <w:jc w:val="both"/>
              <w:rPr>
                <w:b/>
                <w:sz w:val="20"/>
                <w:szCs w:val="20"/>
                <w:u w:val="single"/>
              </w:rPr>
            </w:pPr>
            <w:r w:rsidRPr="0003498C">
              <w:rPr>
                <w:sz w:val="20"/>
                <w:szCs w:val="20"/>
              </w:rPr>
              <w:t>Адм. Макарова д. №№ 47,49</w:t>
            </w:r>
          </w:p>
        </w:tc>
        <w:tc>
          <w:tcPr>
            <w:tcW w:w="1558" w:type="dxa"/>
          </w:tcPr>
          <w:p w:rsidR="0003498C" w:rsidRPr="0003498C" w:rsidRDefault="0003498C" w:rsidP="00E56F1E">
            <w:pPr>
              <w:jc w:val="center"/>
              <w:rPr>
                <w:sz w:val="20"/>
                <w:szCs w:val="20"/>
              </w:rPr>
            </w:pPr>
            <w:r>
              <w:rPr>
                <w:sz w:val="20"/>
                <w:szCs w:val="20"/>
              </w:rPr>
              <w:t>2</w:t>
            </w:r>
          </w:p>
        </w:tc>
        <w:tc>
          <w:tcPr>
            <w:tcW w:w="1874" w:type="dxa"/>
          </w:tcPr>
          <w:p w:rsidR="0003498C" w:rsidRPr="0003498C" w:rsidRDefault="0003498C" w:rsidP="00E56F1E">
            <w:pPr>
              <w:jc w:val="center"/>
              <w:rPr>
                <w:sz w:val="20"/>
                <w:szCs w:val="20"/>
              </w:rPr>
            </w:pPr>
            <w:r w:rsidRPr="0003498C">
              <w:rPr>
                <w:sz w:val="20"/>
                <w:szCs w:val="20"/>
              </w:rPr>
              <w:t>3650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20</w:t>
            </w:r>
          </w:p>
        </w:tc>
        <w:tc>
          <w:tcPr>
            <w:tcW w:w="5984" w:type="dxa"/>
          </w:tcPr>
          <w:p w:rsidR="0003498C" w:rsidRPr="0003498C" w:rsidRDefault="0003498C" w:rsidP="00E56F1E">
            <w:pPr>
              <w:jc w:val="both"/>
              <w:rPr>
                <w:b/>
                <w:sz w:val="20"/>
                <w:szCs w:val="20"/>
                <w:u w:val="single"/>
              </w:rPr>
            </w:pPr>
            <w:r w:rsidRPr="0003498C">
              <w:rPr>
                <w:sz w:val="20"/>
                <w:szCs w:val="20"/>
              </w:rPr>
              <w:t>Адм. Макарова д. №№ 45, 45 А ,39</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5850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21</w:t>
            </w:r>
          </w:p>
        </w:tc>
        <w:tc>
          <w:tcPr>
            <w:tcW w:w="5984" w:type="dxa"/>
          </w:tcPr>
          <w:p w:rsidR="0003498C" w:rsidRPr="0003498C" w:rsidRDefault="0003498C" w:rsidP="00E56F1E">
            <w:pPr>
              <w:jc w:val="both"/>
              <w:rPr>
                <w:sz w:val="20"/>
                <w:szCs w:val="20"/>
              </w:rPr>
            </w:pPr>
            <w:r w:rsidRPr="0003498C">
              <w:rPr>
                <w:sz w:val="20"/>
                <w:szCs w:val="20"/>
              </w:rPr>
              <w:t>Адм. Макарова, 69</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1500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22</w:t>
            </w:r>
          </w:p>
        </w:tc>
        <w:tc>
          <w:tcPr>
            <w:tcW w:w="5984" w:type="dxa"/>
          </w:tcPr>
          <w:p w:rsidR="0003498C" w:rsidRPr="0003498C" w:rsidRDefault="0003498C" w:rsidP="00E56F1E">
            <w:pPr>
              <w:jc w:val="both"/>
              <w:rPr>
                <w:b/>
                <w:sz w:val="20"/>
                <w:szCs w:val="20"/>
                <w:u w:val="single"/>
              </w:rPr>
            </w:pPr>
            <w:r w:rsidRPr="0003498C">
              <w:rPr>
                <w:sz w:val="20"/>
                <w:szCs w:val="20"/>
              </w:rPr>
              <w:t>Адм. Макарова д. №№ 67,65,63</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3400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23</w:t>
            </w:r>
          </w:p>
        </w:tc>
        <w:tc>
          <w:tcPr>
            <w:tcW w:w="5984" w:type="dxa"/>
          </w:tcPr>
          <w:p w:rsidR="0003498C" w:rsidRPr="0003498C" w:rsidRDefault="0003498C" w:rsidP="00E56F1E">
            <w:pPr>
              <w:jc w:val="both"/>
              <w:rPr>
                <w:b/>
                <w:sz w:val="20"/>
                <w:szCs w:val="20"/>
                <w:u w:val="single"/>
              </w:rPr>
            </w:pPr>
            <w:r w:rsidRPr="0003498C">
              <w:rPr>
                <w:sz w:val="20"/>
                <w:szCs w:val="20"/>
              </w:rPr>
              <w:t xml:space="preserve">Адм. Макарова д.37 </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2800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24</w:t>
            </w:r>
          </w:p>
        </w:tc>
        <w:tc>
          <w:tcPr>
            <w:tcW w:w="5984" w:type="dxa"/>
          </w:tcPr>
          <w:p w:rsidR="0003498C" w:rsidRPr="0003498C" w:rsidRDefault="0003498C" w:rsidP="00E56F1E">
            <w:pPr>
              <w:jc w:val="both"/>
              <w:rPr>
                <w:sz w:val="20"/>
                <w:szCs w:val="20"/>
                <w:u w:val="single"/>
              </w:rPr>
            </w:pPr>
            <w:r w:rsidRPr="0003498C">
              <w:rPr>
                <w:sz w:val="20"/>
                <w:szCs w:val="20"/>
                <w:u w:val="single"/>
              </w:rPr>
              <w:t>Адм</w:t>
            </w:r>
            <w:r w:rsidRPr="0003498C">
              <w:rPr>
                <w:sz w:val="20"/>
                <w:szCs w:val="20"/>
              </w:rPr>
              <w:t>. Макарова д.№№ 33,35 Воровского д. № 66,68</w:t>
            </w:r>
            <w:r w:rsidRPr="0003498C">
              <w:rPr>
                <w:sz w:val="20"/>
                <w:szCs w:val="20"/>
                <w:u w:val="single"/>
              </w:rPr>
              <w:t xml:space="preserve"> </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13500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25</w:t>
            </w:r>
          </w:p>
        </w:tc>
        <w:tc>
          <w:tcPr>
            <w:tcW w:w="5984" w:type="dxa"/>
          </w:tcPr>
          <w:p w:rsidR="0003498C" w:rsidRPr="0003498C" w:rsidRDefault="0003498C" w:rsidP="00E56F1E">
            <w:pPr>
              <w:jc w:val="both"/>
              <w:rPr>
                <w:sz w:val="20"/>
                <w:szCs w:val="20"/>
              </w:rPr>
            </w:pPr>
            <w:r w:rsidRPr="0003498C">
              <w:rPr>
                <w:sz w:val="20"/>
                <w:szCs w:val="20"/>
              </w:rPr>
              <w:t>Воровского д. №№ 70,72, 84, 74 А.</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11800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26</w:t>
            </w:r>
          </w:p>
        </w:tc>
        <w:tc>
          <w:tcPr>
            <w:tcW w:w="5984" w:type="dxa"/>
          </w:tcPr>
          <w:p w:rsidR="0003498C" w:rsidRPr="0003498C" w:rsidRDefault="0003498C" w:rsidP="00E56F1E">
            <w:pPr>
              <w:jc w:val="both"/>
              <w:rPr>
                <w:sz w:val="20"/>
                <w:szCs w:val="20"/>
              </w:rPr>
            </w:pPr>
            <w:r w:rsidRPr="0003498C">
              <w:rPr>
                <w:sz w:val="20"/>
                <w:szCs w:val="20"/>
              </w:rPr>
              <w:t xml:space="preserve">Воровского д. №№ 74,76,82 </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4500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27</w:t>
            </w:r>
          </w:p>
        </w:tc>
        <w:tc>
          <w:tcPr>
            <w:tcW w:w="5984" w:type="dxa"/>
          </w:tcPr>
          <w:p w:rsidR="0003498C" w:rsidRPr="0003498C" w:rsidRDefault="0003498C" w:rsidP="00E56F1E">
            <w:pPr>
              <w:jc w:val="both"/>
              <w:rPr>
                <w:sz w:val="20"/>
                <w:szCs w:val="20"/>
              </w:rPr>
            </w:pPr>
            <w:r w:rsidRPr="0003498C">
              <w:rPr>
                <w:sz w:val="20"/>
                <w:szCs w:val="20"/>
              </w:rPr>
              <w:t>Воровского, 80</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300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28</w:t>
            </w:r>
          </w:p>
        </w:tc>
        <w:tc>
          <w:tcPr>
            <w:tcW w:w="5984" w:type="dxa"/>
          </w:tcPr>
          <w:p w:rsidR="0003498C" w:rsidRPr="0003498C" w:rsidRDefault="0003498C" w:rsidP="00E56F1E">
            <w:pPr>
              <w:jc w:val="both"/>
              <w:rPr>
                <w:sz w:val="20"/>
                <w:szCs w:val="20"/>
              </w:rPr>
            </w:pPr>
            <w:r w:rsidRPr="0003498C">
              <w:rPr>
                <w:sz w:val="20"/>
                <w:szCs w:val="20"/>
              </w:rPr>
              <w:t>60 Лет ВЛКСМ д.№№  14,10,12</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4500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29</w:t>
            </w:r>
          </w:p>
        </w:tc>
        <w:tc>
          <w:tcPr>
            <w:tcW w:w="5984" w:type="dxa"/>
          </w:tcPr>
          <w:p w:rsidR="0003498C" w:rsidRPr="0003498C" w:rsidRDefault="0003498C" w:rsidP="00E56F1E">
            <w:pPr>
              <w:jc w:val="both"/>
              <w:rPr>
                <w:sz w:val="20"/>
                <w:szCs w:val="20"/>
              </w:rPr>
            </w:pPr>
            <w:r w:rsidRPr="0003498C">
              <w:rPr>
                <w:sz w:val="20"/>
                <w:szCs w:val="20"/>
              </w:rPr>
              <w:t>60 Лет ВЛКСМ д. №№ 2,4,Циолковского д. № 24</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5500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30</w:t>
            </w:r>
          </w:p>
        </w:tc>
        <w:tc>
          <w:tcPr>
            <w:tcW w:w="5984" w:type="dxa"/>
          </w:tcPr>
          <w:p w:rsidR="0003498C" w:rsidRPr="0003498C" w:rsidRDefault="0003498C" w:rsidP="00E56F1E">
            <w:pPr>
              <w:jc w:val="both"/>
              <w:rPr>
                <w:sz w:val="20"/>
                <w:szCs w:val="20"/>
              </w:rPr>
            </w:pPr>
            <w:r w:rsidRPr="0003498C">
              <w:rPr>
                <w:sz w:val="20"/>
                <w:szCs w:val="20"/>
              </w:rPr>
              <w:t>60 Лет ВЛКСМ д. №№ 6,8</w:t>
            </w:r>
          </w:p>
        </w:tc>
        <w:tc>
          <w:tcPr>
            <w:tcW w:w="1558" w:type="dxa"/>
          </w:tcPr>
          <w:p w:rsidR="0003498C" w:rsidRPr="0003498C" w:rsidRDefault="0003498C" w:rsidP="00E56F1E">
            <w:pPr>
              <w:jc w:val="center"/>
              <w:rPr>
                <w:sz w:val="20"/>
                <w:szCs w:val="20"/>
              </w:rPr>
            </w:pPr>
            <w:r>
              <w:rPr>
                <w:sz w:val="20"/>
                <w:szCs w:val="20"/>
              </w:rPr>
              <w:t>2</w:t>
            </w:r>
          </w:p>
        </w:tc>
        <w:tc>
          <w:tcPr>
            <w:tcW w:w="1874" w:type="dxa"/>
          </w:tcPr>
          <w:p w:rsidR="0003498C" w:rsidRPr="0003498C" w:rsidRDefault="0003498C" w:rsidP="00E56F1E">
            <w:pPr>
              <w:jc w:val="center"/>
              <w:rPr>
                <w:sz w:val="20"/>
                <w:szCs w:val="20"/>
              </w:rPr>
            </w:pPr>
            <w:r w:rsidRPr="0003498C">
              <w:rPr>
                <w:sz w:val="20"/>
                <w:szCs w:val="20"/>
              </w:rPr>
              <w:t>3600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31</w:t>
            </w:r>
          </w:p>
        </w:tc>
        <w:tc>
          <w:tcPr>
            <w:tcW w:w="5984" w:type="dxa"/>
          </w:tcPr>
          <w:p w:rsidR="0003498C" w:rsidRPr="0003498C" w:rsidRDefault="0003498C" w:rsidP="00E56F1E">
            <w:pPr>
              <w:jc w:val="both"/>
              <w:rPr>
                <w:sz w:val="20"/>
                <w:szCs w:val="20"/>
              </w:rPr>
            </w:pPr>
            <w:r w:rsidRPr="0003498C">
              <w:rPr>
                <w:sz w:val="20"/>
                <w:szCs w:val="20"/>
              </w:rPr>
              <w:t>Циолковского д. №№ 22, 60 Лет ВЛКСМ д. №№ 1,3</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12080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32</w:t>
            </w:r>
          </w:p>
        </w:tc>
        <w:tc>
          <w:tcPr>
            <w:tcW w:w="5984" w:type="dxa"/>
          </w:tcPr>
          <w:p w:rsidR="0003498C" w:rsidRPr="0003498C" w:rsidRDefault="0003498C" w:rsidP="00E56F1E">
            <w:pPr>
              <w:jc w:val="both"/>
              <w:rPr>
                <w:sz w:val="20"/>
                <w:szCs w:val="20"/>
              </w:rPr>
            </w:pPr>
            <w:r w:rsidRPr="0003498C">
              <w:rPr>
                <w:sz w:val="20"/>
                <w:szCs w:val="20"/>
              </w:rPr>
              <w:t xml:space="preserve">60 Лет ВЛКСМ д. № 5,7, Адм. Макарова 27,29,31 Воровского 53,51,55 </w:t>
            </w:r>
          </w:p>
        </w:tc>
        <w:tc>
          <w:tcPr>
            <w:tcW w:w="1558" w:type="dxa"/>
          </w:tcPr>
          <w:p w:rsidR="0003498C" w:rsidRPr="0003498C" w:rsidRDefault="0003498C" w:rsidP="00E56F1E">
            <w:pPr>
              <w:jc w:val="center"/>
              <w:rPr>
                <w:sz w:val="20"/>
                <w:szCs w:val="20"/>
              </w:rPr>
            </w:pPr>
            <w:r>
              <w:rPr>
                <w:sz w:val="20"/>
                <w:szCs w:val="20"/>
              </w:rPr>
              <w:t>8</w:t>
            </w:r>
          </w:p>
        </w:tc>
        <w:tc>
          <w:tcPr>
            <w:tcW w:w="1874" w:type="dxa"/>
          </w:tcPr>
          <w:p w:rsidR="0003498C" w:rsidRPr="0003498C" w:rsidRDefault="0003498C" w:rsidP="00E56F1E">
            <w:pPr>
              <w:jc w:val="center"/>
              <w:rPr>
                <w:sz w:val="20"/>
                <w:szCs w:val="20"/>
              </w:rPr>
            </w:pPr>
            <w:r w:rsidRPr="0003498C">
              <w:rPr>
                <w:sz w:val="20"/>
                <w:szCs w:val="20"/>
              </w:rPr>
              <w:t>31147</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33</w:t>
            </w:r>
          </w:p>
        </w:tc>
        <w:tc>
          <w:tcPr>
            <w:tcW w:w="5984" w:type="dxa"/>
          </w:tcPr>
          <w:p w:rsidR="0003498C" w:rsidRPr="0003498C" w:rsidRDefault="0003498C" w:rsidP="00E56F1E">
            <w:pPr>
              <w:jc w:val="both"/>
              <w:rPr>
                <w:sz w:val="20"/>
                <w:szCs w:val="20"/>
              </w:rPr>
            </w:pPr>
            <w:r w:rsidRPr="0003498C">
              <w:rPr>
                <w:sz w:val="20"/>
                <w:szCs w:val="20"/>
              </w:rPr>
              <w:t>Адм. Макарова д. № 8</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10000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34</w:t>
            </w:r>
          </w:p>
        </w:tc>
        <w:tc>
          <w:tcPr>
            <w:tcW w:w="5984" w:type="dxa"/>
          </w:tcPr>
          <w:p w:rsidR="0003498C" w:rsidRPr="0003498C" w:rsidRDefault="0003498C" w:rsidP="00E56F1E">
            <w:pPr>
              <w:jc w:val="both"/>
              <w:rPr>
                <w:sz w:val="20"/>
                <w:szCs w:val="20"/>
              </w:rPr>
            </w:pPr>
            <w:r w:rsidRPr="0003498C">
              <w:rPr>
                <w:sz w:val="20"/>
                <w:szCs w:val="20"/>
              </w:rPr>
              <w:t>Адм. Макарова, 14</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2658</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35</w:t>
            </w:r>
          </w:p>
        </w:tc>
        <w:tc>
          <w:tcPr>
            <w:tcW w:w="5984" w:type="dxa"/>
          </w:tcPr>
          <w:p w:rsidR="0003498C" w:rsidRPr="0003498C" w:rsidRDefault="0003498C" w:rsidP="00E56F1E">
            <w:pPr>
              <w:jc w:val="both"/>
              <w:rPr>
                <w:sz w:val="20"/>
                <w:szCs w:val="20"/>
              </w:rPr>
            </w:pPr>
            <w:r w:rsidRPr="0003498C">
              <w:rPr>
                <w:sz w:val="20"/>
                <w:szCs w:val="20"/>
              </w:rPr>
              <w:t>Адм. Макарова д. № 16 А</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1200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36</w:t>
            </w:r>
          </w:p>
        </w:tc>
        <w:tc>
          <w:tcPr>
            <w:tcW w:w="5984" w:type="dxa"/>
          </w:tcPr>
          <w:p w:rsidR="0003498C" w:rsidRPr="0003498C" w:rsidRDefault="0003498C" w:rsidP="00E56F1E">
            <w:pPr>
              <w:jc w:val="both"/>
              <w:rPr>
                <w:sz w:val="20"/>
                <w:szCs w:val="20"/>
              </w:rPr>
            </w:pPr>
            <w:r w:rsidRPr="0003498C">
              <w:rPr>
                <w:sz w:val="20"/>
                <w:szCs w:val="20"/>
              </w:rPr>
              <w:t>КНС №№  1,2,3,4,5,6,7,8,9,10,11,12,13,14,15,16,17,18,19,20,19 А,</w:t>
            </w:r>
          </w:p>
          <w:p w:rsidR="0003498C" w:rsidRPr="0003498C" w:rsidRDefault="0003498C" w:rsidP="00E56F1E">
            <w:pPr>
              <w:jc w:val="both"/>
              <w:rPr>
                <w:sz w:val="20"/>
                <w:szCs w:val="20"/>
              </w:rPr>
            </w:pPr>
            <w:r w:rsidRPr="0003498C">
              <w:rPr>
                <w:sz w:val="20"/>
                <w:szCs w:val="20"/>
              </w:rPr>
              <w:t>21,22,23,24,25,26,28  Циолковского д. №№ 33,35  Адм. Макарова д. №№ 1,3,5,7,9,11,13,15,17,19,21</w:t>
            </w:r>
          </w:p>
        </w:tc>
        <w:tc>
          <w:tcPr>
            <w:tcW w:w="1558" w:type="dxa"/>
          </w:tcPr>
          <w:p w:rsidR="0003498C" w:rsidRPr="0003498C" w:rsidRDefault="0003498C" w:rsidP="00E56F1E">
            <w:pPr>
              <w:jc w:val="center"/>
              <w:rPr>
                <w:sz w:val="20"/>
                <w:szCs w:val="20"/>
              </w:rPr>
            </w:pPr>
            <w:r>
              <w:rPr>
                <w:sz w:val="20"/>
                <w:szCs w:val="20"/>
              </w:rPr>
              <w:t>41</w:t>
            </w:r>
          </w:p>
        </w:tc>
        <w:tc>
          <w:tcPr>
            <w:tcW w:w="1874" w:type="dxa"/>
          </w:tcPr>
          <w:p w:rsidR="0003498C" w:rsidRPr="0003498C" w:rsidRDefault="0003498C" w:rsidP="00E56F1E">
            <w:pPr>
              <w:jc w:val="center"/>
              <w:rPr>
                <w:sz w:val="20"/>
                <w:szCs w:val="20"/>
              </w:rPr>
            </w:pPr>
            <w:r w:rsidRPr="0003498C">
              <w:rPr>
                <w:sz w:val="20"/>
                <w:szCs w:val="20"/>
              </w:rPr>
              <w:t>11515</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lastRenderedPageBreak/>
              <w:t>37</w:t>
            </w:r>
          </w:p>
        </w:tc>
        <w:tc>
          <w:tcPr>
            <w:tcW w:w="5984" w:type="dxa"/>
          </w:tcPr>
          <w:p w:rsidR="0003498C" w:rsidRPr="0003498C" w:rsidRDefault="0003498C" w:rsidP="00E56F1E">
            <w:pPr>
              <w:jc w:val="both"/>
              <w:rPr>
                <w:sz w:val="20"/>
                <w:szCs w:val="20"/>
              </w:rPr>
            </w:pPr>
            <w:r w:rsidRPr="0003498C">
              <w:rPr>
                <w:sz w:val="20"/>
                <w:szCs w:val="20"/>
              </w:rPr>
              <w:t>Адм. Макарова д. № 2,4, Циолковского д. 31</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9835</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38</w:t>
            </w:r>
          </w:p>
        </w:tc>
        <w:tc>
          <w:tcPr>
            <w:tcW w:w="5984" w:type="dxa"/>
          </w:tcPr>
          <w:p w:rsidR="0003498C" w:rsidRPr="0003498C" w:rsidRDefault="0003498C" w:rsidP="00E56F1E">
            <w:pPr>
              <w:jc w:val="both"/>
              <w:rPr>
                <w:sz w:val="20"/>
                <w:szCs w:val="20"/>
              </w:rPr>
            </w:pPr>
            <w:r w:rsidRPr="0003498C">
              <w:rPr>
                <w:sz w:val="20"/>
                <w:szCs w:val="20"/>
              </w:rPr>
              <w:t>Песочная  д. № 40</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1000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39</w:t>
            </w:r>
          </w:p>
        </w:tc>
        <w:tc>
          <w:tcPr>
            <w:tcW w:w="5984" w:type="dxa"/>
          </w:tcPr>
          <w:p w:rsidR="0003498C" w:rsidRPr="0003498C" w:rsidRDefault="0003498C" w:rsidP="00E56F1E">
            <w:pPr>
              <w:jc w:val="both"/>
              <w:rPr>
                <w:sz w:val="20"/>
                <w:szCs w:val="20"/>
              </w:rPr>
            </w:pPr>
            <w:r w:rsidRPr="0003498C">
              <w:rPr>
                <w:sz w:val="20"/>
                <w:szCs w:val="20"/>
              </w:rPr>
              <w:t>Песочная д. № 53,55</w:t>
            </w:r>
          </w:p>
        </w:tc>
        <w:tc>
          <w:tcPr>
            <w:tcW w:w="1558" w:type="dxa"/>
          </w:tcPr>
          <w:p w:rsidR="0003498C" w:rsidRPr="0003498C" w:rsidRDefault="0003498C" w:rsidP="00E56F1E">
            <w:pPr>
              <w:jc w:val="center"/>
              <w:rPr>
                <w:sz w:val="20"/>
                <w:szCs w:val="20"/>
              </w:rPr>
            </w:pPr>
            <w:r>
              <w:rPr>
                <w:sz w:val="20"/>
                <w:szCs w:val="20"/>
              </w:rPr>
              <w:t>2</w:t>
            </w:r>
          </w:p>
        </w:tc>
        <w:tc>
          <w:tcPr>
            <w:tcW w:w="1874" w:type="dxa"/>
          </w:tcPr>
          <w:p w:rsidR="0003498C" w:rsidRPr="0003498C" w:rsidRDefault="0003498C" w:rsidP="00E56F1E">
            <w:pPr>
              <w:jc w:val="center"/>
              <w:rPr>
                <w:sz w:val="20"/>
                <w:szCs w:val="20"/>
              </w:rPr>
            </w:pPr>
            <w:r w:rsidRPr="0003498C">
              <w:rPr>
                <w:sz w:val="20"/>
                <w:szCs w:val="20"/>
              </w:rPr>
              <w:t>1800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40</w:t>
            </w:r>
          </w:p>
        </w:tc>
        <w:tc>
          <w:tcPr>
            <w:tcW w:w="5984" w:type="dxa"/>
          </w:tcPr>
          <w:p w:rsidR="0003498C" w:rsidRPr="0003498C" w:rsidRDefault="0003498C" w:rsidP="00E56F1E">
            <w:pPr>
              <w:jc w:val="both"/>
              <w:rPr>
                <w:sz w:val="20"/>
                <w:szCs w:val="20"/>
              </w:rPr>
            </w:pPr>
            <w:r w:rsidRPr="0003498C">
              <w:rPr>
                <w:sz w:val="20"/>
                <w:szCs w:val="20"/>
              </w:rPr>
              <w:t>Железнодорожная д. 1 А.</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800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41</w:t>
            </w:r>
          </w:p>
        </w:tc>
        <w:tc>
          <w:tcPr>
            <w:tcW w:w="5984" w:type="dxa"/>
          </w:tcPr>
          <w:p w:rsidR="0003498C" w:rsidRPr="0003498C" w:rsidRDefault="0003498C" w:rsidP="00E56F1E">
            <w:pPr>
              <w:jc w:val="both"/>
              <w:rPr>
                <w:sz w:val="20"/>
                <w:szCs w:val="20"/>
              </w:rPr>
            </w:pPr>
            <w:r w:rsidRPr="0003498C">
              <w:rPr>
                <w:sz w:val="20"/>
                <w:szCs w:val="20"/>
              </w:rPr>
              <w:t>Матвеичева д. №№ 17,15,13,11,9,7,5,3,1</w:t>
            </w:r>
          </w:p>
        </w:tc>
        <w:tc>
          <w:tcPr>
            <w:tcW w:w="1558" w:type="dxa"/>
          </w:tcPr>
          <w:p w:rsidR="0003498C" w:rsidRPr="0003498C" w:rsidRDefault="0003498C" w:rsidP="00E56F1E">
            <w:pPr>
              <w:jc w:val="center"/>
              <w:rPr>
                <w:sz w:val="20"/>
                <w:szCs w:val="20"/>
              </w:rPr>
            </w:pPr>
            <w:r>
              <w:rPr>
                <w:sz w:val="20"/>
                <w:szCs w:val="20"/>
              </w:rPr>
              <w:t>9</w:t>
            </w:r>
          </w:p>
        </w:tc>
        <w:tc>
          <w:tcPr>
            <w:tcW w:w="1874" w:type="dxa"/>
          </w:tcPr>
          <w:p w:rsidR="0003498C" w:rsidRPr="0003498C" w:rsidRDefault="0003498C" w:rsidP="00E56F1E">
            <w:pPr>
              <w:jc w:val="center"/>
              <w:rPr>
                <w:sz w:val="20"/>
                <w:szCs w:val="20"/>
              </w:rPr>
            </w:pPr>
            <w:r w:rsidRPr="0003498C">
              <w:rPr>
                <w:sz w:val="20"/>
                <w:szCs w:val="20"/>
              </w:rPr>
              <w:t>3700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42</w:t>
            </w:r>
          </w:p>
        </w:tc>
        <w:tc>
          <w:tcPr>
            <w:tcW w:w="5984" w:type="dxa"/>
          </w:tcPr>
          <w:p w:rsidR="0003498C" w:rsidRPr="0003498C" w:rsidRDefault="0003498C" w:rsidP="00E56F1E">
            <w:pPr>
              <w:jc w:val="both"/>
              <w:rPr>
                <w:sz w:val="20"/>
                <w:szCs w:val="20"/>
              </w:rPr>
            </w:pPr>
            <w:r w:rsidRPr="0003498C">
              <w:rPr>
                <w:sz w:val="20"/>
                <w:szCs w:val="20"/>
              </w:rPr>
              <w:t>Матвеичева д. 2,4,6,8,10,12</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2200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43</w:t>
            </w:r>
          </w:p>
        </w:tc>
        <w:tc>
          <w:tcPr>
            <w:tcW w:w="5984" w:type="dxa"/>
          </w:tcPr>
          <w:p w:rsidR="0003498C" w:rsidRPr="0003498C" w:rsidRDefault="0003498C" w:rsidP="00E56F1E">
            <w:pPr>
              <w:jc w:val="both"/>
              <w:rPr>
                <w:sz w:val="20"/>
                <w:szCs w:val="20"/>
              </w:rPr>
            </w:pPr>
            <w:r w:rsidRPr="0003498C">
              <w:rPr>
                <w:sz w:val="20"/>
                <w:szCs w:val="20"/>
              </w:rPr>
              <w:t>Сурикова д. №№ 2,4,6,8,10</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1115</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44</w:t>
            </w:r>
          </w:p>
        </w:tc>
        <w:tc>
          <w:tcPr>
            <w:tcW w:w="5984" w:type="dxa"/>
          </w:tcPr>
          <w:p w:rsidR="0003498C" w:rsidRPr="0003498C" w:rsidRDefault="0003498C" w:rsidP="00E56F1E">
            <w:pPr>
              <w:jc w:val="both"/>
              <w:rPr>
                <w:sz w:val="20"/>
                <w:szCs w:val="20"/>
              </w:rPr>
            </w:pPr>
            <w:r w:rsidRPr="0003498C">
              <w:rPr>
                <w:sz w:val="20"/>
                <w:szCs w:val="20"/>
              </w:rPr>
              <w:t>Сурикова д. №№ 1,3,7,9,11,13,15</w:t>
            </w:r>
          </w:p>
        </w:tc>
        <w:tc>
          <w:tcPr>
            <w:tcW w:w="1558" w:type="dxa"/>
          </w:tcPr>
          <w:p w:rsidR="0003498C" w:rsidRPr="0003498C" w:rsidRDefault="0003498C" w:rsidP="00E56F1E">
            <w:pPr>
              <w:jc w:val="center"/>
              <w:rPr>
                <w:sz w:val="20"/>
                <w:szCs w:val="20"/>
              </w:rPr>
            </w:pPr>
            <w:r>
              <w:rPr>
                <w:sz w:val="20"/>
                <w:szCs w:val="20"/>
              </w:rPr>
              <w:t>7</w:t>
            </w:r>
          </w:p>
        </w:tc>
        <w:tc>
          <w:tcPr>
            <w:tcW w:w="1874" w:type="dxa"/>
          </w:tcPr>
          <w:p w:rsidR="0003498C" w:rsidRPr="0003498C" w:rsidRDefault="0003498C" w:rsidP="00E56F1E">
            <w:pPr>
              <w:jc w:val="center"/>
              <w:rPr>
                <w:sz w:val="20"/>
                <w:szCs w:val="20"/>
              </w:rPr>
            </w:pPr>
            <w:r w:rsidRPr="0003498C">
              <w:rPr>
                <w:sz w:val="20"/>
                <w:szCs w:val="20"/>
              </w:rPr>
              <w:t>1469</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45</w:t>
            </w:r>
          </w:p>
        </w:tc>
        <w:tc>
          <w:tcPr>
            <w:tcW w:w="5984" w:type="dxa"/>
          </w:tcPr>
          <w:p w:rsidR="0003498C" w:rsidRPr="0003498C" w:rsidRDefault="0003498C" w:rsidP="00E56F1E">
            <w:pPr>
              <w:jc w:val="both"/>
              <w:rPr>
                <w:sz w:val="20"/>
                <w:szCs w:val="20"/>
              </w:rPr>
            </w:pPr>
            <w:r w:rsidRPr="0003498C">
              <w:rPr>
                <w:sz w:val="20"/>
                <w:szCs w:val="20"/>
              </w:rPr>
              <w:t>Сурикова д.№ 5,  2 ой Зеленый переулок д. №№ 2,9,11,12</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3500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46</w:t>
            </w:r>
          </w:p>
        </w:tc>
        <w:tc>
          <w:tcPr>
            <w:tcW w:w="5984" w:type="dxa"/>
          </w:tcPr>
          <w:p w:rsidR="0003498C" w:rsidRPr="0003498C" w:rsidRDefault="0003498C" w:rsidP="00E56F1E">
            <w:pPr>
              <w:jc w:val="both"/>
              <w:rPr>
                <w:sz w:val="20"/>
                <w:szCs w:val="20"/>
              </w:rPr>
            </w:pPr>
            <w:r w:rsidRPr="0003498C">
              <w:rPr>
                <w:sz w:val="20"/>
                <w:szCs w:val="20"/>
              </w:rPr>
              <w:t>1-  ый. Зеленый переулок д. №№  9,11,12,14,16,18</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720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47</w:t>
            </w:r>
          </w:p>
        </w:tc>
        <w:tc>
          <w:tcPr>
            <w:tcW w:w="5984" w:type="dxa"/>
          </w:tcPr>
          <w:p w:rsidR="0003498C" w:rsidRPr="0003498C" w:rsidRDefault="0003498C" w:rsidP="00E56F1E">
            <w:pPr>
              <w:jc w:val="both"/>
              <w:rPr>
                <w:sz w:val="20"/>
                <w:szCs w:val="20"/>
              </w:rPr>
            </w:pPr>
            <w:r w:rsidRPr="0003498C">
              <w:rPr>
                <w:sz w:val="20"/>
                <w:szCs w:val="20"/>
              </w:rPr>
              <w:t xml:space="preserve">Воровского д. № 36,50,52,54,56,58 </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4320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48</w:t>
            </w:r>
          </w:p>
        </w:tc>
        <w:tc>
          <w:tcPr>
            <w:tcW w:w="5984" w:type="dxa"/>
          </w:tcPr>
          <w:p w:rsidR="0003498C" w:rsidRPr="0003498C" w:rsidRDefault="0003498C" w:rsidP="00E56F1E">
            <w:pPr>
              <w:jc w:val="both"/>
              <w:rPr>
                <w:sz w:val="20"/>
                <w:szCs w:val="20"/>
              </w:rPr>
            </w:pPr>
            <w:r w:rsidRPr="0003498C">
              <w:rPr>
                <w:sz w:val="20"/>
                <w:szCs w:val="20"/>
              </w:rPr>
              <w:t>Воровского д. №№ 10,14,16,18,20</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3600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49</w:t>
            </w:r>
          </w:p>
        </w:tc>
        <w:tc>
          <w:tcPr>
            <w:tcW w:w="5984" w:type="dxa"/>
          </w:tcPr>
          <w:p w:rsidR="0003498C" w:rsidRPr="0003498C" w:rsidRDefault="0003498C" w:rsidP="00E56F1E">
            <w:pPr>
              <w:jc w:val="both"/>
              <w:rPr>
                <w:sz w:val="20"/>
                <w:szCs w:val="20"/>
              </w:rPr>
            </w:pPr>
            <w:r w:rsidRPr="0003498C">
              <w:rPr>
                <w:sz w:val="20"/>
                <w:szCs w:val="20"/>
              </w:rPr>
              <w:t xml:space="preserve">Воровского д. №№ 5 А, 5,7,9,11 </w:t>
            </w:r>
          </w:p>
        </w:tc>
        <w:tc>
          <w:tcPr>
            <w:tcW w:w="1558" w:type="dxa"/>
          </w:tcPr>
          <w:p w:rsidR="0003498C" w:rsidRPr="0003498C" w:rsidRDefault="0003498C"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3000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50</w:t>
            </w:r>
          </w:p>
        </w:tc>
        <w:tc>
          <w:tcPr>
            <w:tcW w:w="5984" w:type="dxa"/>
          </w:tcPr>
          <w:p w:rsidR="0003498C" w:rsidRPr="0003498C" w:rsidRDefault="0003498C" w:rsidP="00E56F1E">
            <w:pPr>
              <w:jc w:val="both"/>
              <w:rPr>
                <w:sz w:val="20"/>
                <w:szCs w:val="20"/>
              </w:rPr>
            </w:pPr>
            <w:r w:rsidRPr="0003498C">
              <w:rPr>
                <w:sz w:val="20"/>
                <w:szCs w:val="20"/>
              </w:rPr>
              <w:t>Войкова д. №№ 8,9,10,11,12,13</w:t>
            </w:r>
          </w:p>
        </w:tc>
        <w:tc>
          <w:tcPr>
            <w:tcW w:w="1558" w:type="dxa"/>
          </w:tcPr>
          <w:p w:rsidR="0003498C" w:rsidRPr="0003498C" w:rsidRDefault="0003498C" w:rsidP="00E56F1E">
            <w:pPr>
              <w:jc w:val="center"/>
              <w:rPr>
                <w:sz w:val="20"/>
                <w:szCs w:val="20"/>
              </w:rPr>
            </w:pPr>
            <w:r>
              <w:rPr>
                <w:sz w:val="20"/>
                <w:szCs w:val="20"/>
              </w:rPr>
              <w:t>6</w:t>
            </w:r>
          </w:p>
        </w:tc>
        <w:tc>
          <w:tcPr>
            <w:tcW w:w="1874" w:type="dxa"/>
          </w:tcPr>
          <w:p w:rsidR="0003498C" w:rsidRPr="0003498C" w:rsidRDefault="0003498C" w:rsidP="00E56F1E">
            <w:pPr>
              <w:jc w:val="center"/>
              <w:rPr>
                <w:sz w:val="20"/>
                <w:szCs w:val="20"/>
              </w:rPr>
            </w:pPr>
            <w:r w:rsidRPr="0003498C">
              <w:rPr>
                <w:sz w:val="20"/>
                <w:szCs w:val="20"/>
              </w:rPr>
              <w:t>3000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51</w:t>
            </w:r>
          </w:p>
        </w:tc>
        <w:tc>
          <w:tcPr>
            <w:tcW w:w="5984" w:type="dxa"/>
          </w:tcPr>
          <w:p w:rsidR="0003498C" w:rsidRPr="0003498C" w:rsidRDefault="0003498C" w:rsidP="00E56F1E">
            <w:pPr>
              <w:jc w:val="both"/>
              <w:rPr>
                <w:sz w:val="20"/>
                <w:szCs w:val="20"/>
              </w:rPr>
            </w:pPr>
            <w:r w:rsidRPr="0003498C">
              <w:rPr>
                <w:sz w:val="20"/>
                <w:szCs w:val="20"/>
              </w:rPr>
              <w:t>Бутова д. 120 А</w:t>
            </w:r>
          </w:p>
        </w:tc>
        <w:tc>
          <w:tcPr>
            <w:tcW w:w="1558" w:type="dxa"/>
          </w:tcPr>
          <w:p w:rsidR="0003498C" w:rsidRPr="0003498C" w:rsidRDefault="0003498C" w:rsidP="00E56F1E">
            <w:pPr>
              <w:jc w:val="center"/>
              <w:rPr>
                <w:sz w:val="20"/>
                <w:szCs w:val="20"/>
              </w:rPr>
            </w:pPr>
            <w:r>
              <w:rPr>
                <w:sz w:val="20"/>
                <w:szCs w:val="20"/>
              </w:rPr>
              <w:t>1</w:t>
            </w:r>
          </w:p>
        </w:tc>
        <w:tc>
          <w:tcPr>
            <w:tcW w:w="1874" w:type="dxa"/>
          </w:tcPr>
          <w:p w:rsidR="0003498C" w:rsidRPr="0003498C" w:rsidRDefault="0003498C" w:rsidP="00E56F1E">
            <w:pPr>
              <w:jc w:val="center"/>
              <w:rPr>
                <w:sz w:val="20"/>
                <w:szCs w:val="20"/>
              </w:rPr>
            </w:pPr>
            <w:r w:rsidRPr="0003498C">
              <w:rPr>
                <w:sz w:val="20"/>
                <w:szCs w:val="20"/>
              </w:rPr>
              <w:t>1147</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52</w:t>
            </w:r>
          </w:p>
        </w:tc>
        <w:tc>
          <w:tcPr>
            <w:tcW w:w="5984" w:type="dxa"/>
          </w:tcPr>
          <w:p w:rsidR="0003498C" w:rsidRPr="0003498C" w:rsidRDefault="0003498C" w:rsidP="00E56F1E">
            <w:pPr>
              <w:jc w:val="both"/>
              <w:rPr>
                <w:sz w:val="20"/>
                <w:szCs w:val="20"/>
              </w:rPr>
            </w:pPr>
            <w:r w:rsidRPr="0003498C">
              <w:rPr>
                <w:sz w:val="20"/>
                <w:szCs w:val="20"/>
              </w:rPr>
              <w:t>Пл. Революции д. №№ 12, Полевая д. №№ 14,15, 15 А</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3000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53</w:t>
            </w:r>
          </w:p>
        </w:tc>
        <w:tc>
          <w:tcPr>
            <w:tcW w:w="5984" w:type="dxa"/>
          </w:tcPr>
          <w:p w:rsidR="0003498C" w:rsidRPr="0003498C" w:rsidRDefault="0003498C" w:rsidP="00E56F1E">
            <w:pPr>
              <w:jc w:val="both"/>
              <w:rPr>
                <w:sz w:val="20"/>
                <w:szCs w:val="20"/>
              </w:rPr>
            </w:pPr>
            <w:r w:rsidRPr="0003498C">
              <w:rPr>
                <w:sz w:val="20"/>
                <w:szCs w:val="20"/>
              </w:rPr>
              <w:t>Пл. Революции д.№№ 6,8, Полевая д. №№ 1,13</w:t>
            </w:r>
          </w:p>
        </w:tc>
        <w:tc>
          <w:tcPr>
            <w:tcW w:w="1558" w:type="dxa"/>
          </w:tcPr>
          <w:p w:rsidR="0003498C" w:rsidRPr="0003498C" w:rsidRDefault="0003498C"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3000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54</w:t>
            </w:r>
          </w:p>
        </w:tc>
        <w:tc>
          <w:tcPr>
            <w:tcW w:w="5984" w:type="dxa"/>
          </w:tcPr>
          <w:p w:rsidR="0003498C" w:rsidRPr="0003498C" w:rsidRDefault="0003498C" w:rsidP="00E56F1E">
            <w:pPr>
              <w:jc w:val="both"/>
              <w:rPr>
                <w:sz w:val="20"/>
                <w:szCs w:val="20"/>
              </w:rPr>
            </w:pPr>
            <w:r w:rsidRPr="0003498C">
              <w:rPr>
                <w:sz w:val="20"/>
                <w:szCs w:val="20"/>
              </w:rPr>
              <w:t>Труда д. №№ 14,16 Бунтарского д. № 12</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2000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55</w:t>
            </w:r>
          </w:p>
        </w:tc>
        <w:tc>
          <w:tcPr>
            <w:tcW w:w="5984" w:type="dxa"/>
          </w:tcPr>
          <w:p w:rsidR="0003498C" w:rsidRPr="0003498C" w:rsidRDefault="0003498C" w:rsidP="00E56F1E">
            <w:pPr>
              <w:jc w:val="both"/>
              <w:rPr>
                <w:sz w:val="20"/>
                <w:szCs w:val="20"/>
              </w:rPr>
            </w:pPr>
            <w:r w:rsidRPr="0003498C">
              <w:rPr>
                <w:sz w:val="20"/>
                <w:szCs w:val="20"/>
              </w:rPr>
              <w:t>Кулибина д. №№ 34,36</w:t>
            </w:r>
          </w:p>
        </w:tc>
        <w:tc>
          <w:tcPr>
            <w:tcW w:w="1558" w:type="dxa"/>
          </w:tcPr>
          <w:p w:rsidR="0003498C" w:rsidRPr="0003498C" w:rsidRDefault="0003498C" w:rsidP="00E56F1E">
            <w:pPr>
              <w:jc w:val="center"/>
              <w:rPr>
                <w:sz w:val="20"/>
                <w:szCs w:val="20"/>
              </w:rPr>
            </w:pPr>
            <w:r>
              <w:rPr>
                <w:sz w:val="20"/>
                <w:szCs w:val="20"/>
              </w:rPr>
              <w:t>2</w:t>
            </w:r>
          </w:p>
        </w:tc>
        <w:tc>
          <w:tcPr>
            <w:tcW w:w="1874" w:type="dxa"/>
          </w:tcPr>
          <w:p w:rsidR="0003498C" w:rsidRPr="0003498C" w:rsidRDefault="0003498C" w:rsidP="00E56F1E">
            <w:pPr>
              <w:jc w:val="center"/>
              <w:rPr>
                <w:sz w:val="20"/>
                <w:szCs w:val="20"/>
              </w:rPr>
            </w:pPr>
            <w:r w:rsidRPr="0003498C">
              <w:rPr>
                <w:sz w:val="20"/>
                <w:szCs w:val="20"/>
              </w:rPr>
              <w:t>8835</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56</w:t>
            </w:r>
          </w:p>
        </w:tc>
        <w:tc>
          <w:tcPr>
            <w:tcW w:w="5984" w:type="dxa"/>
          </w:tcPr>
          <w:p w:rsidR="0003498C" w:rsidRPr="0003498C" w:rsidRDefault="0003498C" w:rsidP="00E56F1E">
            <w:pPr>
              <w:jc w:val="both"/>
              <w:rPr>
                <w:sz w:val="20"/>
                <w:szCs w:val="20"/>
              </w:rPr>
            </w:pPr>
            <w:r w:rsidRPr="0003498C">
              <w:rPr>
                <w:sz w:val="20"/>
                <w:szCs w:val="20"/>
              </w:rPr>
              <w:t>Маяковского д. №№  139 А, 139,139 Б, 141,143,147,149,</w:t>
            </w:r>
          </w:p>
          <w:p w:rsidR="0003498C" w:rsidRPr="0003498C" w:rsidRDefault="0003498C" w:rsidP="00E56F1E">
            <w:pPr>
              <w:jc w:val="both"/>
              <w:rPr>
                <w:sz w:val="20"/>
                <w:szCs w:val="20"/>
              </w:rPr>
            </w:pPr>
            <w:r w:rsidRPr="0003498C">
              <w:rPr>
                <w:sz w:val="20"/>
                <w:szCs w:val="20"/>
              </w:rPr>
              <w:t>151,153,155</w:t>
            </w:r>
          </w:p>
        </w:tc>
        <w:tc>
          <w:tcPr>
            <w:tcW w:w="1558" w:type="dxa"/>
          </w:tcPr>
          <w:p w:rsidR="0003498C" w:rsidRPr="0003498C" w:rsidRDefault="0003498C" w:rsidP="00E56F1E">
            <w:pPr>
              <w:jc w:val="center"/>
              <w:rPr>
                <w:sz w:val="20"/>
                <w:szCs w:val="20"/>
              </w:rPr>
            </w:pPr>
            <w:r>
              <w:rPr>
                <w:sz w:val="20"/>
                <w:szCs w:val="20"/>
              </w:rPr>
              <w:t>10</w:t>
            </w:r>
          </w:p>
        </w:tc>
        <w:tc>
          <w:tcPr>
            <w:tcW w:w="1874" w:type="dxa"/>
          </w:tcPr>
          <w:p w:rsidR="0003498C" w:rsidRPr="0003498C" w:rsidRDefault="0003498C" w:rsidP="00E56F1E">
            <w:pPr>
              <w:jc w:val="center"/>
              <w:rPr>
                <w:sz w:val="20"/>
                <w:szCs w:val="20"/>
              </w:rPr>
            </w:pPr>
            <w:r w:rsidRPr="0003498C">
              <w:rPr>
                <w:sz w:val="20"/>
                <w:szCs w:val="20"/>
              </w:rPr>
              <w:t>600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57</w:t>
            </w:r>
          </w:p>
        </w:tc>
        <w:tc>
          <w:tcPr>
            <w:tcW w:w="5984" w:type="dxa"/>
          </w:tcPr>
          <w:p w:rsidR="0003498C" w:rsidRPr="0003498C" w:rsidRDefault="0003498C" w:rsidP="00E56F1E">
            <w:pPr>
              <w:jc w:val="both"/>
              <w:rPr>
                <w:sz w:val="20"/>
                <w:szCs w:val="20"/>
              </w:rPr>
            </w:pPr>
            <w:r w:rsidRPr="0003498C">
              <w:rPr>
                <w:sz w:val="20"/>
                <w:szCs w:val="20"/>
              </w:rPr>
              <w:t>Тешинская д. № 29,31,33</w:t>
            </w:r>
          </w:p>
        </w:tc>
        <w:tc>
          <w:tcPr>
            <w:tcW w:w="1558" w:type="dxa"/>
          </w:tcPr>
          <w:p w:rsidR="0003498C" w:rsidRPr="0003498C" w:rsidRDefault="0003498C"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450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58</w:t>
            </w:r>
          </w:p>
        </w:tc>
        <w:tc>
          <w:tcPr>
            <w:tcW w:w="5984" w:type="dxa"/>
          </w:tcPr>
          <w:p w:rsidR="0003498C" w:rsidRPr="0003498C" w:rsidRDefault="0003498C" w:rsidP="00E56F1E">
            <w:pPr>
              <w:jc w:val="both"/>
              <w:rPr>
                <w:sz w:val="20"/>
                <w:szCs w:val="20"/>
              </w:rPr>
            </w:pPr>
            <w:r w:rsidRPr="0003498C">
              <w:rPr>
                <w:sz w:val="20"/>
                <w:szCs w:val="20"/>
              </w:rPr>
              <w:t>Рахманова д. №№ 2,3,4,5,6</w:t>
            </w:r>
          </w:p>
        </w:tc>
        <w:tc>
          <w:tcPr>
            <w:tcW w:w="1558" w:type="dxa"/>
          </w:tcPr>
          <w:p w:rsidR="0003498C" w:rsidRPr="0003498C" w:rsidRDefault="00D807DF" w:rsidP="00E56F1E">
            <w:pPr>
              <w:jc w:val="center"/>
              <w:rPr>
                <w:sz w:val="20"/>
                <w:szCs w:val="20"/>
              </w:rPr>
            </w:pPr>
            <w:r>
              <w:rPr>
                <w:sz w:val="20"/>
                <w:szCs w:val="20"/>
              </w:rPr>
              <w:t>5</w:t>
            </w:r>
          </w:p>
        </w:tc>
        <w:tc>
          <w:tcPr>
            <w:tcW w:w="1874" w:type="dxa"/>
          </w:tcPr>
          <w:p w:rsidR="0003498C" w:rsidRPr="0003498C" w:rsidRDefault="0003498C" w:rsidP="00E56F1E">
            <w:pPr>
              <w:jc w:val="center"/>
              <w:rPr>
                <w:sz w:val="20"/>
                <w:szCs w:val="20"/>
              </w:rPr>
            </w:pPr>
            <w:r w:rsidRPr="0003498C">
              <w:rPr>
                <w:sz w:val="20"/>
                <w:szCs w:val="20"/>
              </w:rPr>
              <w:t>1176</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59</w:t>
            </w:r>
          </w:p>
        </w:tc>
        <w:tc>
          <w:tcPr>
            <w:tcW w:w="5984" w:type="dxa"/>
          </w:tcPr>
          <w:p w:rsidR="0003498C" w:rsidRPr="0003498C" w:rsidRDefault="0003498C" w:rsidP="00E56F1E">
            <w:pPr>
              <w:jc w:val="both"/>
              <w:rPr>
                <w:sz w:val="20"/>
                <w:szCs w:val="20"/>
              </w:rPr>
            </w:pPr>
            <w:r w:rsidRPr="0003498C">
              <w:rPr>
                <w:sz w:val="20"/>
                <w:szCs w:val="20"/>
              </w:rPr>
              <w:t>Мурзицы, ул. Новая Стройка д. №№ 16,17,18,19</w:t>
            </w:r>
          </w:p>
        </w:tc>
        <w:tc>
          <w:tcPr>
            <w:tcW w:w="1558" w:type="dxa"/>
          </w:tcPr>
          <w:p w:rsidR="0003498C" w:rsidRPr="0003498C" w:rsidRDefault="00D807DF"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4000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60</w:t>
            </w:r>
          </w:p>
        </w:tc>
        <w:tc>
          <w:tcPr>
            <w:tcW w:w="5984" w:type="dxa"/>
          </w:tcPr>
          <w:p w:rsidR="0003498C" w:rsidRPr="0003498C" w:rsidRDefault="0003498C" w:rsidP="00E56F1E">
            <w:pPr>
              <w:jc w:val="both"/>
              <w:rPr>
                <w:sz w:val="20"/>
                <w:szCs w:val="20"/>
              </w:rPr>
            </w:pPr>
            <w:r w:rsidRPr="0003498C">
              <w:rPr>
                <w:sz w:val="20"/>
                <w:szCs w:val="20"/>
              </w:rPr>
              <w:t>Мурзицы ул. Строителей д. №№ 16,19,17,18</w:t>
            </w:r>
          </w:p>
        </w:tc>
        <w:tc>
          <w:tcPr>
            <w:tcW w:w="1558" w:type="dxa"/>
          </w:tcPr>
          <w:p w:rsidR="0003498C" w:rsidRPr="0003498C" w:rsidRDefault="00D807DF" w:rsidP="00E56F1E">
            <w:pPr>
              <w:jc w:val="center"/>
              <w:rPr>
                <w:sz w:val="20"/>
                <w:szCs w:val="20"/>
              </w:rPr>
            </w:pPr>
            <w:r>
              <w:rPr>
                <w:sz w:val="20"/>
                <w:szCs w:val="20"/>
              </w:rPr>
              <w:t>4</w:t>
            </w:r>
          </w:p>
        </w:tc>
        <w:tc>
          <w:tcPr>
            <w:tcW w:w="1874" w:type="dxa"/>
          </w:tcPr>
          <w:p w:rsidR="0003498C" w:rsidRPr="0003498C" w:rsidRDefault="0003498C" w:rsidP="00E56F1E">
            <w:pPr>
              <w:jc w:val="center"/>
              <w:rPr>
                <w:sz w:val="20"/>
                <w:szCs w:val="20"/>
              </w:rPr>
            </w:pPr>
            <w:r w:rsidRPr="0003498C">
              <w:rPr>
                <w:sz w:val="20"/>
                <w:szCs w:val="20"/>
              </w:rPr>
              <w:t>4000</w:t>
            </w:r>
          </w:p>
        </w:tc>
      </w:tr>
      <w:tr w:rsidR="0003498C" w:rsidRPr="0074793D" w:rsidTr="0003498C">
        <w:tc>
          <w:tcPr>
            <w:tcW w:w="438" w:type="dxa"/>
          </w:tcPr>
          <w:p w:rsidR="0003498C" w:rsidRPr="0003498C" w:rsidRDefault="0003498C" w:rsidP="00E56F1E">
            <w:pPr>
              <w:jc w:val="both"/>
              <w:rPr>
                <w:sz w:val="20"/>
                <w:szCs w:val="20"/>
              </w:rPr>
            </w:pPr>
            <w:r w:rsidRPr="0003498C">
              <w:rPr>
                <w:sz w:val="20"/>
                <w:szCs w:val="20"/>
              </w:rPr>
              <w:t>61</w:t>
            </w:r>
          </w:p>
        </w:tc>
        <w:tc>
          <w:tcPr>
            <w:tcW w:w="5984" w:type="dxa"/>
          </w:tcPr>
          <w:p w:rsidR="0003498C" w:rsidRPr="0003498C" w:rsidRDefault="0003498C" w:rsidP="00E56F1E">
            <w:pPr>
              <w:jc w:val="both"/>
              <w:rPr>
                <w:sz w:val="20"/>
                <w:szCs w:val="20"/>
              </w:rPr>
            </w:pPr>
            <w:r w:rsidRPr="0003498C">
              <w:rPr>
                <w:sz w:val="20"/>
                <w:szCs w:val="20"/>
              </w:rPr>
              <w:t>Свободы д. №№ 1,3,5</w:t>
            </w:r>
          </w:p>
        </w:tc>
        <w:tc>
          <w:tcPr>
            <w:tcW w:w="1558" w:type="dxa"/>
          </w:tcPr>
          <w:p w:rsidR="0003498C" w:rsidRPr="0003498C" w:rsidRDefault="00D807DF" w:rsidP="00E56F1E">
            <w:pPr>
              <w:jc w:val="center"/>
              <w:rPr>
                <w:sz w:val="20"/>
                <w:szCs w:val="20"/>
              </w:rPr>
            </w:pPr>
            <w:r>
              <w:rPr>
                <w:sz w:val="20"/>
                <w:szCs w:val="20"/>
              </w:rPr>
              <w:t>3</w:t>
            </w:r>
          </w:p>
        </w:tc>
        <w:tc>
          <w:tcPr>
            <w:tcW w:w="1874" w:type="dxa"/>
          </w:tcPr>
          <w:p w:rsidR="0003498C" w:rsidRPr="0003498C" w:rsidRDefault="0003498C" w:rsidP="00E56F1E">
            <w:pPr>
              <w:jc w:val="center"/>
              <w:rPr>
                <w:sz w:val="20"/>
                <w:szCs w:val="20"/>
              </w:rPr>
            </w:pPr>
            <w:r w:rsidRPr="0003498C">
              <w:rPr>
                <w:sz w:val="20"/>
                <w:szCs w:val="20"/>
              </w:rPr>
              <w:t>1000</w:t>
            </w:r>
          </w:p>
        </w:tc>
      </w:tr>
      <w:tr w:rsidR="0003498C" w:rsidRPr="0074793D"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 xml:space="preserve">  Итого:</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C72EF" w:rsidP="00E56F1E">
            <w:pPr>
              <w:jc w:val="center"/>
              <w:rPr>
                <w:sz w:val="20"/>
                <w:szCs w:val="20"/>
              </w:rPr>
            </w:pPr>
            <w:r>
              <w:rPr>
                <w:sz w:val="20"/>
                <w:szCs w:val="20"/>
              </w:rPr>
              <w:t>271</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7252AB" w:rsidP="00E56F1E">
            <w:pPr>
              <w:jc w:val="center"/>
              <w:rPr>
                <w:sz w:val="20"/>
                <w:szCs w:val="20"/>
              </w:rPr>
            </w:pPr>
            <w:r>
              <w:rPr>
                <w:sz w:val="20"/>
                <w:szCs w:val="20"/>
              </w:rPr>
              <w:t>250493</w:t>
            </w:r>
          </w:p>
        </w:tc>
      </w:tr>
      <w:tr w:rsidR="0003498C" w:rsidRPr="0074793D"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r>
      <w:tr w:rsidR="0003498C" w:rsidRPr="0074793D"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Р.п. Гремячево</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1</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Мира, д. 3, 5, ул. Труда, д.7</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3</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4800,0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2</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Мира, д.1, ул. Горняков, д.11</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1600,0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3</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Горняков, д.9, д.5</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1100,0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4</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Горняков, д.1, д.3, д.7</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3</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1700,0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5</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327FFA" w:rsidP="00E56F1E">
            <w:pPr>
              <w:jc w:val="both"/>
              <w:rPr>
                <w:sz w:val="20"/>
                <w:szCs w:val="20"/>
              </w:rPr>
            </w:pPr>
            <w:r>
              <w:rPr>
                <w:sz w:val="20"/>
                <w:szCs w:val="20"/>
              </w:rPr>
              <w:t xml:space="preserve">Ул. Горняков, </w:t>
            </w:r>
            <w:r w:rsidR="0003498C" w:rsidRPr="0003498C">
              <w:rPr>
                <w:sz w:val="20"/>
                <w:szCs w:val="20"/>
              </w:rPr>
              <w:t>д. 4, ул.Труда, д.2</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327FFA"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2200,0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6</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Ленина, д.27, д.28</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3200,0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7</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Ленина, д.29, д.31</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r w:rsidRPr="0003498C">
              <w:rPr>
                <w:sz w:val="20"/>
                <w:szCs w:val="20"/>
              </w:rPr>
              <w:t>2000,0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8</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 xml:space="preserve">Ул. Ленина, д.25, </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771817" w:rsidP="00E56F1E">
            <w:pPr>
              <w:jc w:val="center"/>
              <w:rPr>
                <w:sz w:val="20"/>
                <w:szCs w:val="20"/>
              </w:rPr>
            </w:pPr>
            <w:r>
              <w:rPr>
                <w:sz w:val="20"/>
                <w:szCs w:val="20"/>
              </w:rPr>
              <w:t>1957</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9</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Горняков, д.2, ул. Труда, д.1</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2</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32031B" w:rsidP="00E56F1E">
            <w:pPr>
              <w:jc w:val="center"/>
              <w:rPr>
                <w:sz w:val="20"/>
                <w:szCs w:val="20"/>
              </w:rPr>
            </w:pPr>
            <w:r>
              <w:rPr>
                <w:sz w:val="20"/>
                <w:szCs w:val="20"/>
              </w:rPr>
              <w:t>900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10</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Горняков, д.6</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1</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32031B" w:rsidP="00E56F1E">
            <w:pPr>
              <w:jc w:val="center"/>
              <w:rPr>
                <w:sz w:val="20"/>
                <w:szCs w:val="20"/>
              </w:rPr>
            </w:pPr>
            <w:r>
              <w:rPr>
                <w:sz w:val="20"/>
                <w:szCs w:val="20"/>
              </w:rPr>
              <w:t>2111</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11</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Ленина, д.30</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1</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32031B" w:rsidP="00E56F1E">
            <w:pPr>
              <w:jc w:val="center"/>
              <w:rPr>
                <w:sz w:val="20"/>
                <w:szCs w:val="20"/>
              </w:rPr>
            </w:pPr>
            <w:r>
              <w:rPr>
                <w:sz w:val="20"/>
                <w:szCs w:val="20"/>
              </w:rPr>
              <w:t>750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12</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Ул. Ленина, д.38, д.37, д.36</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D807DF" w:rsidP="00E56F1E">
            <w:pPr>
              <w:jc w:val="center"/>
              <w:rPr>
                <w:sz w:val="20"/>
                <w:szCs w:val="20"/>
              </w:rPr>
            </w:pPr>
            <w:r>
              <w:rPr>
                <w:sz w:val="20"/>
                <w:szCs w:val="20"/>
              </w:rPr>
              <w:t>3</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32031B" w:rsidP="00E56F1E">
            <w:pPr>
              <w:jc w:val="center"/>
              <w:rPr>
                <w:sz w:val="20"/>
                <w:szCs w:val="20"/>
              </w:rPr>
            </w:pPr>
            <w:r>
              <w:rPr>
                <w:sz w:val="20"/>
                <w:szCs w:val="20"/>
              </w:rPr>
              <w:t>5600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C72EF" w:rsidP="00E56F1E">
            <w:pPr>
              <w:jc w:val="both"/>
              <w:rPr>
                <w:sz w:val="20"/>
                <w:szCs w:val="20"/>
              </w:rPr>
            </w:pPr>
            <w:r>
              <w:rPr>
                <w:sz w:val="20"/>
                <w:szCs w:val="20"/>
              </w:rPr>
              <w:t>13</w:t>
            </w: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C72EF" w:rsidP="00E56F1E">
            <w:pPr>
              <w:jc w:val="both"/>
              <w:rPr>
                <w:sz w:val="20"/>
                <w:szCs w:val="20"/>
              </w:rPr>
            </w:pPr>
            <w:r>
              <w:rPr>
                <w:sz w:val="20"/>
                <w:szCs w:val="20"/>
              </w:rPr>
              <w:t>Ул. Труда,3</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C72EF" w:rsidP="00E56F1E">
            <w:pPr>
              <w:jc w:val="center"/>
              <w:rPr>
                <w:sz w:val="20"/>
                <w:szCs w:val="20"/>
              </w:rPr>
            </w:pPr>
            <w:r>
              <w:rPr>
                <w:sz w:val="20"/>
                <w:szCs w:val="20"/>
              </w:rPr>
              <w:t>1</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771817" w:rsidP="00E56F1E">
            <w:pPr>
              <w:jc w:val="center"/>
              <w:rPr>
                <w:sz w:val="20"/>
                <w:szCs w:val="20"/>
              </w:rPr>
            </w:pPr>
            <w:r>
              <w:rPr>
                <w:sz w:val="20"/>
                <w:szCs w:val="20"/>
              </w:rPr>
              <w:t>612</w:t>
            </w:r>
          </w:p>
        </w:tc>
      </w:tr>
      <w:tr w:rsidR="000C72EF" w:rsidRPr="00EA1394" w:rsidTr="0003498C">
        <w:tc>
          <w:tcPr>
            <w:tcW w:w="438"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r>
              <w:rPr>
                <w:sz w:val="20"/>
                <w:szCs w:val="20"/>
              </w:rPr>
              <w:t>14</w:t>
            </w:r>
          </w:p>
        </w:tc>
        <w:tc>
          <w:tcPr>
            <w:tcW w:w="5984"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r>
              <w:rPr>
                <w:sz w:val="20"/>
                <w:szCs w:val="20"/>
              </w:rPr>
              <w:t>Ул. Труда, 4</w:t>
            </w:r>
          </w:p>
        </w:tc>
        <w:tc>
          <w:tcPr>
            <w:tcW w:w="1558" w:type="dxa"/>
            <w:tcBorders>
              <w:top w:val="single" w:sz="4" w:space="0" w:color="000000"/>
              <w:left w:val="single" w:sz="4" w:space="0" w:color="000000"/>
              <w:bottom w:val="single" w:sz="4" w:space="0" w:color="000000"/>
              <w:right w:val="single" w:sz="4" w:space="0" w:color="000000"/>
            </w:tcBorders>
          </w:tcPr>
          <w:p w:rsidR="000C72EF" w:rsidRPr="0003498C" w:rsidRDefault="000C72EF" w:rsidP="00E56F1E">
            <w:pPr>
              <w:jc w:val="center"/>
              <w:rPr>
                <w:sz w:val="20"/>
                <w:szCs w:val="20"/>
              </w:rPr>
            </w:pPr>
            <w:r>
              <w:rPr>
                <w:sz w:val="20"/>
                <w:szCs w:val="20"/>
              </w:rPr>
              <w:t>1</w:t>
            </w:r>
          </w:p>
        </w:tc>
        <w:tc>
          <w:tcPr>
            <w:tcW w:w="1874" w:type="dxa"/>
            <w:tcBorders>
              <w:top w:val="single" w:sz="4" w:space="0" w:color="000000"/>
              <w:left w:val="single" w:sz="4" w:space="0" w:color="000000"/>
              <w:bottom w:val="single" w:sz="4" w:space="0" w:color="000000"/>
              <w:right w:val="single" w:sz="4" w:space="0" w:color="000000"/>
            </w:tcBorders>
          </w:tcPr>
          <w:p w:rsidR="000C72EF" w:rsidRPr="0003498C" w:rsidRDefault="00771817" w:rsidP="00E56F1E">
            <w:pPr>
              <w:jc w:val="center"/>
              <w:rPr>
                <w:sz w:val="20"/>
                <w:szCs w:val="20"/>
              </w:rPr>
            </w:pPr>
            <w:r>
              <w:rPr>
                <w:sz w:val="20"/>
                <w:szCs w:val="20"/>
              </w:rPr>
              <w:t>630</w:t>
            </w:r>
          </w:p>
        </w:tc>
      </w:tr>
      <w:tr w:rsidR="000C72EF" w:rsidRPr="00EA1394" w:rsidTr="0003498C">
        <w:tc>
          <w:tcPr>
            <w:tcW w:w="438"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r>
              <w:rPr>
                <w:sz w:val="20"/>
                <w:szCs w:val="20"/>
              </w:rPr>
              <w:t>15</w:t>
            </w:r>
          </w:p>
        </w:tc>
        <w:tc>
          <w:tcPr>
            <w:tcW w:w="5984"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r>
              <w:rPr>
                <w:sz w:val="20"/>
                <w:szCs w:val="20"/>
              </w:rPr>
              <w:t>Ул. Труда, 5</w:t>
            </w:r>
          </w:p>
        </w:tc>
        <w:tc>
          <w:tcPr>
            <w:tcW w:w="1558" w:type="dxa"/>
            <w:tcBorders>
              <w:top w:val="single" w:sz="4" w:space="0" w:color="000000"/>
              <w:left w:val="single" w:sz="4" w:space="0" w:color="000000"/>
              <w:bottom w:val="single" w:sz="4" w:space="0" w:color="000000"/>
              <w:right w:val="single" w:sz="4" w:space="0" w:color="000000"/>
            </w:tcBorders>
          </w:tcPr>
          <w:p w:rsidR="000C72EF" w:rsidRPr="0003498C" w:rsidRDefault="000C72EF" w:rsidP="00E56F1E">
            <w:pPr>
              <w:jc w:val="center"/>
              <w:rPr>
                <w:sz w:val="20"/>
                <w:szCs w:val="20"/>
              </w:rPr>
            </w:pPr>
            <w:r>
              <w:rPr>
                <w:sz w:val="20"/>
                <w:szCs w:val="20"/>
              </w:rPr>
              <w:t>1</w:t>
            </w:r>
          </w:p>
        </w:tc>
        <w:tc>
          <w:tcPr>
            <w:tcW w:w="1874" w:type="dxa"/>
            <w:tcBorders>
              <w:top w:val="single" w:sz="4" w:space="0" w:color="000000"/>
              <w:left w:val="single" w:sz="4" w:space="0" w:color="000000"/>
              <w:bottom w:val="single" w:sz="4" w:space="0" w:color="000000"/>
              <w:right w:val="single" w:sz="4" w:space="0" w:color="000000"/>
            </w:tcBorders>
          </w:tcPr>
          <w:p w:rsidR="000C72EF" w:rsidRPr="0003498C" w:rsidRDefault="00771817" w:rsidP="00E56F1E">
            <w:pPr>
              <w:jc w:val="center"/>
              <w:rPr>
                <w:sz w:val="20"/>
                <w:szCs w:val="20"/>
              </w:rPr>
            </w:pPr>
            <w:r>
              <w:rPr>
                <w:sz w:val="20"/>
                <w:szCs w:val="20"/>
              </w:rPr>
              <w:t>630</w:t>
            </w:r>
          </w:p>
        </w:tc>
      </w:tr>
      <w:tr w:rsidR="000C72EF" w:rsidRPr="00EA1394" w:rsidTr="0003498C">
        <w:tc>
          <w:tcPr>
            <w:tcW w:w="438"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r>
              <w:rPr>
                <w:sz w:val="20"/>
                <w:szCs w:val="20"/>
              </w:rPr>
              <w:t>16</w:t>
            </w:r>
          </w:p>
        </w:tc>
        <w:tc>
          <w:tcPr>
            <w:tcW w:w="5984"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r>
              <w:rPr>
                <w:sz w:val="20"/>
                <w:szCs w:val="20"/>
              </w:rPr>
              <w:t>Ул. Труда,6</w:t>
            </w:r>
          </w:p>
        </w:tc>
        <w:tc>
          <w:tcPr>
            <w:tcW w:w="1558" w:type="dxa"/>
            <w:tcBorders>
              <w:top w:val="single" w:sz="4" w:space="0" w:color="000000"/>
              <w:left w:val="single" w:sz="4" w:space="0" w:color="000000"/>
              <w:bottom w:val="single" w:sz="4" w:space="0" w:color="000000"/>
              <w:right w:val="single" w:sz="4" w:space="0" w:color="000000"/>
            </w:tcBorders>
          </w:tcPr>
          <w:p w:rsidR="000C72EF" w:rsidRPr="0003498C" w:rsidRDefault="000C72EF" w:rsidP="00E56F1E">
            <w:pPr>
              <w:jc w:val="center"/>
              <w:rPr>
                <w:sz w:val="20"/>
                <w:szCs w:val="20"/>
              </w:rPr>
            </w:pPr>
            <w:r>
              <w:rPr>
                <w:sz w:val="20"/>
                <w:szCs w:val="20"/>
              </w:rPr>
              <w:t>1</w:t>
            </w:r>
          </w:p>
        </w:tc>
        <w:tc>
          <w:tcPr>
            <w:tcW w:w="1874" w:type="dxa"/>
            <w:tcBorders>
              <w:top w:val="single" w:sz="4" w:space="0" w:color="000000"/>
              <w:left w:val="single" w:sz="4" w:space="0" w:color="000000"/>
              <w:bottom w:val="single" w:sz="4" w:space="0" w:color="000000"/>
              <w:right w:val="single" w:sz="4" w:space="0" w:color="000000"/>
            </w:tcBorders>
          </w:tcPr>
          <w:p w:rsidR="000C72EF" w:rsidRPr="0003498C" w:rsidRDefault="00771817" w:rsidP="00E56F1E">
            <w:pPr>
              <w:jc w:val="center"/>
              <w:rPr>
                <w:sz w:val="20"/>
                <w:szCs w:val="20"/>
              </w:rPr>
            </w:pPr>
            <w:r>
              <w:rPr>
                <w:sz w:val="20"/>
                <w:szCs w:val="20"/>
              </w:rPr>
              <w:t>667</w:t>
            </w:r>
          </w:p>
        </w:tc>
      </w:tr>
      <w:tr w:rsidR="000C72EF" w:rsidRPr="00EA1394" w:rsidTr="0003498C">
        <w:tc>
          <w:tcPr>
            <w:tcW w:w="438"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C72EF" w:rsidRDefault="000C72EF" w:rsidP="00E56F1E">
            <w:pPr>
              <w:jc w:val="both"/>
              <w:rPr>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0C72EF" w:rsidRPr="0003498C" w:rsidRDefault="000C72EF" w:rsidP="00E56F1E">
            <w:pPr>
              <w:jc w:val="center"/>
              <w:rPr>
                <w:sz w:val="20"/>
                <w:szCs w:val="20"/>
              </w:rPr>
            </w:pPr>
          </w:p>
        </w:tc>
        <w:tc>
          <w:tcPr>
            <w:tcW w:w="1874" w:type="dxa"/>
            <w:tcBorders>
              <w:top w:val="single" w:sz="4" w:space="0" w:color="000000"/>
              <w:left w:val="single" w:sz="4" w:space="0" w:color="000000"/>
              <w:bottom w:val="single" w:sz="4" w:space="0" w:color="000000"/>
              <w:right w:val="single" w:sz="4" w:space="0" w:color="000000"/>
            </w:tcBorders>
          </w:tcPr>
          <w:p w:rsidR="000C72EF" w:rsidRPr="0003498C" w:rsidRDefault="000C72EF" w:rsidP="00E56F1E">
            <w:pPr>
              <w:jc w:val="center"/>
              <w:rPr>
                <w:sz w:val="20"/>
                <w:szCs w:val="20"/>
              </w:rPr>
            </w:pP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r w:rsidRPr="0003498C">
              <w:rPr>
                <w:sz w:val="20"/>
                <w:szCs w:val="20"/>
              </w:rPr>
              <w:t>Итого:</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C72EF" w:rsidP="00E56F1E">
            <w:pPr>
              <w:jc w:val="center"/>
              <w:rPr>
                <w:sz w:val="20"/>
                <w:szCs w:val="20"/>
              </w:rPr>
            </w:pPr>
            <w:r>
              <w:rPr>
                <w:sz w:val="20"/>
                <w:szCs w:val="20"/>
              </w:rPr>
              <w:t>29</w:t>
            </w: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771817" w:rsidP="00E56F1E">
            <w:pPr>
              <w:jc w:val="center"/>
              <w:rPr>
                <w:sz w:val="20"/>
                <w:szCs w:val="20"/>
              </w:rPr>
            </w:pPr>
            <w:r>
              <w:rPr>
                <w:sz w:val="20"/>
                <w:szCs w:val="20"/>
              </w:rPr>
              <w:t>30457</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7252AB" w:rsidP="00E56F1E">
            <w:pPr>
              <w:jc w:val="both"/>
              <w:rPr>
                <w:sz w:val="20"/>
                <w:szCs w:val="20"/>
              </w:rPr>
            </w:pPr>
            <w:r>
              <w:rPr>
                <w:sz w:val="20"/>
                <w:szCs w:val="20"/>
              </w:rPr>
              <w:t>Всего:</w:t>
            </w: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7252AB" w:rsidP="00E56F1E">
            <w:pPr>
              <w:jc w:val="center"/>
              <w:rPr>
                <w:sz w:val="20"/>
                <w:szCs w:val="20"/>
              </w:rPr>
            </w:pPr>
            <w:r>
              <w:rPr>
                <w:sz w:val="20"/>
                <w:szCs w:val="20"/>
              </w:rPr>
              <w:t>280950</w:t>
            </w:r>
          </w:p>
        </w:tc>
      </w:tr>
      <w:tr w:rsidR="0003498C" w:rsidRPr="00EA1394" w:rsidTr="0003498C">
        <w:tc>
          <w:tcPr>
            <w:tcW w:w="43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598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both"/>
              <w:rPr>
                <w:sz w:val="20"/>
                <w:szCs w:val="20"/>
              </w:rPr>
            </w:pPr>
          </w:p>
        </w:tc>
        <w:tc>
          <w:tcPr>
            <w:tcW w:w="1558"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c>
          <w:tcPr>
            <w:tcW w:w="1874" w:type="dxa"/>
            <w:tcBorders>
              <w:top w:val="single" w:sz="4" w:space="0" w:color="000000"/>
              <w:left w:val="single" w:sz="4" w:space="0" w:color="000000"/>
              <w:bottom w:val="single" w:sz="4" w:space="0" w:color="000000"/>
              <w:right w:val="single" w:sz="4" w:space="0" w:color="000000"/>
            </w:tcBorders>
          </w:tcPr>
          <w:p w:rsidR="0003498C" w:rsidRPr="0003498C" w:rsidRDefault="0003498C" w:rsidP="00E56F1E">
            <w:pPr>
              <w:jc w:val="center"/>
              <w:rPr>
                <w:sz w:val="20"/>
                <w:szCs w:val="20"/>
              </w:rPr>
            </w:pPr>
          </w:p>
        </w:tc>
      </w:tr>
    </w:tbl>
    <w:p w:rsidR="00BB0BBA" w:rsidRDefault="00BB0BBA" w:rsidP="00AC0D9A">
      <w:pPr>
        <w:autoSpaceDE w:val="0"/>
        <w:autoSpaceDN w:val="0"/>
        <w:adjustRightInd w:val="0"/>
        <w:jc w:val="center"/>
        <w:rPr>
          <w:b/>
          <w:sz w:val="24"/>
        </w:rPr>
      </w:pPr>
    </w:p>
    <w:p w:rsidR="00AC0D9A" w:rsidRPr="00112FCE" w:rsidRDefault="00AC0D9A" w:rsidP="00AC0D9A">
      <w:pPr>
        <w:autoSpaceDE w:val="0"/>
        <w:autoSpaceDN w:val="0"/>
        <w:adjustRightInd w:val="0"/>
        <w:jc w:val="center"/>
        <w:rPr>
          <w:b/>
          <w:sz w:val="24"/>
        </w:rPr>
      </w:pPr>
      <w:r w:rsidRPr="00112FCE">
        <w:rPr>
          <w:b/>
          <w:sz w:val="24"/>
        </w:rPr>
        <w:t>Минимальный перечень работ по благоустройству дворовых</w:t>
      </w:r>
    </w:p>
    <w:p w:rsidR="00AC0D9A" w:rsidRPr="00112FCE" w:rsidRDefault="00AC0D9A" w:rsidP="00AC0D9A">
      <w:pPr>
        <w:autoSpaceDE w:val="0"/>
        <w:autoSpaceDN w:val="0"/>
        <w:adjustRightInd w:val="0"/>
        <w:jc w:val="center"/>
        <w:rPr>
          <w:b/>
          <w:sz w:val="24"/>
        </w:rPr>
      </w:pPr>
      <w:r w:rsidRPr="00112FCE">
        <w:rPr>
          <w:b/>
          <w:sz w:val="24"/>
        </w:rPr>
        <w:t>территорий.</w:t>
      </w:r>
    </w:p>
    <w:p w:rsidR="00AC0D9A" w:rsidRPr="00112FCE" w:rsidRDefault="00AC0D9A" w:rsidP="00AC0D9A">
      <w:pPr>
        <w:autoSpaceDE w:val="0"/>
        <w:autoSpaceDN w:val="0"/>
        <w:adjustRightInd w:val="0"/>
        <w:jc w:val="both"/>
        <w:rPr>
          <w:sz w:val="24"/>
        </w:rPr>
      </w:pPr>
      <w:r w:rsidRPr="00112FCE">
        <w:rPr>
          <w:sz w:val="24"/>
        </w:rPr>
        <w:t>Минимальный перечень работ по благоустройству дворовых территорий</w:t>
      </w:r>
    </w:p>
    <w:p w:rsidR="00AC0D9A" w:rsidRPr="00112FCE" w:rsidRDefault="00AC0D9A" w:rsidP="00AC0D9A">
      <w:pPr>
        <w:autoSpaceDE w:val="0"/>
        <w:autoSpaceDN w:val="0"/>
        <w:adjustRightInd w:val="0"/>
        <w:jc w:val="both"/>
        <w:rPr>
          <w:sz w:val="24"/>
        </w:rPr>
      </w:pPr>
      <w:r w:rsidRPr="00112FCE">
        <w:rPr>
          <w:sz w:val="24"/>
        </w:rPr>
        <w:t>включает в себя следующие виды работ:</w:t>
      </w:r>
    </w:p>
    <w:p w:rsidR="00AC0D9A" w:rsidRPr="00112FCE" w:rsidRDefault="00AC0D9A" w:rsidP="00AC0D9A">
      <w:pPr>
        <w:autoSpaceDE w:val="0"/>
        <w:autoSpaceDN w:val="0"/>
        <w:adjustRightInd w:val="0"/>
        <w:jc w:val="both"/>
        <w:rPr>
          <w:sz w:val="24"/>
        </w:rPr>
      </w:pPr>
      <w:r w:rsidRPr="00112FCE">
        <w:rPr>
          <w:sz w:val="24"/>
        </w:rPr>
        <w:t>- ремонт дворовых проездов (асфальтирование);</w:t>
      </w:r>
    </w:p>
    <w:p w:rsidR="00AC0D9A" w:rsidRPr="00112FCE" w:rsidRDefault="00AC0D9A" w:rsidP="00AC0D9A">
      <w:pPr>
        <w:autoSpaceDE w:val="0"/>
        <w:autoSpaceDN w:val="0"/>
        <w:adjustRightInd w:val="0"/>
        <w:jc w:val="both"/>
        <w:rPr>
          <w:sz w:val="24"/>
        </w:rPr>
      </w:pPr>
      <w:r w:rsidRPr="00112FCE">
        <w:rPr>
          <w:sz w:val="24"/>
        </w:rPr>
        <w:t>- обеспечение освещения дворовых территорий;</w:t>
      </w:r>
    </w:p>
    <w:p w:rsidR="00AC0D9A" w:rsidRPr="00112FCE" w:rsidRDefault="00AC0D9A" w:rsidP="00AC0D9A">
      <w:pPr>
        <w:autoSpaceDE w:val="0"/>
        <w:autoSpaceDN w:val="0"/>
        <w:adjustRightInd w:val="0"/>
        <w:jc w:val="both"/>
        <w:rPr>
          <w:sz w:val="24"/>
        </w:rPr>
      </w:pPr>
      <w:r w:rsidRPr="00112FCE">
        <w:rPr>
          <w:sz w:val="24"/>
        </w:rPr>
        <w:t>- установка скамеек (лавочек);</w:t>
      </w:r>
    </w:p>
    <w:p w:rsidR="00AC0D9A" w:rsidRPr="00112FCE" w:rsidRDefault="00AC0D9A" w:rsidP="00AC0D9A">
      <w:pPr>
        <w:autoSpaceDE w:val="0"/>
        <w:autoSpaceDN w:val="0"/>
        <w:adjustRightInd w:val="0"/>
        <w:jc w:val="both"/>
        <w:rPr>
          <w:sz w:val="24"/>
        </w:rPr>
      </w:pPr>
      <w:r w:rsidRPr="00112FCE">
        <w:rPr>
          <w:sz w:val="24"/>
        </w:rPr>
        <w:t>- установка урн для мусора.</w:t>
      </w:r>
    </w:p>
    <w:p w:rsidR="00575739" w:rsidRDefault="00575739" w:rsidP="00AC0D9A">
      <w:pPr>
        <w:autoSpaceDE w:val="0"/>
        <w:autoSpaceDN w:val="0"/>
        <w:adjustRightInd w:val="0"/>
        <w:jc w:val="center"/>
        <w:rPr>
          <w:b/>
          <w:sz w:val="24"/>
        </w:rPr>
      </w:pPr>
    </w:p>
    <w:p w:rsidR="00AC0D9A" w:rsidRPr="00112FCE" w:rsidRDefault="00AC0D9A" w:rsidP="00AC0D9A">
      <w:pPr>
        <w:autoSpaceDE w:val="0"/>
        <w:autoSpaceDN w:val="0"/>
        <w:adjustRightInd w:val="0"/>
        <w:jc w:val="center"/>
        <w:rPr>
          <w:b/>
          <w:sz w:val="24"/>
        </w:rPr>
      </w:pPr>
      <w:r w:rsidRPr="00112FCE">
        <w:rPr>
          <w:b/>
          <w:sz w:val="24"/>
        </w:rPr>
        <w:t>Дополнительный перечень работ по благоустройству дворовых</w:t>
      </w:r>
    </w:p>
    <w:p w:rsidR="00AC0D9A" w:rsidRPr="00112FCE" w:rsidRDefault="00AC0D9A" w:rsidP="00AC0D9A">
      <w:pPr>
        <w:autoSpaceDE w:val="0"/>
        <w:autoSpaceDN w:val="0"/>
        <w:adjustRightInd w:val="0"/>
        <w:jc w:val="center"/>
        <w:rPr>
          <w:b/>
          <w:sz w:val="24"/>
        </w:rPr>
      </w:pPr>
      <w:r w:rsidRPr="00112FCE">
        <w:rPr>
          <w:b/>
          <w:sz w:val="24"/>
        </w:rPr>
        <w:t>территорий.</w:t>
      </w:r>
    </w:p>
    <w:p w:rsidR="00AC0D9A" w:rsidRPr="00112FCE" w:rsidRDefault="00AC0D9A" w:rsidP="00AC0D9A">
      <w:pPr>
        <w:autoSpaceDE w:val="0"/>
        <w:autoSpaceDN w:val="0"/>
        <w:adjustRightInd w:val="0"/>
        <w:jc w:val="both"/>
        <w:rPr>
          <w:sz w:val="24"/>
        </w:rPr>
      </w:pPr>
      <w:r w:rsidRPr="00112FCE">
        <w:rPr>
          <w:sz w:val="24"/>
        </w:rPr>
        <w:t>Дополнительный перечень работ по благоустройству дворовых</w:t>
      </w:r>
    </w:p>
    <w:p w:rsidR="00AC0D9A" w:rsidRPr="00112FCE" w:rsidRDefault="00AC0D9A" w:rsidP="00AC0D9A">
      <w:pPr>
        <w:autoSpaceDE w:val="0"/>
        <w:autoSpaceDN w:val="0"/>
        <w:adjustRightInd w:val="0"/>
        <w:jc w:val="both"/>
        <w:rPr>
          <w:sz w:val="24"/>
        </w:rPr>
      </w:pPr>
      <w:r w:rsidRPr="00112FCE">
        <w:rPr>
          <w:sz w:val="24"/>
        </w:rPr>
        <w:t>территорий включает в себя следующие виды работ:</w:t>
      </w:r>
    </w:p>
    <w:p w:rsidR="00AC0D9A" w:rsidRPr="00112FCE" w:rsidRDefault="00AC0D9A" w:rsidP="00AC0D9A">
      <w:pPr>
        <w:autoSpaceDE w:val="0"/>
        <w:autoSpaceDN w:val="0"/>
        <w:adjustRightInd w:val="0"/>
        <w:jc w:val="both"/>
        <w:rPr>
          <w:sz w:val="24"/>
        </w:rPr>
      </w:pPr>
      <w:r w:rsidRPr="00112FCE">
        <w:rPr>
          <w:sz w:val="24"/>
        </w:rPr>
        <w:t>-устройство парковочных карманов (асфальтобетонные и щебеночные</w:t>
      </w:r>
    </w:p>
    <w:p w:rsidR="00AC0D9A" w:rsidRPr="00112FCE" w:rsidRDefault="00AC0D9A" w:rsidP="00AC0D9A">
      <w:pPr>
        <w:autoSpaceDE w:val="0"/>
        <w:autoSpaceDN w:val="0"/>
        <w:adjustRightInd w:val="0"/>
        <w:jc w:val="both"/>
        <w:rPr>
          <w:sz w:val="24"/>
        </w:rPr>
      </w:pPr>
      <w:r w:rsidRPr="00112FCE">
        <w:rPr>
          <w:sz w:val="24"/>
        </w:rPr>
        <w:t>покрытия);</w:t>
      </w:r>
    </w:p>
    <w:p w:rsidR="00AC0D9A" w:rsidRPr="00112FCE" w:rsidRDefault="00AC0D9A" w:rsidP="00AC0D9A">
      <w:pPr>
        <w:autoSpaceDE w:val="0"/>
        <w:autoSpaceDN w:val="0"/>
        <w:adjustRightInd w:val="0"/>
        <w:jc w:val="both"/>
        <w:rPr>
          <w:sz w:val="24"/>
        </w:rPr>
      </w:pPr>
      <w:r w:rsidRPr="00112FCE">
        <w:rPr>
          <w:sz w:val="24"/>
        </w:rPr>
        <w:t>-устройство расширений проезжих частей дворовых территорий</w:t>
      </w:r>
    </w:p>
    <w:p w:rsidR="00AC0D9A" w:rsidRPr="00112FCE" w:rsidRDefault="00AC0D9A" w:rsidP="00AC0D9A">
      <w:pPr>
        <w:autoSpaceDE w:val="0"/>
        <w:autoSpaceDN w:val="0"/>
        <w:adjustRightInd w:val="0"/>
        <w:jc w:val="both"/>
        <w:rPr>
          <w:sz w:val="24"/>
        </w:rPr>
      </w:pPr>
      <w:r w:rsidRPr="00112FCE">
        <w:rPr>
          <w:sz w:val="24"/>
        </w:rPr>
        <w:t>многоквартирных домов;</w:t>
      </w:r>
    </w:p>
    <w:p w:rsidR="00AC0D9A" w:rsidRPr="00112FCE" w:rsidRDefault="00AC0D9A" w:rsidP="00AC0D9A">
      <w:pPr>
        <w:autoSpaceDE w:val="0"/>
        <w:autoSpaceDN w:val="0"/>
        <w:adjustRightInd w:val="0"/>
        <w:jc w:val="both"/>
        <w:rPr>
          <w:sz w:val="24"/>
        </w:rPr>
      </w:pPr>
      <w:r w:rsidRPr="00112FCE">
        <w:rPr>
          <w:sz w:val="24"/>
        </w:rPr>
        <w:t>-устройство и ремонт пешеходных асфальтированных дорожек и дорожек из</w:t>
      </w:r>
    </w:p>
    <w:p w:rsidR="00AC0D9A" w:rsidRPr="00112FCE" w:rsidRDefault="00AC0D9A" w:rsidP="00AC0D9A">
      <w:pPr>
        <w:autoSpaceDE w:val="0"/>
        <w:autoSpaceDN w:val="0"/>
        <w:adjustRightInd w:val="0"/>
        <w:jc w:val="both"/>
        <w:rPr>
          <w:sz w:val="24"/>
        </w:rPr>
      </w:pPr>
      <w:r w:rsidRPr="00112FCE">
        <w:rPr>
          <w:sz w:val="24"/>
        </w:rPr>
        <w:t>тротуарной плитки;</w:t>
      </w:r>
    </w:p>
    <w:p w:rsidR="00AC0D9A" w:rsidRPr="00112FCE" w:rsidRDefault="00AC0D9A" w:rsidP="00AC0D9A">
      <w:pPr>
        <w:autoSpaceDE w:val="0"/>
        <w:autoSpaceDN w:val="0"/>
        <w:adjustRightInd w:val="0"/>
        <w:jc w:val="both"/>
        <w:rPr>
          <w:sz w:val="24"/>
        </w:rPr>
      </w:pPr>
      <w:r w:rsidRPr="00112FCE">
        <w:rPr>
          <w:sz w:val="24"/>
        </w:rPr>
        <w:t xml:space="preserve">-установка детского, игрового, спортивного оборудования, </w:t>
      </w:r>
    </w:p>
    <w:p w:rsidR="00AC0D9A" w:rsidRPr="00112FCE" w:rsidRDefault="00AC0D9A" w:rsidP="00AC0D9A">
      <w:pPr>
        <w:autoSpaceDE w:val="0"/>
        <w:autoSpaceDN w:val="0"/>
        <w:adjustRightInd w:val="0"/>
        <w:jc w:val="both"/>
        <w:rPr>
          <w:sz w:val="24"/>
        </w:rPr>
      </w:pPr>
      <w:r w:rsidRPr="00112FCE">
        <w:rPr>
          <w:sz w:val="24"/>
        </w:rPr>
        <w:t xml:space="preserve">-устройство спортивных площадок </w:t>
      </w:r>
    </w:p>
    <w:p w:rsidR="00AC0D9A" w:rsidRPr="00112FCE" w:rsidRDefault="00AC0D9A" w:rsidP="00AC0D9A">
      <w:pPr>
        <w:autoSpaceDE w:val="0"/>
        <w:autoSpaceDN w:val="0"/>
        <w:adjustRightInd w:val="0"/>
        <w:jc w:val="both"/>
        <w:rPr>
          <w:sz w:val="24"/>
        </w:rPr>
      </w:pPr>
      <w:r w:rsidRPr="00112FCE">
        <w:rPr>
          <w:sz w:val="24"/>
        </w:rPr>
        <w:t>-озеленение территорий, которое включает в себя посадку деревьев,</w:t>
      </w:r>
    </w:p>
    <w:p w:rsidR="00AC0D9A" w:rsidRPr="00112FCE" w:rsidRDefault="00AC0D9A" w:rsidP="00AC0D9A">
      <w:pPr>
        <w:autoSpaceDE w:val="0"/>
        <w:autoSpaceDN w:val="0"/>
        <w:adjustRightInd w:val="0"/>
        <w:jc w:val="both"/>
        <w:rPr>
          <w:sz w:val="24"/>
        </w:rPr>
      </w:pPr>
      <w:r w:rsidRPr="00112FCE">
        <w:rPr>
          <w:sz w:val="24"/>
        </w:rPr>
        <w:t>кустарников, газонов, снос и кронирование деревьев, корчевание пней, завоз</w:t>
      </w:r>
    </w:p>
    <w:p w:rsidR="00AC0D9A" w:rsidRPr="00112FCE" w:rsidRDefault="00AC0D9A" w:rsidP="00AC0D9A">
      <w:pPr>
        <w:autoSpaceDE w:val="0"/>
        <w:autoSpaceDN w:val="0"/>
        <w:adjustRightInd w:val="0"/>
        <w:jc w:val="both"/>
        <w:rPr>
          <w:sz w:val="24"/>
        </w:rPr>
      </w:pPr>
      <w:r w:rsidRPr="00112FCE">
        <w:rPr>
          <w:sz w:val="24"/>
        </w:rPr>
        <w:t>грунта и пр.;</w:t>
      </w:r>
    </w:p>
    <w:p w:rsidR="00AC0D9A" w:rsidRPr="00112FCE" w:rsidRDefault="00AC0D9A" w:rsidP="00AC0D9A">
      <w:pPr>
        <w:autoSpaceDE w:val="0"/>
        <w:autoSpaceDN w:val="0"/>
        <w:adjustRightInd w:val="0"/>
        <w:jc w:val="both"/>
        <w:rPr>
          <w:sz w:val="24"/>
        </w:rPr>
      </w:pPr>
      <w:r w:rsidRPr="00112FCE">
        <w:rPr>
          <w:sz w:val="24"/>
        </w:rPr>
        <w:t>-работы по демонтажу различных конструкций (металлических,</w:t>
      </w:r>
    </w:p>
    <w:p w:rsidR="00AC0D9A" w:rsidRPr="00112FCE" w:rsidRDefault="00AC0D9A" w:rsidP="00AC0D9A">
      <w:pPr>
        <w:autoSpaceDE w:val="0"/>
        <w:autoSpaceDN w:val="0"/>
        <w:adjustRightInd w:val="0"/>
        <w:jc w:val="both"/>
        <w:rPr>
          <w:sz w:val="24"/>
        </w:rPr>
      </w:pPr>
      <w:r w:rsidRPr="00112FCE">
        <w:rPr>
          <w:sz w:val="24"/>
        </w:rPr>
        <w:t>бетонных, деревянных) для последующего благоустройства территорий под</w:t>
      </w:r>
    </w:p>
    <w:p w:rsidR="00AC0D9A" w:rsidRPr="00112FCE" w:rsidRDefault="00AC0D9A" w:rsidP="00AC0D9A">
      <w:pPr>
        <w:autoSpaceDE w:val="0"/>
        <w:autoSpaceDN w:val="0"/>
        <w:adjustRightInd w:val="0"/>
        <w:jc w:val="both"/>
        <w:rPr>
          <w:sz w:val="24"/>
        </w:rPr>
      </w:pPr>
      <w:r w:rsidRPr="00112FCE">
        <w:rPr>
          <w:sz w:val="24"/>
        </w:rPr>
        <w:t>ними;</w:t>
      </w:r>
    </w:p>
    <w:p w:rsidR="00AC0D9A" w:rsidRPr="00112FCE" w:rsidRDefault="00AC0D9A" w:rsidP="00AC0D9A">
      <w:pPr>
        <w:autoSpaceDE w:val="0"/>
        <w:autoSpaceDN w:val="0"/>
        <w:adjustRightInd w:val="0"/>
        <w:jc w:val="both"/>
        <w:rPr>
          <w:sz w:val="24"/>
        </w:rPr>
      </w:pPr>
      <w:r w:rsidRPr="00112FCE">
        <w:rPr>
          <w:sz w:val="24"/>
        </w:rPr>
        <w:t>-отсыпка, планировка и выравнивание газонов, палисадников, детских,</w:t>
      </w:r>
    </w:p>
    <w:p w:rsidR="00AC0D9A" w:rsidRPr="00112FCE" w:rsidRDefault="00AC0D9A" w:rsidP="00AC0D9A">
      <w:pPr>
        <w:autoSpaceDE w:val="0"/>
        <w:autoSpaceDN w:val="0"/>
        <w:adjustRightInd w:val="0"/>
        <w:jc w:val="both"/>
        <w:rPr>
          <w:sz w:val="24"/>
        </w:rPr>
      </w:pPr>
      <w:r w:rsidRPr="00112FCE">
        <w:rPr>
          <w:sz w:val="24"/>
        </w:rPr>
        <w:t>игровых, спортивных и хозяйственных площадок; '</w:t>
      </w:r>
    </w:p>
    <w:p w:rsidR="00AC0D9A" w:rsidRPr="00112FCE" w:rsidRDefault="00AC0D9A" w:rsidP="00AC0D9A">
      <w:pPr>
        <w:autoSpaceDE w:val="0"/>
        <w:autoSpaceDN w:val="0"/>
        <w:adjustRightInd w:val="0"/>
        <w:jc w:val="both"/>
        <w:rPr>
          <w:sz w:val="24"/>
        </w:rPr>
      </w:pPr>
      <w:r w:rsidRPr="00112FCE">
        <w:rPr>
          <w:sz w:val="24"/>
        </w:rPr>
        <w:t>-устройство пандусов для обеспечения беспрепятственного перемещения</w:t>
      </w:r>
    </w:p>
    <w:p w:rsidR="00AC0D9A" w:rsidRPr="00112FCE" w:rsidRDefault="00AC0D9A" w:rsidP="00AC0D9A">
      <w:pPr>
        <w:autoSpaceDE w:val="0"/>
        <w:autoSpaceDN w:val="0"/>
        <w:adjustRightInd w:val="0"/>
        <w:jc w:val="both"/>
        <w:rPr>
          <w:sz w:val="24"/>
        </w:rPr>
      </w:pPr>
      <w:r w:rsidRPr="00112FCE">
        <w:rPr>
          <w:sz w:val="24"/>
        </w:rPr>
        <w:t>по дворовой территории многоквартирных домов маломобильных групп</w:t>
      </w:r>
    </w:p>
    <w:p w:rsidR="00AC0D9A" w:rsidRPr="00112FCE" w:rsidRDefault="00AC0D9A" w:rsidP="00AC0D9A">
      <w:pPr>
        <w:autoSpaceDE w:val="0"/>
        <w:autoSpaceDN w:val="0"/>
        <w:adjustRightInd w:val="0"/>
        <w:jc w:val="both"/>
        <w:rPr>
          <w:sz w:val="24"/>
        </w:rPr>
      </w:pPr>
      <w:r w:rsidRPr="00112FCE">
        <w:rPr>
          <w:sz w:val="24"/>
        </w:rPr>
        <w:t>населения;</w:t>
      </w:r>
    </w:p>
    <w:p w:rsidR="00AC0D9A" w:rsidRPr="00112FCE" w:rsidRDefault="00AC0D9A" w:rsidP="00AC0D9A">
      <w:pPr>
        <w:autoSpaceDE w:val="0"/>
        <w:autoSpaceDN w:val="0"/>
        <w:adjustRightInd w:val="0"/>
        <w:jc w:val="both"/>
        <w:rPr>
          <w:sz w:val="24"/>
        </w:rPr>
      </w:pPr>
      <w:r w:rsidRPr="00112FCE">
        <w:rPr>
          <w:sz w:val="24"/>
        </w:rPr>
        <w:t>-установка ограждающих устройств: бетонных, металлических столбиков</w:t>
      </w:r>
    </w:p>
    <w:p w:rsidR="00AC0D9A" w:rsidRPr="00112FCE" w:rsidRDefault="00AC0D9A" w:rsidP="00AC0D9A">
      <w:pPr>
        <w:autoSpaceDE w:val="0"/>
        <w:autoSpaceDN w:val="0"/>
        <w:adjustRightInd w:val="0"/>
        <w:jc w:val="both"/>
        <w:rPr>
          <w:sz w:val="24"/>
        </w:rPr>
      </w:pPr>
      <w:r w:rsidRPr="00112FCE">
        <w:rPr>
          <w:sz w:val="24"/>
        </w:rPr>
        <w:t>для ограждения парковок, тротуаров, детских игровых площадок (кроме</w:t>
      </w:r>
    </w:p>
    <w:p w:rsidR="00AC0D9A" w:rsidRPr="00112FCE" w:rsidRDefault="00AC0D9A" w:rsidP="00AC0D9A">
      <w:pPr>
        <w:autoSpaceDE w:val="0"/>
        <w:autoSpaceDN w:val="0"/>
        <w:adjustRightInd w:val="0"/>
        <w:jc w:val="both"/>
        <w:rPr>
          <w:sz w:val="24"/>
        </w:rPr>
      </w:pPr>
      <w:r w:rsidRPr="00112FCE">
        <w:rPr>
          <w:sz w:val="24"/>
        </w:rPr>
        <w:t>шлагбаумов и автоматических ворот);</w:t>
      </w:r>
    </w:p>
    <w:p w:rsidR="00AC0D9A" w:rsidRPr="00112FCE" w:rsidRDefault="00AC0D9A" w:rsidP="00AC0D9A">
      <w:pPr>
        <w:autoSpaceDE w:val="0"/>
        <w:autoSpaceDN w:val="0"/>
        <w:adjustRightInd w:val="0"/>
        <w:jc w:val="both"/>
        <w:rPr>
          <w:sz w:val="24"/>
        </w:rPr>
      </w:pPr>
      <w:r w:rsidRPr="00112FCE">
        <w:rPr>
          <w:sz w:val="24"/>
        </w:rPr>
        <w:t>-установка вазонов, цветочниц;</w:t>
      </w:r>
    </w:p>
    <w:p w:rsidR="00AC0D9A" w:rsidRPr="00112FCE" w:rsidRDefault="00AC0D9A" w:rsidP="00AC0D9A">
      <w:pPr>
        <w:autoSpaceDE w:val="0"/>
        <w:autoSpaceDN w:val="0"/>
        <w:adjustRightInd w:val="0"/>
        <w:jc w:val="both"/>
        <w:rPr>
          <w:sz w:val="24"/>
        </w:rPr>
      </w:pPr>
      <w:r w:rsidRPr="00112FCE">
        <w:rPr>
          <w:sz w:val="24"/>
        </w:rPr>
        <w:t>-установка различных арт-фигур, входных арок и декоративных</w:t>
      </w:r>
    </w:p>
    <w:p w:rsidR="00AC0D9A" w:rsidRPr="00112FCE" w:rsidRDefault="00AC0D9A" w:rsidP="00AC0D9A">
      <w:pPr>
        <w:autoSpaceDE w:val="0"/>
        <w:autoSpaceDN w:val="0"/>
        <w:adjustRightInd w:val="0"/>
        <w:jc w:val="both"/>
        <w:rPr>
          <w:sz w:val="24"/>
        </w:rPr>
      </w:pPr>
      <w:r w:rsidRPr="00112FCE">
        <w:rPr>
          <w:sz w:val="24"/>
        </w:rPr>
        <w:t>композиций, не относящихся к элементам детского игрового и спортивного</w:t>
      </w:r>
    </w:p>
    <w:p w:rsidR="00AC0D9A" w:rsidRPr="00112FCE" w:rsidRDefault="00AC0D9A" w:rsidP="00AC0D9A">
      <w:pPr>
        <w:autoSpaceDE w:val="0"/>
        <w:autoSpaceDN w:val="0"/>
        <w:adjustRightInd w:val="0"/>
        <w:jc w:val="both"/>
        <w:rPr>
          <w:sz w:val="24"/>
        </w:rPr>
      </w:pPr>
      <w:r w:rsidRPr="00112FCE">
        <w:rPr>
          <w:sz w:val="24"/>
        </w:rPr>
        <w:t>оборудования;</w:t>
      </w:r>
    </w:p>
    <w:p w:rsidR="006E5FB9" w:rsidRDefault="002D4062" w:rsidP="006E5FB9">
      <w:pPr>
        <w:pStyle w:val="af3"/>
        <w:jc w:val="center"/>
        <w:rPr>
          <w:b/>
        </w:rPr>
      </w:pPr>
      <w:r w:rsidRPr="003D0119">
        <w:rPr>
          <w:b/>
        </w:rPr>
        <w:t xml:space="preserve">Нормативная стоимость (единичные расценки) работ по благоустройству дворовых </w:t>
      </w:r>
    </w:p>
    <w:p w:rsidR="003D0119" w:rsidRPr="003D0119" w:rsidRDefault="006E5FB9" w:rsidP="006E5FB9">
      <w:pPr>
        <w:pStyle w:val="af3"/>
        <w:jc w:val="center"/>
      </w:pPr>
      <w:r>
        <w:rPr>
          <w:b/>
        </w:rPr>
        <w:t xml:space="preserve">                                                            </w:t>
      </w:r>
      <w:r w:rsidR="002D4062" w:rsidRPr="003D0119">
        <w:rPr>
          <w:b/>
        </w:rPr>
        <w:t>территорий</w:t>
      </w:r>
      <w:r>
        <w:rPr>
          <w:b/>
        </w:rPr>
        <w:t xml:space="preserve">                                        </w:t>
      </w:r>
      <w:r w:rsidR="00B01F7A">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2334"/>
        <w:gridCol w:w="284"/>
        <w:gridCol w:w="189"/>
        <w:gridCol w:w="3281"/>
        <w:gridCol w:w="357"/>
        <w:gridCol w:w="987"/>
        <w:gridCol w:w="1671"/>
      </w:tblGrid>
      <w:tr w:rsidR="006A2230" w:rsidRPr="003D0119" w:rsidTr="006E5FB9">
        <w:trPr>
          <w:trHeight w:val="281"/>
        </w:trPr>
        <w:tc>
          <w:tcPr>
            <w:tcW w:w="9854" w:type="dxa"/>
            <w:gridSpan w:val="8"/>
          </w:tcPr>
          <w:p w:rsidR="006A2230" w:rsidRPr="003D0119" w:rsidRDefault="006A2230" w:rsidP="003D0119">
            <w:pPr>
              <w:jc w:val="center"/>
              <w:rPr>
                <w:b/>
                <w:sz w:val="24"/>
                <w:u w:val="single"/>
              </w:rPr>
            </w:pPr>
            <w:r w:rsidRPr="003D0119">
              <w:rPr>
                <w:b/>
                <w:sz w:val="24"/>
                <w:u w:val="single"/>
              </w:rPr>
              <w:t>Минимальный перечень работ по благоустройству дворовых территорий</w:t>
            </w:r>
          </w:p>
        </w:tc>
      </w:tr>
      <w:tr w:rsidR="002D4062" w:rsidRPr="003D0119" w:rsidTr="006E5FB9">
        <w:tc>
          <w:tcPr>
            <w:tcW w:w="751" w:type="dxa"/>
            <w:vAlign w:val="center"/>
          </w:tcPr>
          <w:p w:rsidR="002D4062" w:rsidRPr="003D0119" w:rsidRDefault="002D4062" w:rsidP="006D5D21">
            <w:pPr>
              <w:jc w:val="center"/>
              <w:rPr>
                <w:sz w:val="24"/>
                <w:u w:val="single"/>
              </w:rPr>
            </w:pPr>
            <w:r w:rsidRPr="003D0119">
              <w:rPr>
                <w:sz w:val="24"/>
                <w:u w:val="single"/>
              </w:rPr>
              <w:t>№№ п/п</w:t>
            </w:r>
          </w:p>
        </w:tc>
        <w:tc>
          <w:tcPr>
            <w:tcW w:w="2618" w:type="dxa"/>
            <w:gridSpan w:val="2"/>
            <w:vAlign w:val="center"/>
          </w:tcPr>
          <w:p w:rsidR="002D4062" w:rsidRPr="003D0119" w:rsidRDefault="002D4062" w:rsidP="006D5D21">
            <w:pPr>
              <w:jc w:val="center"/>
              <w:rPr>
                <w:sz w:val="24"/>
                <w:u w:val="single"/>
              </w:rPr>
            </w:pPr>
            <w:r w:rsidRPr="003D0119">
              <w:rPr>
                <w:sz w:val="24"/>
                <w:u w:val="single"/>
              </w:rPr>
              <w:t>Состояние</w:t>
            </w:r>
          </w:p>
        </w:tc>
        <w:tc>
          <w:tcPr>
            <w:tcW w:w="3827" w:type="dxa"/>
            <w:gridSpan w:val="3"/>
            <w:vAlign w:val="center"/>
          </w:tcPr>
          <w:p w:rsidR="002D4062" w:rsidRPr="003D0119" w:rsidRDefault="002D4062" w:rsidP="006D5D21">
            <w:pPr>
              <w:jc w:val="center"/>
              <w:rPr>
                <w:sz w:val="24"/>
                <w:u w:val="single"/>
              </w:rPr>
            </w:pPr>
            <w:r w:rsidRPr="003D0119">
              <w:rPr>
                <w:sz w:val="24"/>
                <w:u w:val="single"/>
              </w:rPr>
              <w:t>Состав работ</w:t>
            </w:r>
          </w:p>
        </w:tc>
        <w:tc>
          <w:tcPr>
            <w:tcW w:w="987" w:type="dxa"/>
            <w:vAlign w:val="center"/>
          </w:tcPr>
          <w:p w:rsidR="002D4062" w:rsidRPr="003D0119" w:rsidRDefault="002D4062" w:rsidP="006D5D21">
            <w:pPr>
              <w:jc w:val="center"/>
              <w:rPr>
                <w:sz w:val="24"/>
                <w:u w:val="single"/>
              </w:rPr>
            </w:pPr>
            <w:r w:rsidRPr="003D0119">
              <w:rPr>
                <w:sz w:val="24"/>
                <w:u w:val="single"/>
              </w:rPr>
              <w:t>Ед.изм.</w:t>
            </w:r>
          </w:p>
        </w:tc>
        <w:tc>
          <w:tcPr>
            <w:tcW w:w="1671" w:type="dxa"/>
            <w:vAlign w:val="center"/>
          </w:tcPr>
          <w:p w:rsidR="002D4062" w:rsidRPr="003D0119" w:rsidRDefault="002D4062" w:rsidP="006D5D21">
            <w:pPr>
              <w:jc w:val="center"/>
              <w:rPr>
                <w:sz w:val="24"/>
                <w:u w:val="single"/>
              </w:rPr>
            </w:pPr>
            <w:r w:rsidRPr="003D0119">
              <w:rPr>
                <w:sz w:val="24"/>
                <w:u w:val="single"/>
              </w:rPr>
              <w:t>Стоимость 1 м2</w:t>
            </w:r>
          </w:p>
        </w:tc>
      </w:tr>
      <w:tr w:rsidR="002D4062" w:rsidRPr="003D0119" w:rsidTr="006D5D21">
        <w:tc>
          <w:tcPr>
            <w:tcW w:w="9854" w:type="dxa"/>
            <w:gridSpan w:val="8"/>
          </w:tcPr>
          <w:p w:rsidR="002D4062" w:rsidRPr="004656BC" w:rsidRDefault="002D4062" w:rsidP="006D5D21">
            <w:pPr>
              <w:pStyle w:val="afc"/>
              <w:numPr>
                <w:ilvl w:val="0"/>
                <w:numId w:val="1"/>
              </w:numPr>
              <w:spacing w:after="0" w:line="240" w:lineRule="auto"/>
              <w:rPr>
                <w:rFonts w:ascii="Times New Roman" w:hAnsi="Times New Roman"/>
                <w:b/>
                <w:sz w:val="24"/>
                <w:szCs w:val="24"/>
              </w:rPr>
            </w:pPr>
            <w:r w:rsidRPr="004656BC">
              <w:rPr>
                <w:rFonts w:ascii="Times New Roman" w:hAnsi="Times New Roman"/>
                <w:b/>
                <w:sz w:val="24"/>
                <w:szCs w:val="24"/>
              </w:rPr>
              <w:t>Ремонт покрытий проездов, заездных карманов, автостоянок</w:t>
            </w:r>
          </w:p>
        </w:tc>
      </w:tr>
      <w:tr w:rsidR="002D4062" w:rsidRPr="003D0119" w:rsidTr="006E5FB9">
        <w:trPr>
          <w:trHeight w:val="306"/>
        </w:trPr>
        <w:tc>
          <w:tcPr>
            <w:tcW w:w="751" w:type="dxa"/>
            <w:vMerge w:val="restart"/>
          </w:tcPr>
          <w:p w:rsidR="002D4062" w:rsidRPr="003D0119" w:rsidRDefault="002D4062" w:rsidP="006D5D21">
            <w:pPr>
              <w:jc w:val="center"/>
              <w:rPr>
                <w:sz w:val="24"/>
                <w:u w:val="single"/>
              </w:rPr>
            </w:pPr>
          </w:p>
        </w:tc>
        <w:tc>
          <w:tcPr>
            <w:tcW w:w="2618" w:type="dxa"/>
            <w:gridSpan w:val="2"/>
            <w:vMerge w:val="restart"/>
          </w:tcPr>
          <w:p w:rsidR="002D4062" w:rsidRPr="001474E7" w:rsidRDefault="002D4062" w:rsidP="006D5D21">
            <w:pPr>
              <w:jc w:val="center"/>
              <w:rPr>
                <w:sz w:val="24"/>
              </w:rPr>
            </w:pPr>
            <w:r w:rsidRPr="001474E7">
              <w:rPr>
                <w:sz w:val="24"/>
              </w:rPr>
              <w:t>Существующее а/бетонное покрытие изношено. Выбоины, трещины</w:t>
            </w:r>
          </w:p>
        </w:tc>
        <w:tc>
          <w:tcPr>
            <w:tcW w:w="3827" w:type="dxa"/>
            <w:gridSpan w:val="3"/>
          </w:tcPr>
          <w:p w:rsidR="002D4062" w:rsidRPr="001474E7" w:rsidRDefault="002D4062" w:rsidP="006D5D21">
            <w:pPr>
              <w:jc w:val="center"/>
              <w:rPr>
                <w:sz w:val="24"/>
              </w:rPr>
            </w:pPr>
            <w:r w:rsidRPr="001474E7">
              <w:rPr>
                <w:sz w:val="24"/>
              </w:rPr>
              <w:t>Кирковка</w:t>
            </w:r>
          </w:p>
        </w:tc>
        <w:tc>
          <w:tcPr>
            <w:tcW w:w="987" w:type="dxa"/>
            <w:vMerge w:val="restart"/>
            <w:vAlign w:val="center"/>
          </w:tcPr>
          <w:p w:rsidR="002D4062" w:rsidRPr="003D0119" w:rsidRDefault="002D4062" w:rsidP="006D5D21">
            <w:pPr>
              <w:jc w:val="center"/>
              <w:rPr>
                <w:sz w:val="24"/>
                <w:u w:val="single"/>
              </w:rPr>
            </w:pPr>
            <w:r w:rsidRPr="003D0119">
              <w:rPr>
                <w:sz w:val="24"/>
                <w:u w:val="single"/>
              </w:rPr>
              <w:t>м</w:t>
            </w:r>
            <w:r w:rsidRPr="003D0119">
              <w:rPr>
                <w:sz w:val="24"/>
                <w:u w:val="single"/>
                <w:vertAlign w:val="superscript"/>
              </w:rPr>
              <w:t>2</w:t>
            </w:r>
          </w:p>
        </w:tc>
        <w:tc>
          <w:tcPr>
            <w:tcW w:w="1671" w:type="dxa"/>
            <w:vMerge w:val="restart"/>
            <w:vAlign w:val="center"/>
          </w:tcPr>
          <w:p w:rsidR="002D4062" w:rsidRPr="001474E7" w:rsidRDefault="002D4062" w:rsidP="006D5D21">
            <w:pPr>
              <w:jc w:val="center"/>
              <w:rPr>
                <w:sz w:val="24"/>
              </w:rPr>
            </w:pPr>
            <w:r w:rsidRPr="001474E7">
              <w:rPr>
                <w:sz w:val="24"/>
              </w:rPr>
              <w:t>1 611,50</w:t>
            </w:r>
          </w:p>
        </w:tc>
      </w:tr>
      <w:tr w:rsidR="002D4062" w:rsidRPr="003D0119" w:rsidTr="006E5FB9">
        <w:trPr>
          <w:trHeight w:val="625"/>
        </w:trPr>
        <w:tc>
          <w:tcPr>
            <w:tcW w:w="751" w:type="dxa"/>
            <w:vMerge/>
          </w:tcPr>
          <w:p w:rsidR="002D4062" w:rsidRPr="003D0119" w:rsidRDefault="002D4062" w:rsidP="006D5D21">
            <w:pPr>
              <w:jc w:val="center"/>
              <w:rPr>
                <w:sz w:val="24"/>
                <w:u w:val="single"/>
              </w:rPr>
            </w:pPr>
          </w:p>
        </w:tc>
        <w:tc>
          <w:tcPr>
            <w:tcW w:w="2618" w:type="dxa"/>
            <w:gridSpan w:val="2"/>
            <w:vMerge/>
          </w:tcPr>
          <w:p w:rsidR="002D4062" w:rsidRPr="001474E7" w:rsidRDefault="002D4062" w:rsidP="006D5D21">
            <w:pPr>
              <w:jc w:val="center"/>
              <w:rPr>
                <w:sz w:val="24"/>
              </w:rPr>
            </w:pPr>
          </w:p>
        </w:tc>
        <w:tc>
          <w:tcPr>
            <w:tcW w:w="3827" w:type="dxa"/>
            <w:gridSpan w:val="3"/>
          </w:tcPr>
          <w:p w:rsidR="002D4062" w:rsidRPr="001474E7" w:rsidRDefault="002D4062" w:rsidP="006D5D21">
            <w:pPr>
              <w:jc w:val="center"/>
              <w:rPr>
                <w:sz w:val="24"/>
              </w:rPr>
            </w:pPr>
            <w:r w:rsidRPr="001474E7">
              <w:rPr>
                <w:sz w:val="24"/>
              </w:rPr>
              <w:t xml:space="preserve">Устройство выравнивающего слоя из щебня М400 фр.20-40 мм с расклинцовкой асфальтобетоном В </w:t>
            </w:r>
            <w:r w:rsidRPr="001474E7">
              <w:rPr>
                <w:sz w:val="24"/>
                <w:lang w:val="en-US"/>
              </w:rPr>
              <w:t>III</w:t>
            </w:r>
            <w:r w:rsidRPr="001474E7">
              <w:rPr>
                <w:sz w:val="24"/>
              </w:rPr>
              <w:t xml:space="preserve"> (3 тн на 100 м2)</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rPr>
          <w:trHeight w:val="625"/>
        </w:trPr>
        <w:tc>
          <w:tcPr>
            <w:tcW w:w="751" w:type="dxa"/>
            <w:vMerge/>
          </w:tcPr>
          <w:p w:rsidR="002D4062" w:rsidRPr="003D0119" w:rsidRDefault="002D4062" w:rsidP="006D5D21">
            <w:pPr>
              <w:jc w:val="center"/>
              <w:rPr>
                <w:sz w:val="24"/>
                <w:u w:val="single"/>
              </w:rPr>
            </w:pPr>
          </w:p>
        </w:tc>
        <w:tc>
          <w:tcPr>
            <w:tcW w:w="2618" w:type="dxa"/>
            <w:gridSpan w:val="2"/>
            <w:vMerge/>
          </w:tcPr>
          <w:p w:rsidR="002D4062" w:rsidRPr="001474E7" w:rsidRDefault="002D4062" w:rsidP="006D5D21">
            <w:pPr>
              <w:jc w:val="center"/>
              <w:rPr>
                <w:sz w:val="24"/>
              </w:rPr>
            </w:pPr>
          </w:p>
        </w:tc>
        <w:tc>
          <w:tcPr>
            <w:tcW w:w="3827" w:type="dxa"/>
            <w:gridSpan w:val="3"/>
          </w:tcPr>
          <w:p w:rsidR="006E5FB9" w:rsidRPr="006E5FB9" w:rsidRDefault="002D4062" w:rsidP="006E5FB9">
            <w:pPr>
              <w:jc w:val="center"/>
              <w:rPr>
                <w:sz w:val="24"/>
              </w:rPr>
            </w:pPr>
            <w:r w:rsidRPr="001474E7">
              <w:rPr>
                <w:sz w:val="24"/>
              </w:rPr>
              <w:t>Устройство покрытия толщиной 6 см из асфальтобетонных  смесей В</w:t>
            </w:r>
            <w:r w:rsidRPr="001474E7">
              <w:rPr>
                <w:sz w:val="24"/>
                <w:lang w:val="en-US"/>
              </w:rPr>
              <w:t>III</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9854" w:type="dxa"/>
            <w:gridSpan w:val="8"/>
          </w:tcPr>
          <w:p w:rsidR="002D4062" w:rsidRPr="004656BC" w:rsidRDefault="002D4062" w:rsidP="006D5D21">
            <w:pPr>
              <w:pStyle w:val="afc"/>
              <w:numPr>
                <w:ilvl w:val="0"/>
                <w:numId w:val="1"/>
              </w:numPr>
              <w:spacing w:after="0" w:line="240" w:lineRule="auto"/>
              <w:ind w:left="0"/>
              <w:jc w:val="both"/>
              <w:rPr>
                <w:rFonts w:ascii="Times New Roman" w:hAnsi="Times New Roman"/>
                <w:b/>
                <w:sz w:val="24"/>
                <w:szCs w:val="24"/>
              </w:rPr>
            </w:pPr>
            <w:r w:rsidRPr="004656BC">
              <w:rPr>
                <w:rFonts w:ascii="Times New Roman" w:hAnsi="Times New Roman"/>
                <w:b/>
                <w:sz w:val="24"/>
                <w:szCs w:val="24"/>
              </w:rPr>
              <w:t xml:space="preserve">  2.Ремонт покрытий проездов, заездных карманов, автостоянок (устройство выравнивающего слоя)</w:t>
            </w:r>
          </w:p>
        </w:tc>
      </w:tr>
      <w:tr w:rsidR="002D4062" w:rsidRPr="003D0119" w:rsidTr="006E5FB9">
        <w:tc>
          <w:tcPr>
            <w:tcW w:w="751" w:type="dxa"/>
            <w:vMerge w:val="restart"/>
          </w:tcPr>
          <w:p w:rsidR="002D4062" w:rsidRPr="003D0119" w:rsidRDefault="002D4062" w:rsidP="006D5D21">
            <w:pPr>
              <w:jc w:val="center"/>
              <w:rPr>
                <w:sz w:val="24"/>
                <w:u w:val="single"/>
              </w:rPr>
            </w:pPr>
          </w:p>
        </w:tc>
        <w:tc>
          <w:tcPr>
            <w:tcW w:w="2618" w:type="dxa"/>
            <w:gridSpan w:val="2"/>
            <w:vMerge w:val="restart"/>
          </w:tcPr>
          <w:p w:rsidR="002D4062" w:rsidRPr="001474E7" w:rsidRDefault="002D4062" w:rsidP="006D5D21">
            <w:pPr>
              <w:jc w:val="center"/>
              <w:rPr>
                <w:sz w:val="24"/>
              </w:rPr>
            </w:pPr>
            <w:r w:rsidRPr="001474E7">
              <w:rPr>
                <w:sz w:val="24"/>
              </w:rPr>
              <w:t>Существующее а/бетонное покрытие изношено. Выбоины, трещины</w:t>
            </w:r>
          </w:p>
        </w:tc>
        <w:tc>
          <w:tcPr>
            <w:tcW w:w="3827" w:type="dxa"/>
            <w:gridSpan w:val="3"/>
          </w:tcPr>
          <w:p w:rsidR="002D4062" w:rsidRPr="001474E7" w:rsidRDefault="002D4062" w:rsidP="006D5D21">
            <w:pPr>
              <w:jc w:val="center"/>
              <w:rPr>
                <w:sz w:val="24"/>
              </w:rPr>
            </w:pPr>
            <w:r w:rsidRPr="001474E7">
              <w:rPr>
                <w:sz w:val="24"/>
              </w:rPr>
              <w:t>Розлив нефтебитума</w:t>
            </w:r>
          </w:p>
        </w:tc>
        <w:tc>
          <w:tcPr>
            <w:tcW w:w="987" w:type="dxa"/>
            <w:vMerge w:val="restart"/>
            <w:vAlign w:val="center"/>
          </w:tcPr>
          <w:p w:rsidR="002D4062" w:rsidRPr="001474E7" w:rsidRDefault="002D4062" w:rsidP="006D5D21">
            <w:pPr>
              <w:jc w:val="center"/>
              <w:rPr>
                <w:sz w:val="24"/>
              </w:rPr>
            </w:pPr>
            <w:r w:rsidRPr="001474E7">
              <w:rPr>
                <w:sz w:val="24"/>
              </w:rPr>
              <w:t>м</w:t>
            </w:r>
            <w:r w:rsidRPr="001474E7">
              <w:rPr>
                <w:sz w:val="24"/>
                <w:vertAlign w:val="superscript"/>
              </w:rPr>
              <w:t>2</w:t>
            </w:r>
          </w:p>
        </w:tc>
        <w:tc>
          <w:tcPr>
            <w:tcW w:w="1671" w:type="dxa"/>
            <w:vMerge w:val="restart"/>
            <w:vAlign w:val="center"/>
          </w:tcPr>
          <w:p w:rsidR="002D4062" w:rsidRPr="001474E7" w:rsidRDefault="002D4062" w:rsidP="006D5D21">
            <w:pPr>
              <w:jc w:val="center"/>
              <w:rPr>
                <w:sz w:val="24"/>
              </w:rPr>
            </w:pPr>
            <w:r w:rsidRPr="001474E7">
              <w:rPr>
                <w:sz w:val="24"/>
              </w:rPr>
              <w:t>660,03</w:t>
            </w:r>
          </w:p>
        </w:tc>
      </w:tr>
      <w:tr w:rsidR="002D4062" w:rsidRPr="003D0119" w:rsidTr="006E5FB9">
        <w:tc>
          <w:tcPr>
            <w:tcW w:w="751" w:type="dxa"/>
            <w:vMerge/>
          </w:tcPr>
          <w:p w:rsidR="002D4062" w:rsidRPr="003D0119" w:rsidRDefault="002D4062" w:rsidP="006D5D21">
            <w:pPr>
              <w:jc w:val="center"/>
              <w:rPr>
                <w:sz w:val="24"/>
                <w:u w:val="single"/>
              </w:rPr>
            </w:pPr>
          </w:p>
        </w:tc>
        <w:tc>
          <w:tcPr>
            <w:tcW w:w="2618" w:type="dxa"/>
            <w:gridSpan w:val="2"/>
            <w:vMerge/>
          </w:tcPr>
          <w:p w:rsidR="002D4062" w:rsidRPr="003D0119" w:rsidRDefault="002D4062" w:rsidP="006D5D21">
            <w:pPr>
              <w:jc w:val="center"/>
              <w:rPr>
                <w:sz w:val="24"/>
                <w:u w:val="single"/>
              </w:rPr>
            </w:pPr>
          </w:p>
        </w:tc>
        <w:tc>
          <w:tcPr>
            <w:tcW w:w="3827" w:type="dxa"/>
            <w:gridSpan w:val="3"/>
          </w:tcPr>
          <w:p w:rsidR="002D4062" w:rsidRPr="001474E7" w:rsidRDefault="002D4062" w:rsidP="006D5D21">
            <w:pPr>
              <w:jc w:val="center"/>
              <w:rPr>
                <w:sz w:val="24"/>
              </w:rPr>
            </w:pPr>
            <w:r w:rsidRPr="001474E7">
              <w:rPr>
                <w:sz w:val="24"/>
              </w:rPr>
              <w:t>Устройство выравнивающего слоя из асфальтобетонной смеси В</w:t>
            </w:r>
            <w:r w:rsidRPr="001474E7">
              <w:rPr>
                <w:sz w:val="24"/>
                <w:lang w:val="en-US"/>
              </w:rPr>
              <w:t>III</w:t>
            </w:r>
            <w:r w:rsidRPr="001474E7">
              <w:rPr>
                <w:sz w:val="24"/>
              </w:rPr>
              <w:t xml:space="preserve"> (6 см)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9854" w:type="dxa"/>
            <w:gridSpan w:val="8"/>
          </w:tcPr>
          <w:p w:rsidR="002D4062" w:rsidRPr="004656BC" w:rsidRDefault="002D4062" w:rsidP="006D5D21">
            <w:pPr>
              <w:pStyle w:val="afc"/>
              <w:numPr>
                <w:ilvl w:val="0"/>
                <w:numId w:val="1"/>
              </w:numPr>
              <w:spacing w:after="0" w:line="240" w:lineRule="auto"/>
              <w:rPr>
                <w:rFonts w:ascii="Times New Roman" w:hAnsi="Times New Roman"/>
                <w:b/>
                <w:sz w:val="24"/>
                <w:szCs w:val="24"/>
              </w:rPr>
            </w:pPr>
            <w:r w:rsidRPr="004656BC">
              <w:rPr>
                <w:rFonts w:ascii="Times New Roman" w:hAnsi="Times New Roman"/>
                <w:b/>
                <w:sz w:val="24"/>
                <w:szCs w:val="24"/>
              </w:rPr>
              <w:lastRenderedPageBreak/>
              <w:t>Ремонт покрытий проездов, заездных карманов, автостоянок (с разборкой старого покрытия)</w:t>
            </w:r>
          </w:p>
        </w:tc>
      </w:tr>
      <w:tr w:rsidR="002D4062" w:rsidRPr="003D0119" w:rsidTr="006E5FB9">
        <w:tc>
          <w:tcPr>
            <w:tcW w:w="751" w:type="dxa"/>
            <w:vMerge w:val="restart"/>
          </w:tcPr>
          <w:p w:rsidR="002D4062" w:rsidRPr="003D0119" w:rsidRDefault="002D4062" w:rsidP="006D5D21">
            <w:pPr>
              <w:jc w:val="center"/>
              <w:rPr>
                <w:sz w:val="24"/>
                <w:u w:val="single"/>
              </w:rPr>
            </w:pPr>
          </w:p>
        </w:tc>
        <w:tc>
          <w:tcPr>
            <w:tcW w:w="2334" w:type="dxa"/>
            <w:vMerge w:val="restart"/>
          </w:tcPr>
          <w:p w:rsidR="002D4062" w:rsidRPr="001474E7" w:rsidRDefault="002D4062" w:rsidP="006D5D21">
            <w:pPr>
              <w:jc w:val="center"/>
              <w:rPr>
                <w:sz w:val="24"/>
              </w:rPr>
            </w:pPr>
            <w:r w:rsidRPr="001474E7">
              <w:rPr>
                <w:sz w:val="24"/>
              </w:rPr>
              <w:t>Существующее а/бетонное покрытие изношено. Выбоины, трещины</w:t>
            </w:r>
          </w:p>
        </w:tc>
        <w:tc>
          <w:tcPr>
            <w:tcW w:w="4111" w:type="dxa"/>
            <w:gridSpan w:val="4"/>
          </w:tcPr>
          <w:p w:rsidR="002D4062" w:rsidRPr="001474E7" w:rsidRDefault="002D4062" w:rsidP="006D5D21">
            <w:pPr>
              <w:jc w:val="center"/>
              <w:rPr>
                <w:sz w:val="24"/>
              </w:rPr>
            </w:pPr>
            <w:r w:rsidRPr="001474E7">
              <w:rPr>
                <w:sz w:val="24"/>
              </w:rPr>
              <w:t>Разборка дорожной одежды с погрузкой и перевозкой грузов на расстояние до 10 км</w:t>
            </w:r>
          </w:p>
        </w:tc>
        <w:tc>
          <w:tcPr>
            <w:tcW w:w="987" w:type="dxa"/>
            <w:vMerge w:val="restart"/>
            <w:vAlign w:val="center"/>
          </w:tcPr>
          <w:p w:rsidR="002D4062" w:rsidRPr="001474E7" w:rsidRDefault="002D4062" w:rsidP="006D5D21">
            <w:pPr>
              <w:jc w:val="center"/>
              <w:rPr>
                <w:sz w:val="24"/>
              </w:rPr>
            </w:pPr>
            <w:r w:rsidRPr="001474E7">
              <w:rPr>
                <w:sz w:val="24"/>
              </w:rPr>
              <w:t>м</w:t>
            </w:r>
            <w:r w:rsidRPr="001474E7">
              <w:rPr>
                <w:sz w:val="24"/>
                <w:vertAlign w:val="superscript"/>
              </w:rPr>
              <w:t>2</w:t>
            </w:r>
          </w:p>
        </w:tc>
        <w:tc>
          <w:tcPr>
            <w:tcW w:w="1671" w:type="dxa"/>
            <w:vMerge w:val="restart"/>
            <w:vAlign w:val="center"/>
          </w:tcPr>
          <w:p w:rsidR="002D4062" w:rsidRPr="001474E7" w:rsidRDefault="002D4062" w:rsidP="006D5D21">
            <w:pPr>
              <w:jc w:val="center"/>
              <w:rPr>
                <w:sz w:val="24"/>
                <w:lang w:val="en-US"/>
              </w:rPr>
            </w:pPr>
            <w:r w:rsidRPr="001474E7">
              <w:rPr>
                <w:sz w:val="24"/>
                <w:lang w:val="en-US"/>
              </w:rPr>
              <w:t>2</w:t>
            </w:r>
            <w:r w:rsidRPr="001474E7">
              <w:rPr>
                <w:sz w:val="24"/>
              </w:rPr>
              <w:t xml:space="preserve"> </w:t>
            </w:r>
            <w:r w:rsidRPr="001474E7">
              <w:rPr>
                <w:sz w:val="24"/>
                <w:lang w:val="en-US"/>
              </w:rPr>
              <w:t>270.49</w:t>
            </w: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Планировка корыта механизированным способом, группа грунтов 2</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Планировка корыта ручным способом, группа грунтов 2</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Уплотнение грунта прицепными катками на пневмоколесном ходу 25 тн на первый проход по одному следу при толщине слоя 25 см за 6 проходов</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Устройство подстилающего слоя из песка природного мелкого для строительных работ  толщ. 20 см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Устройство двухслойного основания из щебня М400 фр. 40-70 мм, фр.10-20 мм толщ. 25 см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Установка бортовых камней БР 100.30.15</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rPr>
            </w:pPr>
            <w:r w:rsidRPr="001474E7">
              <w:rPr>
                <w:sz w:val="24"/>
              </w:rPr>
              <w:t xml:space="preserve">Засыпка пазух вручную группа грунтов </w:t>
            </w:r>
            <w:r w:rsidRPr="001474E7">
              <w:rPr>
                <w:sz w:val="24"/>
                <w:lang w:val="en-US"/>
              </w:rPr>
              <w:t>II</w:t>
            </w:r>
            <w:r w:rsidRPr="001474E7">
              <w:rPr>
                <w:sz w:val="24"/>
              </w:rPr>
              <w:t xml:space="preserve"> с трамбованием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1474E7" w:rsidRDefault="002D4062" w:rsidP="006D5D21">
            <w:pPr>
              <w:jc w:val="center"/>
              <w:rPr>
                <w:sz w:val="24"/>
                <w:lang w:val="en-US"/>
              </w:rPr>
            </w:pPr>
            <w:r w:rsidRPr="001474E7">
              <w:rPr>
                <w:sz w:val="24"/>
              </w:rPr>
              <w:t xml:space="preserve">Устройство  асфальтобетонных покрытий  дорожек и тротуаров однослойных из  мелкозернистой смеси толщ. 6 см, марка В </w:t>
            </w:r>
            <w:r w:rsidRPr="001474E7">
              <w:rPr>
                <w:sz w:val="24"/>
                <w:lang w:val="en-US"/>
              </w:rPr>
              <w:t>III</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tcPr>
          <w:p w:rsidR="002D4062" w:rsidRPr="004656BC" w:rsidRDefault="002D4062" w:rsidP="006D5D21">
            <w:pPr>
              <w:jc w:val="center"/>
              <w:rPr>
                <w:b/>
                <w:sz w:val="24"/>
              </w:rPr>
            </w:pPr>
            <w:r w:rsidRPr="004656BC">
              <w:rPr>
                <w:b/>
                <w:sz w:val="24"/>
              </w:rPr>
              <w:t>4.</w:t>
            </w:r>
          </w:p>
        </w:tc>
        <w:tc>
          <w:tcPr>
            <w:tcW w:w="2334" w:type="dxa"/>
          </w:tcPr>
          <w:p w:rsidR="002D4062" w:rsidRPr="001474E7" w:rsidRDefault="002D4062" w:rsidP="006D5D21">
            <w:pPr>
              <w:jc w:val="center"/>
              <w:rPr>
                <w:b/>
                <w:sz w:val="24"/>
              </w:rPr>
            </w:pPr>
            <w:r w:rsidRPr="001474E7">
              <w:rPr>
                <w:b/>
                <w:sz w:val="24"/>
              </w:rPr>
              <w:t>Обеспечения освещения</w:t>
            </w:r>
          </w:p>
        </w:tc>
        <w:tc>
          <w:tcPr>
            <w:tcW w:w="4111" w:type="dxa"/>
            <w:gridSpan w:val="4"/>
          </w:tcPr>
          <w:p w:rsidR="002D4062" w:rsidRPr="001474E7" w:rsidRDefault="002D4062" w:rsidP="006D5D21">
            <w:pPr>
              <w:jc w:val="center"/>
              <w:rPr>
                <w:sz w:val="24"/>
              </w:rPr>
            </w:pPr>
            <w:r w:rsidRPr="001474E7">
              <w:rPr>
                <w:sz w:val="24"/>
              </w:rPr>
              <w:t>Устройство наружного освещения</w:t>
            </w:r>
          </w:p>
        </w:tc>
        <w:tc>
          <w:tcPr>
            <w:tcW w:w="987" w:type="dxa"/>
          </w:tcPr>
          <w:p w:rsidR="002D4062" w:rsidRPr="004656BC" w:rsidRDefault="002D4062" w:rsidP="006D5D21">
            <w:pPr>
              <w:jc w:val="center"/>
              <w:rPr>
                <w:sz w:val="24"/>
              </w:rPr>
            </w:pPr>
            <w:r w:rsidRPr="004656BC">
              <w:rPr>
                <w:sz w:val="24"/>
              </w:rPr>
              <w:t>1 опора</w:t>
            </w:r>
          </w:p>
        </w:tc>
        <w:tc>
          <w:tcPr>
            <w:tcW w:w="1671" w:type="dxa"/>
          </w:tcPr>
          <w:p w:rsidR="002D4062" w:rsidRPr="004656BC" w:rsidRDefault="002D4062" w:rsidP="006D5D21">
            <w:pPr>
              <w:jc w:val="center"/>
              <w:rPr>
                <w:sz w:val="24"/>
              </w:rPr>
            </w:pPr>
            <w:r w:rsidRPr="004656BC">
              <w:rPr>
                <w:sz w:val="24"/>
              </w:rPr>
              <w:t>19 119,73</w:t>
            </w:r>
          </w:p>
        </w:tc>
      </w:tr>
      <w:tr w:rsidR="002D4062" w:rsidRPr="003D0119" w:rsidTr="006E5FB9">
        <w:tc>
          <w:tcPr>
            <w:tcW w:w="751" w:type="dxa"/>
          </w:tcPr>
          <w:p w:rsidR="002D4062" w:rsidRPr="004656BC" w:rsidRDefault="002D4062" w:rsidP="006D5D21">
            <w:pPr>
              <w:jc w:val="center"/>
              <w:rPr>
                <w:b/>
                <w:sz w:val="24"/>
              </w:rPr>
            </w:pPr>
            <w:r w:rsidRPr="004656BC">
              <w:rPr>
                <w:b/>
                <w:sz w:val="24"/>
              </w:rPr>
              <w:t>5.</w:t>
            </w:r>
          </w:p>
        </w:tc>
        <w:tc>
          <w:tcPr>
            <w:tcW w:w="2334" w:type="dxa"/>
          </w:tcPr>
          <w:p w:rsidR="002D4062" w:rsidRPr="001474E7" w:rsidRDefault="002D4062" w:rsidP="006D5D21">
            <w:pPr>
              <w:jc w:val="center"/>
              <w:rPr>
                <w:b/>
                <w:sz w:val="24"/>
              </w:rPr>
            </w:pPr>
            <w:r w:rsidRPr="001474E7">
              <w:rPr>
                <w:b/>
                <w:sz w:val="24"/>
              </w:rPr>
              <w:t>Установка скамеек (лавочек)</w:t>
            </w:r>
          </w:p>
        </w:tc>
        <w:tc>
          <w:tcPr>
            <w:tcW w:w="4111" w:type="dxa"/>
            <w:gridSpan w:val="4"/>
          </w:tcPr>
          <w:p w:rsidR="002D4062" w:rsidRPr="001474E7" w:rsidRDefault="002D4062" w:rsidP="006D5D21">
            <w:pPr>
              <w:jc w:val="center"/>
              <w:rPr>
                <w:sz w:val="24"/>
              </w:rPr>
            </w:pPr>
            <w:r w:rsidRPr="001474E7">
              <w:rPr>
                <w:sz w:val="24"/>
              </w:rPr>
              <w:t>Уличная скамейка деревянная со спинкой 2000 ммх550 ммх700 мм</w:t>
            </w:r>
          </w:p>
        </w:tc>
        <w:tc>
          <w:tcPr>
            <w:tcW w:w="987" w:type="dxa"/>
          </w:tcPr>
          <w:p w:rsidR="002D4062" w:rsidRPr="004656BC" w:rsidRDefault="002D4062" w:rsidP="006D5D21">
            <w:pPr>
              <w:jc w:val="center"/>
              <w:rPr>
                <w:sz w:val="24"/>
              </w:rPr>
            </w:pPr>
            <w:r w:rsidRPr="004656BC">
              <w:rPr>
                <w:sz w:val="24"/>
              </w:rPr>
              <w:t>шт.</w:t>
            </w:r>
          </w:p>
        </w:tc>
        <w:tc>
          <w:tcPr>
            <w:tcW w:w="1671" w:type="dxa"/>
          </w:tcPr>
          <w:p w:rsidR="002D4062" w:rsidRPr="004656BC" w:rsidRDefault="002D4062" w:rsidP="006D5D21">
            <w:pPr>
              <w:jc w:val="center"/>
              <w:rPr>
                <w:sz w:val="24"/>
              </w:rPr>
            </w:pPr>
            <w:r w:rsidRPr="004656BC">
              <w:rPr>
                <w:sz w:val="24"/>
              </w:rPr>
              <w:t>13000,0</w:t>
            </w:r>
          </w:p>
        </w:tc>
      </w:tr>
      <w:tr w:rsidR="002D4062" w:rsidRPr="003D0119" w:rsidTr="006E5FB9">
        <w:tc>
          <w:tcPr>
            <w:tcW w:w="751" w:type="dxa"/>
          </w:tcPr>
          <w:p w:rsidR="002D4062" w:rsidRPr="004656BC" w:rsidRDefault="002D4062" w:rsidP="006D5D21">
            <w:pPr>
              <w:jc w:val="center"/>
              <w:rPr>
                <w:b/>
                <w:sz w:val="24"/>
              </w:rPr>
            </w:pPr>
            <w:r w:rsidRPr="004656BC">
              <w:rPr>
                <w:b/>
                <w:sz w:val="24"/>
              </w:rPr>
              <w:t>6.</w:t>
            </w:r>
          </w:p>
        </w:tc>
        <w:tc>
          <w:tcPr>
            <w:tcW w:w="2334" w:type="dxa"/>
          </w:tcPr>
          <w:p w:rsidR="002D4062" w:rsidRPr="001474E7" w:rsidRDefault="002D4062" w:rsidP="006D5D21">
            <w:pPr>
              <w:jc w:val="center"/>
              <w:rPr>
                <w:b/>
                <w:sz w:val="24"/>
              </w:rPr>
            </w:pPr>
            <w:r w:rsidRPr="001474E7">
              <w:rPr>
                <w:b/>
                <w:sz w:val="24"/>
              </w:rPr>
              <w:t>Установка урн для мусора</w:t>
            </w:r>
          </w:p>
        </w:tc>
        <w:tc>
          <w:tcPr>
            <w:tcW w:w="4111" w:type="dxa"/>
            <w:gridSpan w:val="4"/>
          </w:tcPr>
          <w:p w:rsidR="002D4062" w:rsidRPr="001474E7" w:rsidRDefault="002D4062" w:rsidP="006D5D21">
            <w:pPr>
              <w:jc w:val="center"/>
              <w:rPr>
                <w:sz w:val="24"/>
              </w:rPr>
            </w:pPr>
            <w:r w:rsidRPr="001474E7">
              <w:rPr>
                <w:sz w:val="24"/>
              </w:rPr>
              <w:t>Урна уличная металлическая размером                450 ммх300 ммх800 мм</w:t>
            </w:r>
          </w:p>
        </w:tc>
        <w:tc>
          <w:tcPr>
            <w:tcW w:w="987" w:type="dxa"/>
          </w:tcPr>
          <w:p w:rsidR="002D4062" w:rsidRPr="004656BC" w:rsidRDefault="002D4062" w:rsidP="006D5D21">
            <w:pPr>
              <w:jc w:val="center"/>
              <w:rPr>
                <w:sz w:val="24"/>
              </w:rPr>
            </w:pPr>
            <w:r w:rsidRPr="004656BC">
              <w:rPr>
                <w:sz w:val="24"/>
              </w:rPr>
              <w:t>шт.</w:t>
            </w:r>
          </w:p>
        </w:tc>
        <w:tc>
          <w:tcPr>
            <w:tcW w:w="1671" w:type="dxa"/>
          </w:tcPr>
          <w:p w:rsidR="002D4062" w:rsidRPr="004656BC" w:rsidRDefault="002D4062" w:rsidP="006D5D21">
            <w:pPr>
              <w:jc w:val="center"/>
              <w:rPr>
                <w:sz w:val="24"/>
              </w:rPr>
            </w:pPr>
            <w:r w:rsidRPr="004656BC">
              <w:rPr>
                <w:sz w:val="24"/>
              </w:rPr>
              <w:t>4 900,0</w:t>
            </w:r>
          </w:p>
        </w:tc>
      </w:tr>
      <w:tr w:rsidR="002D4062" w:rsidRPr="003D0119" w:rsidTr="006D5D21">
        <w:tc>
          <w:tcPr>
            <w:tcW w:w="9854" w:type="dxa"/>
            <w:gridSpan w:val="8"/>
          </w:tcPr>
          <w:p w:rsidR="007C4412" w:rsidRDefault="007C4412" w:rsidP="006D5D21">
            <w:pPr>
              <w:jc w:val="center"/>
              <w:rPr>
                <w:b/>
                <w:sz w:val="24"/>
                <w:u w:val="single"/>
              </w:rPr>
            </w:pPr>
          </w:p>
          <w:p w:rsidR="007C4412" w:rsidRPr="003D0119" w:rsidRDefault="002D4062" w:rsidP="006E5FB9">
            <w:pPr>
              <w:jc w:val="center"/>
              <w:rPr>
                <w:b/>
                <w:sz w:val="24"/>
                <w:u w:val="single"/>
              </w:rPr>
            </w:pPr>
            <w:r w:rsidRPr="003D0119">
              <w:rPr>
                <w:b/>
                <w:sz w:val="24"/>
                <w:u w:val="single"/>
              </w:rPr>
              <w:t>Дополнительный  перечень работ по благоустройству дворовых территорий</w:t>
            </w:r>
          </w:p>
        </w:tc>
      </w:tr>
      <w:tr w:rsidR="002D4062" w:rsidRPr="003D0119" w:rsidTr="006D5D21">
        <w:tc>
          <w:tcPr>
            <w:tcW w:w="9854" w:type="dxa"/>
            <w:gridSpan w:val="8"/>
          </w:tcPr>
          <w:p w:rsidR="002D4062" w:rsidRPr="007C4412" w:rsidRDefault="002D4062" w:rsidP="006D5D21">
            <w:pPr>
              <w:pStyle w:val="afc"/>
              <w:numPr>
                <w:ilvl w:val="0"/>
                <w:numId w:val="2"/>
              </w:numPr>
              <w:spacing w:after="0" w:line="240" w:lineRule="auto"/>
              <w:rPr>
                <w:rFonts w:ascii="Times New Roman" w:hAnsi="Times New Roman"/>
                <w:b/>
                <w:sz w:val="24"/>
                <w:szCs w:val="24"/>
              </w:rPr>
            </w:pPr>
            <w:r w:rsidRPr="007C4412">
              <w:rPr>
                <w:rFonts w:ascii="Times New Roman" w:hAnsi="Times New Roman"/>
                <w:b/>
                <w:sz w:val="24"/>
                <w:szCs w:val="24"/>
              </w:rPr>
              <w:t>Устройство и ремонт асфальтированных дорожек и тротуаров (с рыхлением)</w:t>
            </w:r>
          </w:p>
        </w:tc>
      </w:tr>
      <w:tr w:rsidR="002D4062" w:rsidRPr="003D0119" w:rsidTr="006E5FB9">
        <w:tc>
          <w:tcPr>
            <w:tcW w:w="751" w:type="dxa"/>
            <w:vMerge w:val="restart"/>
          </w:tcPr>
          <w:p w:rsidR="002D4062" w:rsidRPr="003D0119" w:rsidRDefault="002D4062" w:rsidP="006D5D21">
            <w:pPr>
              <w:jc w:val="center"/>
              <w:rPr>
                <w:sz w:val="24"/>
                <w:u w:val="single"/>
              </w:rPr>
            </w:pPr>
          </w:p>
        </w:tc>
        <w:tc>
          <w:tcPr>
            <w:tcW w:w="2334" w:type="dxa"/>
            <w:vMerge w:val="restart"/>
          </w:tcPr>
          <w:p w:rsidR="002D4062" w:rsidRPr="007C4412" w:rsidRDefault="002D4062" w:rsidP="006D5D21">
            <w:pPr>
              <w:jc w:val="center"/>
              <w:rPr>
                <w:sz w:val="24"/>
              </w:rPr>
            </w:pPr>
            <w:r w:rsidRPr="007C4412">
              <w:rPr>
                <w:sz w:val="24"/>
              </w:rPr>
              <w:t>Существующее а/бетонное покрытие изношено. Выбоины, трещины</w:t>
            </w:r>
          </w:p>
        </w:tc>
        <w:tc>
          <w:tcPr>
            <w:tcW w:w="4111" w:type="dxa"/>
            <w:gridSpan w:val="4"/>
          </w:tcPr>
          <w:p w:rsidR="002D4062" w:rsidRPr="007C4412" w:rsidRDefault="002D4062" w:rsidP="006D5D21">
            <w:pPr>
              <w:jc w:val="center"/>
              <w:rPr>
                <w:sz w:val="24"/>
              </w:rPr>
            </w:pPr>
            <w:r w:rsidRPr="007C4412">
              <w:rPr>
                <w:sz w:val="24"/>
              </w:rPr>
              <w:t>Рыхление грунтов бульдозерами-рыхлителями мощностью 79 кВт (108 л.с.), глубина рыхления до 0,35 м, длина разрыхляемого участка до 100 м</w:t>
            </w:r>
          </w:p>
        </w:tc>
        <w:tc>
          <w:tcPr>
            <w:tcW w:w="987" w:type="dxa"/>
            <w:vMerge w:val="restart"/>
            <w:vAlign w:val="center"/>
          </w:tcPr>
          <w:p w:rsidR="002D4062" w:rsidRPr="007C4412" w:rsidRDefault="002D4062" w:rsidP="006D5D21">
            <w:pPr>
              <w:jc w:val="center"/>
              <w:rPr>
                <w:sz w:val="24"/>
              </w:rPr>
            </w:pPr>
            <w:r w:rsidRPr="007C4412">
              <w:rPr>
                <w:sz w:val="24"/>
              </w:rPr>
              <w:t>м</w:t>
            </w:r>
            <w:r w:rsidRPr="007C4412">
              <w:rPr>
                <w:sz w:val="24"/>
                <w:vertAlign w:val="superscript"/>
              </w:rPr>
              <w:t>2</w:t>
            </w:r>
          </w:p>
        </w:tc>
        <w:tc>
          <w:tcPr>
            <w:tcW w:w="1671" w:type="dxa"/>
            <w:vMerge w:val="restart"/>
            <w:vAlign w:val="center"/>
          </w:tcPr>
          <w:p w:rsidR="002D4062" w:rsidRPr="007C4412" w:rsidRDefault="002D4062" w:rsidP="006D5D21">
            <w:pPr>
              <w:jc w:val="center"/>
              <w:rPr>
                <w:sz w:val="24"/>
              </w:rPr>
            </w:pPr>
            <w:r w:rsidRPr="007C4412">
              <w:rPr>
                <w:sz w:val="24"/>
              </w:rPr>
              <w:t>2 231,07</w:t>
            </w: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7C4412" w:rsidRDefault="002D4062" w:rsidP="006D5D21">
            <w:pPr>
              <w:jc w:val="center"/>
              <w:rPr>
                <w:sz w:val="24"/>
              </w:rPr>
            </w:pPr>
          </w:p>
        </w:tc>
        <w:tc>
          <w:tcPr>
            <w:tcW w:w="4111" w:type="dxa"/>
            <w:gridSpan w:val="4"/>
          </w:tcPr>
          <w:p w:rsidR="002D4062" w:rsidRPr="007C4412" w:rsidRDefault="002D4062" w:rsidP="006D5D21">
            <w:pPr>
              <w:jc w:val="center"/>
              <w:rPr>
                <w:sz w:val="24"/>
              </w:rPr>
            </w:pPr>
            <w:r w:rsidRPr="007C4412">
              <w:rPr>
                <w:sz w:val="24"/>
              </w:rPr>
              <w:t>Погрузка и вывозка автомобиль-самосвалами 10 тн на 10 км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7C4412" w:rsidRDefault="002D4062" w:rsidP="006D5D21">
            <w:pPr>
              <w:jc w:val="center"/>
              <w:rPr>
                <w:sz w:val="24"/>
              </w:rPr>
            </w:pPr>
          </w:p>
        </w:tc>
        <w:tc>
          <w:tcPr>
            <w:tcW w:w="4111" w:type="dxa"/>
            <w:gridSpan w:val="4"/>
          </w:tcPr>
          <w:p w:rsidR="002D4062" w:rsidRPr="007C4412" w:rsidRDefault="002D4062" w:rsidP="006D5D21">
            <w:pPr>
              <w:jc w:val="center"/>
              <w:rPr>
                <w:sz w:val="24"/>
              </w:rPr>
            </w:pPr>
            <w:r w:rsidRPr="007C4412">
              <w:rPr>
                <w:sz w:val="24"/>
              </w:rPr>
              <w:t>Планировка корыта механизированным способом, группа грунтов 2</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7C4412" w:rsidRDefault="002D4062" w:rsidP="006D5D21">
            <w:pPr>
              <w:jc w:val="center"/>
              <w:rPr>
                <w:sz w:val="24"/>
              </w:rPr>
            </w:pPr>
          </w:p>
        </w:tc>
        <w:tc>
          <w:tcPr>
            <w:tcW w:w="4111" w:type="dxa"/>
            <w:gridSpan w:val="4"/>
          </w:tcPr>
          <w:p w:rsidR="002D4062" w:rsidRPr="007C4412" w:rsidRDefault="002D4062" w:rsidP="006D5D21">
            <w:pPr>
              <w:jc w:val="center"/>
              <w:rPr>
                <w:sz w:val="24"/>
              </w:rPr>
            </w:pPr>
            <w:r w:rsidRPr="007C4412">
              <w:rPr>
                <w:sz w:val="24"/>
              </w:rPr>
              <w:t>Планировка корыта ручным способом, группа грунтов 2</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7C4412" w:rsidRDefault="002D4062" w:rsidP="006D5D21">
            <w:pPr>
              <w:jc w:val="center"/>
              <w:rPr>
                <w:sz w:val="24"/>
              </w:rPr>
            </w:pPr>
          </w:p>
        </w:tc>
        <w:tc>
          <w:tcPr>
            <w:tcW w:w="4111" w:type="dxa"/>
            <w:gridSpan w:val="4"/>
          </w:tcPr>
          <w:p w:rsidR="007C4412" w:rsidRPr="007C4412" w:rsidRDefault="002D4062" w:rsidP="006A2230">
            <w:pPr>
              <w:jc w:val="center"/>
              <w:rPr>
                <w:sz w:val="24"/>
              </w:rPr>
            </w:pPr>
            <w:r w:rsidRPr="007C4412">
              <w:rPr>
                <w:sz w:val="24"/>
              </w:rPr>
              <w:t>Уплотнение грунта прицепными катками на пневмоколесном ходу 25 тн на первый проход по одному следу при толщине слоя 25 см за 6 проходов</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7C4412" w:rsidRDefault="002D4062" w:rsidP="006D5D21">
            <w:pPr>
              <w:jc w:val="center"/>
              <w:rPr>
                <w:sz w:val="24"/>
              </w:rPr>
            </w:pPr>
          </w:p>
        </w:tc>
        <w:tc>
          <w:tcPr>
            <w:tcW w:w="4111" w:type="dxa"/>
            <w:gridSpan w:val="4"/>
          </w:tcPr>
          <w:p w:rsidR="002D4062" w:rsidRPr="007C4412" w:rsidRDefault="002D4062" w:rsidP="006D5D21">
            <w:pPr>
              <w:jc w:val="center"/>
              <w:rPr>
                <w:sz w:val="24"/>
              </w:rPr>
            </w:pPr>
            <w:r w:rsidRPr="007C4412">
              <w:rPr>
                <w:sz w:val="24"/>
              </w:rPr>
              <w:t>Устройство подстилающего слоя из песка природного мелкого для строительных работ  толщ. 10 см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7C4412" w:rsidRDefault="002D4062" w:rsidP="006D5D21">
            <w:pPr>
              <w:jc w:val="center"/>
              <w:rPr>
                <w:sz w:val="24"/>
              </w:rPr>
            </w:pPr>
            <w:r w:rsidRPr="007C4412">
              <w:rPr>
                <w:sz w:val="24"/>
              </w:rPr>
              <w:t>Устройство однослойного основания из щебня М400 фр. 20-40 мм  толщ. 10 см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7C4412" w:rsidRDefault="002D4062" w:rsidP="006D5D21">
            <w:pPr>
              <w:jc w:val="center"/>
              <w:rPr>
                <w:sz w:val="24"/>
              </w:rPr>
            </w:pPr>
            <w:r w:rsidRPr="007C4412">
              <w:rPr>
                <w:sz w:val="24"/>
              </w:rPr>
              <w:t>Установка бортовых камней БР 100.20.8</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7C4412" w:rsidRDefault="002D4062" w:rsidP="006D5D21">
            <w:pPr>
              <w:jc w:val="center"/>
              <w:rPr>
                <w:sz w:val="24"/>
              </w:rPr>
            </w:pPr>
            <w:r w:rsidRPr="007C4412">
              <w:rPr>
                <w:sz w:val="24"/>
              </w:rPr>
              <w:t xml:space="preserve">Засыпка пазух вручную группа грунтов </w:t>
            </w:r>
            <w:r w:rsidRPr="007C4412">
              <w:rPr>
                <w:sz w:val="24"/>
                <w:lang w:val="en-US"/>
              </w:rPr>
              <w:t>II</w:t>
            </w:r>
            <w:r w:rsidRPr="007C4412">
              <w:rPr>
                <w:sz w:val="24"/>
              </w:rPr>
              <w:t xml:space="preserve"> с трамбованием</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E5FB9">
        <w:tc>
          <w:tcPr>
            <w:tcW w:w="751" w:type="dxa"/>
            <w:vMerge/>
          </w:tcPr>
          <w:p w:rsidR="002D4062" w:rsidRPr="003D0119" w:rsidRDefault="002D4062" w:rsidP="006D5D21">
            <w:pPr>
              <w:jc w:val="center"/>
              <w:rPr>
                <w:sz w:val="24"/>
                <w:u w:val="single"/>
              </w:rPr>
            </w:pPr>
          </w:p>
        </w:tc>
        <w:tc>
          <w:tcPr>
            <w:tcW w:w="2334" w:type="dxa"/>
            <w:vMerge/>
          </w:tcPr>
          <w:p w:rsidR="002D4062" w:rsidRPr="003D0119" w:rsidRDefault="002D4062" w:rsidP="006D5D21">
            <w:pPr>
              <w:jc w:val="center"/>
              <w:rPr>
                <w:sz w:val="24"/>
                <w:u w:val="single"/>
              </w:rPr>
            </w:pPr>
          </w:p>
        </w:tc>
        <w:tc>
          <w:tcPr>
            <w:tcW w:w="4111" w:type="dxa"/>
            <w:gridSpan w:val="4"/>
          </w:tcPr>
          <w:p w:rsidR="002D4062" w:rsidRPr="007C4412" w:rsidRDefault="002D4062" w:rsidP="006D5D21">
            <w:pPr>
              <w:jc w:val="center"/>
              <w:rPr>
                <w:sz w:val="24"/>
                <w:lang w:val="en-US"/>
              </w:rPr>
            </w:pPr>
            <w:r w:rsidRPr="007C4412">
              <w:rPr>
                <w:sz w:val="24"/>
              </w:rPr>
              <w:t xml:space="preserve">Устройство  асфальтобетонных покрытий  дорожек и тротуаров однослойных из  мелкозернистой смеси толщ. 5 см, марка Г </w:t>
            </w:r>
            <w:r w:rsidRPr="007C4412">
              <w:rPr>
                <w:sz w:val="24"/>
                <w:lang w:val="en-US"/>
              </w:rPr>
              <w:t>II</w:t>
            </w:r>
          </w:p>
        </w:tc>
        <w:tc>
          <w:tcPr>
            <w:tcW w:w="987" w:type="dxa"/>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9854" w:type="dxa"/>
            <w:gridSpan w:val="8"/>
          </w:tcPr>
          <w:p w:rsidR="002D4062" w:rsidRPr="007C4412" w:rsidRDefault="002D4062" w:rsidP="006D5D21">
            <w:pPr>
              <w:pStyle w:val="afc"/>
              <w:numPr>
                <w:ilvl w:val="0"/>
                <w:numId w:val="2"/>
              </w:numPr>
              <w:spacing w:after="0" w:line="240" w:lineRule="auto"/>
              <w:rPr>
                <w:rFonts w:ascii="Times New Roman" w:hAnsi="Times New Roman"/>
                <w:b/>
                <w:sz w:val="24"/>
                <w:szCs w:val="24"/>
              </w:rPr>
            </w:pPr>
            <w:r w:rsidRPr="007C4412">
              <w:rPr>
                <w:rFonts w:ascii="Times New Roman" w:hAnsi="Times New Roman"/>
                <w:b/>
                <w:sz w:val="24"/>
                <w:szCs w:val="24"/>
              </w:rPr>
              <w:t>Устройство и ремонт асфальтированных дорожек и тротуаров (с разборкой старого покрытия)</w:t>
            </w:r>
          </w:p>
        </w:tc>
      </w:tr>
      <w:tr w:rsidR="002D4062" w:rsidRPr="003D0119" w:rsidTr="006D5D21">
        <w:tc>
          <w:tcPr>
            <w:tcW w:w="751" w:type="dxa"/>
            <w:vMerge w:val="restart"/>
          </w:tcPr>
          <w:p w:rsidR="002D4062" w:rsidRPr="003D0119" w:rsidRDefault="002D4062" w:rsidP="006D5D21">
            <w:pPr>
              <w:jc w:val="center"/>
              <w:rPr>
                <w:sz w:val="24"/>
                <w:u w:val="single"/>
              </w:rPr>
            </w:pPr>
          </w:p>
        </w:tc>
        <w:tc>
          <w:tcPr>
            <w:tcW w:w="2807" w:type="dxa"/>
            <w:gridSpan w:val="3"/>
            <w:vMerge w:val="restart"/>
          </w:tcPr>
          <w:p w:rsidR="002D4062" w:rsidRPr="007C4412" w:rsidRDefault="002D4062" w:rsidP="006D5D21">
            <w:pPr>
              <w:jc w:val="center"/>
              <w:rPr>
                <w:sz w:val="24"/>
              </w:rPr>
            </w:pPr>
            <w:r w:rsidRPr="007C4412">
              <w:rPr>
                <w:sz w:val="24"/>
              </w:rPr>
              <w:t>Существующее а/бетонное покрытие изношено. Выбоины, трещины</w:t>
            </w:r>
          </w:p>
        </w:tc>
        <w:tc>
          <w:tcPr>
            <w:tcW w:w="3281" w:type="dxa"/>
          </w:tcPr>
          <w:p w:rsidR="002D4062" w:rsidRPr="007C4412" w:rsidRDefault="002D4062" w:rsidP="006D5D21">
            <w:pPr>
              <w:jc w:val="center"/>
              <w:rPr>
                <w:sz w:val="24"/>
              </w:rPr>
            </w:pPr>
            <w:r w:rsidRPr="007C4412">
              <w:rPr>
                <w:sz w:val="24"/>
              </w:rPr>
              <w:t>Разборка дорожной одежды с погрузкой и перевозкой грузов на расстояние до 10 км</w:t>
            </w:r>
          </w:p>
        </w:tc>
        <w:tc>
          <w:tcPr>
            <w:tcW w:w="1344" w:type="dxa"/>
            <w:gridSpan w:val="2"/>
            <w:vMerge w:val="restart"/>
            <w:vAlign w:val="center"/>
          </w:tcPr>
          <w:p w:rsidR="002D4062" w:rsidRPr="007C4412" w:rsidRDefault="002D4062" w:rsidP="006D5D21">
            <w:pPr>
              <w:jc w:val="center"/>
              <w:rPr>
                <w:sz w:val="24"/>
              </w:rPr>
            </w:pPr>
            <w:r w:rsidRPr="007C4412">
              <w:rPr>
                <w:sz w:val="24"/>
              </w:rPr>
              <w:t>м</w:t>
            </w:r>
            <w:r w:rsidRPr="007C4412">
              <w:rPr>
                <w:sz w:val="24"/>
                <w:vertAlign w:val="superscript"/>
              </w:rPr>
              <w:t>2</w:t>
            </w:r>
          </w:p>
        </w:tc>
        <w:tc>
          <w:tcPr>
            <w:tcW w:w="1671" w:type="dxa"/>
            <w:vMerge w:val="restart"/>
            <w:vAlign w:val="center"/>
          </w:tcPr>
          <w:p w:rsidR="002D4062" w:rsidRPr="007C4412" w:rsidRDefault="002D4062" w:rsidP="006D5D21">
            <w:pPr>
              <w:jc w:val="center"/>
              <w:rPr>
                <w:sz w:val="24"/>
              </w:rPr>
            </w:pPr>
            <w:r w:rsidRPr="007C4412">
              <w:rPr>
                <w:sz w:val="24"/>
              </w:rPr>
              <w:t>2 292,62</w:t>
            </w: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Планировка корыта механизированным способом, группа грунтов 2</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Планировка корыта ручным способом, группа грунтов 2</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Уплотнение грунта прицепными катками на пневмоколесном ходу 25 тн на первый проход по одному следу при толщине слоя 25 см за 6 проходов</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Устройство подстилающего слоя из песка природного мелкого для строительных работ  толщ. 10 см</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Устройство однослойного основания из щебня М400 фр. 20-40 мм  толщ. 10 см</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Установка бортовых камней БР 100.20.8</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 xml:space="preserve">Засыпка пазух вручную группа грунтов </w:t>
            </w:r>
            <w:r w:rsidRPr="007C4412">
              <w:rPr>
                <w:sz w:val="24"/>
                <w:lang w:val="en-US"/>
              </w:rPr>
              <w:t>II</w:t>
            </w:r>
            <w:r w:rsidRPr="007C4412">
              <w:rPr>
                <w:sz w:val="24"/>
              </w:rPr>
              <w:t xml:space="preserve"> с трамбованием</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lang w:val="en-US"/>
              </w:rPr>
            </w:pPr>
            <w:r w:rsidRPr="007C4412">
              <w:rPr>
                <w:sz w:val="24"/>
              </w:rPr>
              <w:t xml:space="preserve">Устройство  асфальтобетонных покрытий  дорожек и тротуаров </w:t>
            </w:r>
            <w:r w:rsidRPr="007C4412">
              <w:rPr>
                <w:sz w:val="24"/>
              </w:rPr>
              <w:lastRenderedPageBreak/>
              <w:t xml:space="preserve">однослойных из  мелкозернистой смеси толщ. 5 см, марка Г </w:t>
            </w:r>
            <w:r w:rsidRPr="007C4412">
              <w:rPr>
                <w:sz w:val="24"/>
                <w:lang w:val="en-US"/>
              </w:rPr>
              <w:t>II</w:t>
            </w:r>
          </w:p>
        </w:tc>
        <w:tc>
          <w:tcPr>
            <w:tcW w:w="1344" w:type="dxa"/>
            <w:gridSpan w:val="2"/>
            <w:vMerge/>
          </w:tcPr>
          <w:p w:rsidR="002D4062" w:rsidRPr="003D0119" w:rsidRDefault="002D4062" w:rsidP="006D5D21">
            <w:pPr>
              <w:jc w:val="center"/>
              <w:rPr>
                <w:sz w:val="24"/>
                <w:u w:val="single"/>
              </w:rPr>
            </w:pPr>
          </w:p>
        </w:tc>
        <w:tc>
          <w:tcPr>
            <w:tcW w:w="1671" w:type="dxa"/>
            <w:vMerge/>
          </w:tcPr>
          <w:p w:rsidR="002D4062" w:rsidRPr="003D0119" w:rsidRDefault="002D4062" w:rsidP="006D5D21">
            <w:pPr>
              <w:jc w:val="center"/>
              <w:rPr>
                <w:sz w:val="24"/>
                <w:u w:val="single"/>
              </w:rPr>
            </w:pPr>
          </w:p>
        </w:tc>
      </w:tr>
      <w:tr w:rsidR="002D4062" w:rsidRPr="003D0119" w:rsidTr="006D5D21">
        <w:tc>
          <w:tcPr>
            <w:tcW w:w="9854" w:type="dxa"/>
            <w:gridSpan w:val="8"/>
          </w:tcPr>
          <w:p w:rsidR="002D4062" w:rsidRPr="007C4412" w:rsidRDefault="002D4062" w:rsidP="006D5D21">
            <w:pPr>
              <w:pStyle w:val="afc"/>
              <w:numPr>
                <w:ilvl w:val="0"/>
                <w:numId w:val="2"/>
              </w:numPr>
              <w:spacing w:after="0" w:line="240" w:lineRule="auto"/>
              <w:rPr>
                <w:rFonts w:ascii="Times New Roman" w:hAnsi="Times New Roman"/>
                <w:b/>
                <w:sz w:val="24"/>
                <w:szCs w:val="24"/>
              </w:rPr>
            </w:pPr>
            <w:r w:rsidRPr="007C4412">
              <w:rPr>
                <w:rFonts w:ascii="Times New Roman" w:hAnsi="Times New Roman"/>
                <w:b/>
                <w:sz w:val="24"/>
                <w:szCs w:val="24"/>
              </w:rPr>
              <w:lastRenderedPageBreak/>
              <w:t>Устройство и ремонт дорожек и тротуаров из брусчатки</w:t>
            </w:r>
          </w:p>
        </w:tc>
      </w:tr>
      <w:tr w:rsidR="002D4062" w:rsidRPr="003D0119" w:rsidTr="006D5D21">
        <w:tc>
          <w:tcPr>
            <w:tcW w:w="751" w:type="dxa"/>
            <w:vMerge w:val="restart"/>
          </w:tcPr>
          <w:p w:rsidR="002D4062" w:rsidRPr="003D0119" w:rsidRDefault="002D4062" w:rsidP="006D5D21">
            <w:pPr>
              <w:jc w:val="center"/>
              <w:rPr>
                <w:sz w:val="24"/>
                <w:u w:val="single"/>
              </w:rPr>
            </w:pPr>
          </w:p>
        </w:tc>
        <w:tc>
          <w:tcPr>
            <w:tcW w:w="2807" w:type="dxa"/>
            <w:gridSpan w:val="3"/>
            <w:vMerge w:val="restart"/>
          </w:tcPr>
          <w:p w:rsidR="002D4062" w:rsidRPr="007C4412" w:rsidRDefault="002D4062" w:rsidP="006D5D21">
            <w:pPr>
              <w:jc w:val="center"/>
              <w:rPr>
                <w:sz w:val="24"/>
              </w:rPr>
            </w:pPr>
            <w:r w:rsidRPr="007C4412">
              <w:rPr>
                <w:sz w:val="24"/>
              </w:rPr>
              <w:t>Устройство вновь</w:t>
            </w:r>
          </w:p>
        </w:tc>
        <w:tc>
          <w:tcPr>
            <w:tcW w:w="3281" w:type="dxa"/>
          </w:tcPr>
          <w:p w:rsidR="002D4062" w:rsidRPr="007C4412" w:rsidRDefault="002D4062" w:rsidP="006D5D21">
            <w:pPr>
              <w:jc w:val="center"/>
              <w:rPr>
                <w:sz w:val="24"/>
              </w:rPr>
            </w:pPr>
            <w:r w:rsidRPr="007C4412">
              <w:rPr>
                <w:sz w:val="24"/>
              </w:rPr>
              <w:t>Устройство подстилающего слоя из песка природного мелкого для строительных работ  толщ. 30 см</w:t>
            </w:r>
          </w:p>
        </w:tc>
        <w:tc>
          <w:tcPr>
            <w:tcW w:w="1344" w:type="dxa"/>
            <w:gridSpan w:val="2"/>
            <w:vMerge w:val="restart"/>
          </w:tcPr>
          <w:p w:rsidR="002D4062" w:rsidRPr="007C4412" w:rsidRDefault="002D4062" w:rsidP="006D5D21">
            <w:pPr>
              <w:jc w:val="center"/>
              <w:rPr>
                <w:sz w:val="24"/>
              </w:rPr>
            </w:pPr>
            <w:r w:rsidRPr="007C4412">
              <w:rPr>
                <w:sz w:val="24"/>
              </w:rPr>
              <w:t>м</w:t>
            </w:r>
            <w:r w:rsidRPr="007C4412">
              <w:rPr>
                <w:sz w:val="24"/>
                <w:vertAlign w:val="superscript"/>
              </w:rPr>
              <w:t>2</w:t>
            </w:r>
          </w:p>
        </w:tc>
        <w:tc>
          <w:tcPr>
            <w:tcW w:w="1671" w:type="dxa"/>
            <w:vMerge w:val="restart"/>
          </w:tcPr>
          <w:p w:rsidR="002D4062" w:rsidRPr="007C4412" w:rsidRDefault="002D4062" w:rsidP="006D5D21">
            <w:pPr>
              <w:jc w:val="center"/>
              <w:rPr>
                <w:sz w:val="24"/>
              </w:rPr>
            </w:pPr>
            <w:r w:rsidRPr="007C4412">
              <w:rPr>
                <w:sz w:val="24"/>
              </w:rPr>
              <w:t>1 773,66</w:t>
            </w: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Устройство бетонных плитных тротуаров из брусчатки</w:t>
            </w:r>
          </w:p>
        </w:tc>
        <w:tc>
          <w:tcPr>
            <w:tcW w:w="1344" w:type="dxa"/>
            <w:gridSpan w:val="2"/>
            <w:vMerge/>
          </w:tcPr>
          <w:p w:rsidR="002D4062" w:rsidRPr="007C4412" w:rsidRDefault="002D4062" w:rsidP="006D5D21">
            <w:pPr>
              <w:jc w:val="center"/>
              <w:rPr>
                <w:sz w:val="24"/>
              </w:rPr>
            </w:pPr>
          </w:p>
        </w:tc>
        <w:tc>
          <w:tcPr>
            <w:tcW w:w="1671" w:type="dxa"/>
            <w:vMerge/>
          </w:tcPr>
          <w:p w:rsidR="002D4062" w:rsidRPr="007C4412" w:rsidRDefault="002D4062" w:rsidP="006D5D21">
            <w:pPr>
              <w:jc w:val="center"/>
              <w:rPr>
                <w:sz w:val="24"/>
              </w:rPr>
            </w:pPr>
          </w:p>
        </w:tc>
      </w:tr>
      <w:tr w:rsidR="002D4062" w:rsidRPr="003D0119" w:rsidTr="006D5D21">
        <w:tc>
          <w:tcPr>
            <w:tcW w:w="751" w:type="dxa"/>
            <w:vMerge/>
          </w:tcPr>
          <w:p w:rsidR="002D4062" w:rsidRPr="003D0119" w:rsidRDefault="002D4062" w:rsidP="006D5D21">
            <w:pPr>
              <w:jc w:val="center"/>
              <w:rPr>
                <w:sz w:val="24"/>
                <w:u w:val="single"/>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Установка бортовых камней БР 100.30.15</w:t>
            </w:r>
          </w:p>
        </w:tc>
        <w:tc>
          <w:tcPr>
            <w:tcW w:w="1344" w:type="dxa"/>
            <w:gridSpan w:val="2"/>
            <w:vMerge/>
          </w:tcPr>
          <w:p w:rsidR="002D4062" w:rsidRPr="007C4412" w:rsidRDefault="002D4062" w:rsidP="006D5D21">
            <w:pPr>
              <w:jc w:val="center"/>
              <w:rPr>
                <w:sz w:val="24"/>
              </w:rPr>
            </w:pPr>
          </w:p>
        </w:tc>
        <w:tc>
          <w:tcPr>
            <w:tcW w:w="1671" w:type="dxa"/>
            <w:vMerge/>
          </w:tcPr>
          <w:p w:rsidR="002D4062" w:rsidRPr="007C4412" w:rsidRDefault="002D4062" w:rsidP="006D5D21">
            <w:pPr>
              <w:jc w:val="center"/>
              <w:rPr>
                <w:sz w:val="24"/>
              </w:rPr>
            </w:pPr>
          </w:p>
        </w:tc>
      </w:tr>
      <w:tr w:rsidR="002D4062" w:rsidRPr="003D0119" w:rsidTr="006D5D21">
        <w:tc>
          <w:tcPr>
            <w:tcW w:w="751" w:type="dxa"/>
          </w:tcPr>
          <w:p w:rsidR="002D4062" w:rsidRPr="007C4412" w:rsidRDefault="002D4062" w:rsidP="006D5D21">
            <w:pPr>
              <w:jc w:val="center"/>
              <w:rPr>
                <w:b/>
                <w:sz w:val="24"/>
              </w:rPr>
            </w:pPr>
            <w:r w:rsidRPr="007C4412">
              <w:rPr>
                <w:b/>
                <w:sz w:val="24"/>
              </w:rPr>
              <w:t>4.</w:t>
            </w:r>
          </w:p>
        </w:tc>
        <w:tc>
          <w:tcPr>
            <w:tcW w:w="2807" w:type="dxa"/>
            <w:gridSpan w:val="3"/>
          </w:tcPr>
          <w:p w:rsidR="002D4062" w:rsidRPr="007C4412" w:rsidRDefault="002D4062" w:rsidP="006D5D21">
            <w:pPr>
              <w:jc w:val="center"/>
              <w:rPr>
                <w:b/>
                <w:sz w:val="24"/>
              </w:rPr>
            </w:pPr>
            <w:r w:rsidRPr="007C4412">
              <w:rPr>
                <w:b/>
                <w:sz w:val="24"/>
              </w:rPr>
              <w:t>Элементы детского спортивного комплекса</w:t>
            </w:r>
          </w:p>
        </w:tc>
        <w:tc>
          <w:tcPr>
            <w:tcW w:w="3281" w:type="dxa"/>
          </w:tcPr>
          <w:p w:rsidR="002D4062" w:rsidRPr="007C4412" w:rsidRDefault="002D4062" w:rsidP="006D5D21">
            <w:pPr>
              <w:jc w:val="center"/>
              <w:rPr>
                <w:sz w:val="24"/>
              </w:rPr>
            </w:pPr>
            <w:r w:rsidRPr="007C4412">
              <w:rPr>
                <w:sz w:val="24"/>
              </w:rPr>
              <w:t>Установка элементов детского спортивного комплекса</w:t>
            </w:r>
          </w:p>
        </w:tc>
        <w:tc>
          <w:tcPr>
            <w:tcW w:w="1344" w:type="dxa"/>
            <w:gridSpan w:val="2"/>
          </w:tcPr>
          <w:p w:rsidR="002D4062" w:rsidRPr="007C4412" w:rsidRDefault="002D4062" w:rsidP="006D5D21">
            <w:pPr>
              <w:jc w:val="center"/>
              <w:rPr>
                <w:sz w:val="24"/>
              </w:rPr>
            </w:pPr>
            <w:r w:rsidRPr="007C4412">
              <w:rPr>
                <w:sz w:val="24"/>
              </w:rPr>
              <w:t>1 комплекс</w:t>
            </w:r>
          </w:p>
        </w:tc>
        <w:tc>
          <w:tcPr>
            <w:tcW w:w="1671" w:type="dxa"/>
            <w:vAlign w:val="center"/>
          </w:tcPr>
          <w:p w:rsidR="002D4062" w:rsidRPr="007C4412" w:rsidRDefault="002D4062" w:rsidP="006D5D21">
            <w:pPr>
              <w:jc w:val="center"/>
              <w:rPr>
                <w:sz w:val="24"/>
              </w:rPr>
            </w:pPr>
            <w:r w:rsidRPr="007C4412">
              <w:rPr>
                <w:sz w:val="24"/>
              </w:rPr>
              <w:t>400 000,00</w:t>
            </w:r>
          </w:p>
        </w:tc>
      </w:tr>
      <w:tr w:rsidR="002D4062" w:rsidRPr="003D0119" w:rsidTr="006D5D21">
        <w:tc>
          <w:tcPr>
            <w:tcW w:w="751" w:type="dxa"/>
          </w:tcPr>
          <w:p w:rsidR="002D4062" w:rsidRPr="007C4412" w:rsidRDefault="002D4062" w:rsidP="006D5D21">
            <w:pPr>
              <w:jc w:val="center"/>
              <w:rPr>
                <w:b/>
                <w:sz w:val="24"/>
              </w:rPr>
            </w:pPr>
            <w:r w:rsidRPr="007C4412">
              <w:rPr>
                <w:b/>
                <w:sz w:val="24"/>
              </w:rPr>
              <w:t>5.</w:t>
            </w:r>
          </w:p>
        </w:tc>
        <w:tc>
          <w:tcPr>
            <w:tcW w:w="2807" w:type="dxa"/>
            <w:gridSpan w:val="3"/>
          </w:tcPr>
          <w:p w:rsidR="002D4062" w:rsidRPr="007C4412" w:rsidRDefault="002D4062" w:rsidP="006D5D21">
            <w:pPr>
              <w:jc w:val="center"/>
              <w:rPr>
                <w:b/>
                <w:sz w:val="24"/>
              </w:rPr>
            </w:pPr>
            <w:r w:rsidRPr="007C4412">
              <w:rPr>
                <w:b/>
                <w:sz w:val="24"/>
              </w:rPr>
              <w:t>Элементы детского игрового комплекса</w:t>
            </w:r>
          </w:p>
        </w:tc>
        <w:tc>
          <w:tcPr>
            <w:tcW w:w="3281" w:type="dxa"/>
          </w:tcPr>
          <w:p w:rsidR="002D4062" w:rsidRPr="007C4412" w:rsidRDefault="002D4062" w:rsidP="006D5D21">
            <w:pPr>
              <w:jc w:val="center"/>
              <w:rPr>
                <w:sz w:val="24"/>
              </w:rPr>
            </w:pPr>
            <w:r w:rsidRPr="007C4412">
              <w:rPr>
                <w:sz w:val="24"/>
              </w:rPr>
              <w:t>Установка элементов детского игрового комплекса</w:t>
            </w:r>
          </w:p>
        </w:tc>
        <w:tc>
          <w:tcPr>
            <w:tcW w:w="1344" w:type="dxa"/>
            <w:gridSpan w:val="2"/>
          </w:tcPr>
          <w:p w:rsidR="002D4062" w:rsidRPr="007C4412" w:rsidRDefault="002D4062" w:rsidP="006D5D21">
            <w:pPr>
              <w:jc w:val="center"/>
              <w:rPr>
                <w:sz w:val="24"/>
              </w:rPr>
            </w:pPr>
            <w:r w:rsidRPr="007C4412">
              <w:rPr>
                <w:sz w:val="24"/>
              </w:rPr>
              <w:t>1 комплекс</w:t>
            </w:r>
          </w:p>
        </w:tc>
        <w:tc>
          <w:tcPr>
            <w:tcW w:w="1671" w:type="dxa"/>
            <w:vAlign w:val="center"/>
          </w:tcPr>
          <w:p w:rsidR="002D4062" w:rsidRPr="007C4412" w:rsidRDefault="002D4062" w:rsidP="006D5D21">
            <w:pPr>
              <w:jc w:val="center"/>
              <w:rPr>
                <w:sz w:val="24"/>
              </w:rPr>
            </w:pPr>
            <w:r w:rsidRPr="007C4412">
              <w:rPr>
                <w:sz w:val="24"/>
              </w:rPr>
              <w:t>150 000,00</w:t>
            </w:r>
          </w:p>
        </w:tc>
      </w:tr>
      <w:tr w:rsidR="002D4062" w:rsidRPr="003D0119" w:rsidTr="006D5D21">
        <w:tc>
          <w:tcPr>
            <w:tcW w:w="751" w:type="dxa"/>
          </w:tcPr>
          <w:p w:rsidR="002D4062" w:rsidRPr="007C4412" w:rsidRDefault="002D4062" w:rsidP="006D5D21">
            <w:pPr>
              <w:jc w:val="center"/>
              <w:rPr>
                <w:b/>
                <w:sz w:val="24"/>
              </w:rPr>
            </w:pPr>
            <w:r w:rsidRPr="007C4412">
              <w:rPr>
                <w:b/>
                <w:sz w:val="24"/>
              </w:rPr>
              <w:t>6.</w:t>
            </w:r>
          </w:p>
        </w:tc>
        <w:tc>
          <w:tcPr>
            <w:tcW w:w="2807" w:type="dxa"/>
            <w:gridSpan w:val="3"/>
          </w:tcPr>
          <w:p w:rsidR="002D4062" w:rsidRPr="007C4412" w:rsidRDefault="002D4062" w:rsidP="006D5D21">
            <w:pPr>
              <w:jc w:val="center"/>
              <w:rPr>
                <w:b/>
                <w:sz w:val="24"/>
              </w:rPr>
            </w:pPr>
            <w:r w:rsidRPr="007C4412">
              <w:rPr>
                <w:b/>
                <w:sz w:val="24"/>
              </w:rPr>
              <w:t>Озеленение территорий</w:t>
            </w:r>
          </w:p>
        </w:tc>
        <w:tc>
          <w:tcPr>
            <w:tcW w:w="3281" w:type="dxa"/>
          </w:tcPr>
          <w:p w:rsidR="002D4062" w:rsidRPr="007C4412" w:rsidRDefault="002D4062" w:rsidP="006D5D21">
            <w:pPr>
              <w:jc w:val="center"/>
              <w:rPr>
                <w:sz w:val="24"/>
              </w:rPr>
            </w:pPr>
            <w:r w:rsidRPr="007C4412">
              <w:rPr>
                <w:sz w:val="24"/>
              </w:rPr>
              <w:t>Устройство газона</w:t>
            </w:r>
          </w:p>
        </w:tc>
        <w:tc>
          <w:tcPr>
            <w:tcW w:w="1344" w:type="dxa"/>
            <w:gridSpan w:val="2"/>
            <w:vAlign w:val="center"/>
          </w:tcPr>
          <w:p w:rsidR="002D4062" w:rsidRPr="007C4412" w:rsidRDefault="002D4062" w:rsidP="006D5D21">
            <w:pPr>
              <w:jc w:val="center"/>
              <w:rPr>
                <w:sz w:val="24"/>
              </w:rPr>
            </w:pPr>
            <w:r w:rsidRPr="007C4412">
              <w:rPr>
                <w:sz w:val="24"/>
              </w:rPr>
              <w:t>м</w:t>
            </w:r>
            <w:r w:rsidRPr="007C4412">
              <w:rPr>
                <w:sz w:val="24"/>
                <w:vertAlign w:val="superscript"/>
              </w:rPr>
              <w:t>2</w:t>
            </w:r>
          </w:p>
        </w:tc>
        <w:tc>
          <w:tcPr>
            <w:tcW w:w="1671" w:type="dxa"/>
            <w:vAlign w:val="center"/>
          </w:tcPr>
          <w:p w:rsidR="002D4062" w:rsidRPr="007C4412" w:rsidRDefault="002D4062" w:rsidP="006D5D21">
            <w:pPr>
              <w:jc w:val="center"/>
              <w:rPr>
                <w:sz w:val="24"/>
              </w:rPr>
            </w:pPr>
            <w:r w:rsidRPr="007C4412">
              <w:rPr>
                <w:sz w:val="24"/>
              </w:rPr>
              <w:t>350,00</w:t>
            </w:r>
          </w:p>
        </w:tc>
      </w:tr>
      <w:tr w:rsidR="002D4062" w:rsidRPr="003D0119" w:rsidTr="006D5D21">
        <w:tc>
          <w:tcPr>
            <w:tcW w:w="751" w:type="dxa"/>
          </w:tcPr>
          <w:p w:rsidR="002D4062" w:rsidRPr="007C4412" w:rsidRDefault="002D4062" w:rsidP="006D5D21">
            <w:pPr>
              <w:jc w:val="center"/>
              <w:rPr>
                <w:b/>
                <w:sz w:val="24"/>
              </w:rPr>
            </w:pPr>
            <w:r w:rsidRPr="007C4412">
              <w:rPr>
                <w:b/>
                <w:sz w:val="24"/>
              </w:rPr>
              <w:t>7.</w:t>
            </w:r>
          </w:p>
        </w:tc>
        <w:tc>
          <w:tcPr>
            <w:tcW w:w="2807" w:type="dxa"/>
            <w:gridSpan w:val="3"/>
          </w:tcPr>
          <w:p w:rsidR="002D4062" w:rsidRPr="007C4412" w:rsidRDefault="002D4062" w:rsidP="006D5D21">
            <w:pPr>
              <w:jc w:val="center"/>
              <w:rPr>
                <w:b/>
                <w:sz w:val="24"/>
              </w:rPr>
            </w:pPr>
            <w:r w:rsidRPr="007C4412">
              <w:rPr>
                <w:b/>
                <w:sz w:val="24"/>
              </w:rPr>
              <w:t>Ограждения газонов</w:t>
            </w:r>
          </w:p>
        </w:tc>
        <w:tc>
          <w:tcPr>
            <w:tcW w:w="3281" w:type="dxa"/>
          </w:tcPr>
          <w:p w:rsidR="002D4062" w:rsidRPr="007C4412" w:rsidRDefault="002D4062" w:rsidP="006D5D21">
            <w:pPr>
              <w:jc w:val="center"/>
              <w:rPr>
                <w:sz w:val="24"/>
              </w:rPr>
            </w:pPr>
            <w:r w:rsidRPr="007C4412">
              <w:rPr>
                <w:sz w:val="24"/>
              </w:rPr>
              <w:t>Установка ограждения газонов</w:t>
            </w:r>
          </w:p>
        </w:tc>
        <w:tc>
          <w:tcPr>
            <w:tcW w:w="1344" w:type="dxa"/>
            <w:gridSpan w:val="2"/>
          </w:tcPr>
          <w:p w:rsidR="002D4062" w:rsidRPr="007C4412" w:rsidRDefault="002D4062" w:rsidP="006D5D21">
            <w:pPr>
              <w:jc w:val="center"/>
              <w:rPr>
                <w:sz w:val="24"/>
              </w:rPr>
            </w:pPr>
            <w:r w:rsidRPr="007C4412">
              <w:rPr>
                <w:sz w:val="24"/>
              </w:rPr>
              <w:t>м.п.</w:t>
            </w:r>
          </w:p>
        </w:tc>
        <w:tc>
          <w:tcPr>
            <w:tcW w:w="1671" w:type="dxa"/>
          </w:tcPr>
          <w:p w:rsidR="002D4062" w:rsidRPr="007C4412" w:rsidRDefault="002D4062" w:rsidP="006D5D21">
            <w:pPr>
              <w:jc w:val="center"/>
              <w:rPr>
                <w:sz w:val="24"/>
              </w:rPr>
            </w:pPr>
            <w:r w:rsidRPr="007C4412">
              <w:rPr>
                <w:sz w:val="24"/>
              </w:rPr>
              <w:t>1 200,00</w:t>
            </w:r>
          </w:p>
        </w:tc>
      </w:tr>
      <w:tr w:rsidR="002D4062" w:rsidRPr="003D0119" w:rsidTr="006D5D21">
        <w:tc>
          <w:tcPr>
            <w:tcW w:w="751" w:type="dxa"/>
            <w:vMerge w:val="restart"/>
          </w:tcPr>
          <w:p w:rsidR="002D4062" w:rsidRPr="007C4412" w:rsidRDefault="002D4062" w:rsidP="006D5D21">
            <w:pPr>
              <w:jc w:val="center"/>
              <w:rPr>
                <w:b/>
                <w:sz w:val="24"/>
              </w:rPr>
            </w:pPr>
            <w:r w:rsidRPr="007C4412">
              <w:rPr>
                <w:b/>
                <w:sz w:val="24"/>
              </w:rPr>
              <w:t>8.</w:t>
            </w:r>
          </w:p>
        </w:tc>
        <w:tc>
          <w:tcPr>
            <w:tcW w:w="2807" w:type="dxa"/>
            <w:gridSpan w:val="3"/>
            <w:vMerge w:val="restart"/>
          </w:tcPr>
          <w:p w:rsidR="002D4062" w:rsidRPr="007C4412" w:rsidRDefault="002D4062" w:rsidP="006D5D21">
            <w:pPr>
              <w:jc w:val="center"/>
              <w:rPr>
                <w:b/>
                <w:sz w:val="24"/>
              </w:rPr>
            </w:pPr>
            <w:r w:rsidRPr="007C4412">
              <w:rPr>
                <w:b/>
                <w:sz w:val="24"/>
              </w:rPr>
              <w:t>Замена коммуникационных сетей</w:t>
            </w:r>
          </w:p>
        </w:tc>
        <w:tc>
          <w:tcPr>
            <w:tcW w:w="3281" w:type="dxa"/>
          </w:tcPr>
          <w:p w:rsidR="002D4062" w:rsidRPr="007C4412" w:rsidRDefault="002D4062" w:rsidP="006D5D21">
            <w:pPr>
              <w:jc w:val="center"/>
              <w:rPr>
                <w:sz w:val="24"/>
              </w:rPr>
            </w:pPr>
            <w:r w:rsidRPr="007C4412">
              <w:rPr>
                <w:sz w:val="24"/>
              </w:rPr>
              <w:t>Устройство ливневой канализации</w:t>
            </w:r>
          </w:p>
        </w:tc>
        <w:tc>
          <w:tcPr>
            <w:tcW w:w="1344" w:type="dxa"/>
            <w:gridSpan w:val="2"/>
          </w:tcPr>
          <w:p w:rsidR="002D4062" w:rsidRPr="007C4412" w:rsidRDefault="002D4062" w:rsidP="006D5D21">
            <w:pPr>
              <w:jc w:val="center"/>
              <w:rPr>
                <w:sz w:val="24"/>
              </w:rPr>
            </w:pPr>
            <w:r w:rsidRPr="007C4412">
              <w:rPr>
                <w:sz w:val="24"/>
              </w:rPr>
              <w:t>м.п.</w:t>
            </w:r>
          </w:p>
        </w:tc>
        <w:tc>
          <w:tcPr>
            <w:tcW w:w="1671" w:type="dxa"/>
          </w:tcPr>
          <w:p w:rsidR="002D4062" w:rsidRPr="007C4412" w:rsidRDefault="002D4062" w:rsidP="006D5D21">
            <w:pPr>
              <w:jc w:val="center"/>
              <w:rPr>
                <w:sz w:val="24"/>
              </w:rPr>
            </w:pPr>
            <w:r w:rsidRPr="007C4412">
              <w:rPr>
                <w:sz w:val="24"/>
              </w:rPr>
              <w:t>5 007,27</w:t>
            </w:r>
          </w:p>
        </w:tc>
      </w:tr>
      <w:tr w:rsidR="002D4062" w:rsidRPr="003D0119" w:rsidTr="006D5D21">
        <w:tc>
          <w:tcPr>
            <w:tcW w:w="751" w:type="dxa"/>
            <w:vMerge/>
          </w:tcPr>
          <w:p w:rsidR="002D4062" w:rsidRPr="007C4412" w:rsidRDefault="002D4062" w:rsidP="006D5D21">
            <w:pPr>
              <w:jc w:val="center"/>
              <w:rPr>
                <w:sz w:val="24"/>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Устройство хозяйственно-бытовой канализации</w:t>
            </w:r>
          </w:p>
        </w:tc>
        <w:tc>
          <w:tcPr>
            <w:tcW w:w="1344" w:type="dxa"/>
            <w:gridSpan w:val="2"/>
          </w:tcPr>
          <w:p w:rsidR="002D4062" w:rsidRPr="007C4412" w:rsidRDefault="002D4062" w:rsidP="006D5D21">
            <w:pPr>
              <w:jc w:val="center"/>
              <w:rPr>
                <w:sz w:val="24"/>
              </w:rPr>
            </w:pPr>
            <w:r w:rsidRPr="007C4412">
              <w:rPr>
                <w:sz w:val="24"/>
              </w:rPr>
              <w:t>м.п.</w:t>
            </w:r>
          </w:p>
        </w:tc>
        <w:tc>
          <w:tcPr>
            <w:tcW w:w="1671" w:type="dxa"/>
          </w:tcPr>
          <w:p w:rsidR="002D4062" w:rsidRPr="007C4412" w:rsidRDefault="002D4062" w:rsidP="006D5D21">
            <w:pPr>
              <w:jc w:val="center"/>
              <w:rPr>
                <w:sz w:val="24"/>
              </w:rPr>
            </w:pPr>
            <w:r w:rsidRPr="007C4412">
              <w:rPr>
                <w:sz w:val="24"/>
              </w:rPr>
              <w:t>6 617,33</w:t>
            </w:r>
          </w:p>
        </w:tc>
      </w:tr>
      <w:tr w:rsidR="002D4062" w:rsidRPr="003D0119" w:rsidTr="006D5D21">
        <w:tc>
          <w:tcPr>
            <w:tcW w:w="751" w:type="dxa"/>
            <w:vMerge/>
          </w:tcPr>
          <w:p w:rsidR="002D4062" w:rsidRPr="007C4412" w:rsidRDefault="002D4062" w:rsidP="006D5D21">
            <w:pPr>
              <w:jc w:val="center"/>
              <w:rPr>
                <w:sz w:val="24"/>
              </w:rPr>
            </w:pPr>
          </w:p>
        </w:tc>
        <w:tc>
          <w:tcPr>
            <w:tcW w:w="2807" w:type="dxa"/>
            <w:gridSpan w:val="3"/>
            <w:vMerge/>
          </w:tcPr>
          <w:p w:rsidR="002D4062" w:rsidRPr="007C4412" w:rsidRDefault="002D4062" w:rsidP="006D5D21">
            <w:pPr>
              <w:jc w:val="center"/>
              <w:rPr>
                <w:sz w:val="24"/>
              </w:rPr>
            </w:pPr>
          </w:p>
        </w:tc>
        <w:tc>
          <w:tcPr>
            <w:tcW w:w="3281" w:type="dxa"/>
          </w:tcPr>
          <w:p w:rsidR="002D4062" w:rsidRPr="007C4412" w:rsidRDefault="002D4062" w:rsidP="006D5D21">
            <w:pPr>
              <w:jc w:val="center"/>
              <w:rPr>
                <w:sz w:val="24"/>
              </w:rPr>
            </w:pPr>
            <w:r w:rsidRPr="007C4412">
              <w:rPr>
                <w:sz w:val="24"/>
              </w:rPr>
              <w:t>Водоснабжение</w:t>
            </w:r>
          </w:p>
        </w:tc>
        <w:tc>
          <w:tcPr>
            <w:tcW w:w="1344" w:type="dxa"/>
            <w:gridSpan w:val="2"/>
          </w:tcPr>
          <w:p w:rsidR="002D4062" w:rsidRPr="007C4412" w:rsidRDefault="002D4062" w:rsidP="006D5D21">
            <w:pPr>
              <w:jc w:val="center"/>
              <w:rPr>
                <w:sz w:val="24"/>
              </w:rPr>
            </w:pPr>
            <w:r w:rsidRPr="007C4412">
              <w:rPr>
                <w:sz w:val="24"/>
              </w:rPr>
              <w:t>м.п.</w:t>
            </w:r>
          </w:p>
        </w:tc>
        <w:tc>
          <w:tcPr>
            <w:tcW w:w="1671" w:type="dxa"/>
          </w:tcPr>
          <w:p w:rsidR="002D4062" w:rsidRPr="007C4412" w:rsidRDefault="002D4062" w:rsidP="006D5D21">
            <w:pPr>
              <w:jc w:val="center"/>
              <w:rPr>
                <w:sz w:val="24"/>
              </w:rPr>
            </w:pPr>
            <w:r w:rsidRPr="007C4412">
              <w:rPr>
                <w:sz w:val="24"/>
              </w:rPr>
              <w:t>10 745,00</w:t>
            </w:r>
          </w:p>
        </w:tc>
      </w:tr>
      <w:tr w:rsidR="002D4062" w:rsidRPr="003D0119" w:rsidTr="006D5D21">
        <w:tc>
          <w:tcPr>
            <w:tcW w:w="751" w:type="dxa"/>
          </w:tcPr>
          <w:p w:rsidR="002D4062" w:rsidRPr="007C4412" w:rsidRDefault="002D4062" w:rsidP="006D5D21">
            <w:pPr>
              <w:jc w:val="center"/>
              <w:rPr>
                <w:b/>
                <w:sz w:val="24"/>
              </w:rPr>
            </w:pPr>
            <w:r w:rsidRPr="007C4412">
              <w:rPr>
                <w:b/>
                <w:sz w:val="24"/>
              </w:rPr>
              <w:t>9.</w:t>
            </w:r>
          </w:p>
        </w:tc>
        <w:tc>
          <w:tcPr>
            <w:tcW w:w="2807" w:type="dxa"/>
            <w:gridSpan w:val="3"/>
          </w:tcPr>
          <w:p w:rsidR="002D4062" w:rsidRPr="007C4412" w:rsidRDefault="002D4062" w:rsidP="006D5D21">
            <w:pPr>
              <w:jc w:val="center"/>
              <w:rPr>
                <w:b/>
                <w:sz w:val="24"/>
              </w:rPr>
            </w:pPr>
            <w:r w:rsidRPr="007C4412">
              <w:rPr>
                <w:b/>
                <w:sz w:val="24"/>
              </w:rPr>
              <w:t xml:space="preserve">Устройство пандусов </w:t>
            </w:r>
          </w:p>
        </w:tc>
        <w:tc>
          <w:tcPr>
            <w:tcW w:w="3281" w:type="dxa"/>
          </w:tcPr>
          <w:p w:rsidR="002D4062" w:rsidRPr="007C4412" w:rsidRDefault="002D4062" w:rsidP="006D5D21">
            <w:pPr>
              <w:jc w:val="center"/>
              <w:rPr>
                <w:sz w:val="24"/>
              </w:rPr>
            </w:pPr>
            <w:r w:rsidRPr="007C4412">
              <w:rPr>
                <w:sz w:val="24"/>
              </w:rPr>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tc>
        <w:tc>
          <w:tcPr>
            <w:tcW w:w="1344" w:type="dxa"/>
            <w:gridSpan w:val="2"/>
          </w:tcPr>
          <w:p w:rsidR="002D4062" w:rsidRPr="007C4412" w:rsidRDefault="002D4062" w:rsidP="006D5D21">
            <w:pPr>
              <w:jc w:val="center"/>
              <w:rPr>
                <w:sz w:val="24"/>
              </w:rPr>
            </w:pPr>
            <w:r w:rsidRPr="007C4412">
              <w:rPr>
                <w:sz w:val="24"/>
              </w:rPr>
              <w:t>м.п.</w:t>
            </w:r>
          </w:p>
        </w:tc>
        <w:tc>
          <w:tcPr>
            <w:tcW w:w="1671" w:type="dxa"/>
          </w:tcPr>
          <w:p w:rsidR="002D4062" w:rsidRPr="007C4412" w:rsidRDefault="002D4062" w:rsidP="006D5D21">
            <w:pPr>
              <w:jc w:val="center"/>
              <w:rPr>
                <w:sz w:val="24"/>
              </w:rPr>
            </w:pPr>
            <w:r w:rsidRPr="007C4412">
              <w:rPr>
                <w:sz w:val="24"/>
              </w:rPr>
              <w:t>7 684,00</w:t>
            </w:r>
          </w:p>
          <w:p w:rsidR="002D4062" w:rsidRPr="007C4412" w:rsidRDefault="002D4062" w:rsidP="006D5D21">
            <w:pPr>
              <w:jc w:val="center"/>
              <w:rPr>
                <w:sz w:val="24"/>
              </w:rPr>
            </w:pPr>
          </w:p>
        </w:tc>
      </w:tr>
    </w:tbl>
    <w:p w:rsidR="00B469F5" w:rsidRDefault="00B469F5"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B469F5">
      <w:pPr>
        <w:jc w:val="center"/>
        <w:rPr>
          <w:b/>
        </w:rPr>
      </w:pPr>
    </w:p>
    <w:p w:rsidR="00575739" w:rsidRDefault="00575739" w:rsidP="00B469F5">
      <w:pPr>
        <w:jc w:val="center"/>
        <w:rPr>
          <w:b/>
        </w:rPr>
      </w:pPr>
    </w:p>
    <w:p w:rsidR="00575739" w:rsidRDefault="00575739" w:rsidP="00B469F5">
      <w:pPr>
        <w:jc w:val="center"/>
        <w:rPr>
          <w:b/>
        </w:rPr>
        <w:sectPr w:rsidR="00575739" w:rsidSect="00B66089">
          <w:pgSz w:w="11907" w:h="16840"/>
          <w:pgMar w:top="567" w:right="851" w:bottom="1418" w:left="1418" w:header="709" w:footer="709" w:gutter="0"/>
          <w:pgNumType w:start="1"/>
          <w:cols w:space="708"/>
          <w:titlePg/>
          <w:docGrid w:linePitch="381"/>
        </w:sectPr>
      </w:pPr>
      <w:r>
        <w:rPr>
          <w:b/>
        </w:rPr>
        <w:t>_____________________</w:t>
      </w:r>
    </w:p>
    <w:p w:rsidR="00B469F5" w:rsidRDefault="00B469F5" w:rsidP="00B469F5">
      <w:pPr>
        <w:jc w:val="center"/>
        <w:rPr>
          <w:b/>
        </w:rPr>
      </w:pPr>
    </w:p>
    <w:p w:rsidR="00B469F5" w:rsidRDefault="000419DE" w:rsidP="00B469F5">
      <w:pPr>
        <w:jc w:val="center"/>
        <w:rPr>
          <w:b/>
        </w:rPr>
      </w:pPr>
      <w:r>
        <w:rPr>
          <w:b/>
          <w:noProof/>
        </w:rPr>
        <w:pict>
          <v:shape id="_x0000_s1032" type="#_x0000_t202" style="position:absolute;left:0;text-align:left;margin-left:265.1pt;margin-top:-34.2pt;width:252pt;height:112.5pt;z-index:251656192" strokecolor="white">
            <v:textbox style="mso-next-textbox:#_x0000_s1032">
              <w:txbxContent>
                <w:p w:rsidR="00327FFA" w:rsidRDefault="00327FFA" w:rsidP="00B469F5">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tc>
                      <w:tcPr>
                        <w:tcW w:w="5028" w:type="dxa"/>
                        <w:tcBorders>
                          <w:top w:val="nil"/>
                          <w:left w:val="nil"/>
                          <w:bottom w:val="nil"/>
                          <w:right w:val="nil"/>
                        </w:tcBorders>
                      </w:tcPr>
                      <w:p w:rsidR="00327FFA" w:rsidRPr="00B66089" w:rsidRDefault="00327FFA" w:rsidP="005F53B8">
                        <w:pPr>
                          <w:jc w:val="center"/>
                          <w:rPr>
                            <w:szCs w:val="28"/>
                          </w:rPr>
                        </w:pPr>
                        <w:permStart w:id="7" w:edGrp="everyone"/>
                        <w:r w:rsidRPr="00B66089">
                          <w:rPr>
                            <w:szCs w:val="28"/>
                          </w:rPr>
                          <w:t>П</w:t>
                        </w:r>
                        <w:r>
                          <w:rPr>
                            <w:szCs w:val="28"/>
                          </w:rPr>
                          <w:t>риложение 2</w:t>
                        </w:r>
                      </w:p>
                      <w:p w:rsidR="00327FFA" w:rsidRDefault="00327FFA" w:rsidP="005F53B8">
                        <w:pPr>
                          <w:jc w:val="center"/>
                        </w:pPr>
                        <w:permStart w:id="8" w:edGrp="everyone"/>
                        <w:permEnd w:id="7"/>
                        <w:r>
                          <w:t xml:space="preserve">к муниципальной программе </w:t>
                        </w:r>
                        <w:permEnd w:id="8"/>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B469F5">
                  <w:pPr>
                    <w:jc w:val="center"/>
                  </w:pPr>
                </w:p>
              </w:txbxContent>
            </v:textbox>
          </v:shape>
        </w:pict>
      </w:r>
    </w:p>
    <w:p w:rsidR="00B469F5" w:rsidRDefault="00B469F5" w:rsidP="00B469F5">
      <w:pPr>
        <w:jc w:val="center"/>
        <w:rPr>
          <w:b/>
        </w:rPr>
      </w:pPr>
    </w:p>
    <w:p w:rsidR="00B469F5" w:rsidRDefault="00B469F5" w:rsidP="00B469F5">
      <w:pPr>
        <w:jc w:val="center"/>
        <w:rPr>
          <w:b/>
        </w:rPr>
      </w:pPr>
    </w:p>
    <w:p w:rsidR="00B469F5" w:rsidRDefault="00B469F5" w:rsidP="00B469F5">
      <w:pPr>
        <w:jc w:val="center"/>
        <w:rPr>
          <w:b/>
        </w:rPr>
      </w:pPr>
    </w:p>
    <w:p w:rsidR="00B469F5" w:rsidRDefault="00B469F5" w:rsidP="00B469F5">
      <w:pPr>
        <w:jc w:val="center"/>
        <w:rPr>
          <w:b/>
        </w:rPr>
      </w:pPr>
    </w:p>
    <w:p w:rsidR="00B469F5" w:rsidRDefault="00B469F5" w:rsidP="00B469F5">
      <w:pPr>
        <w:jc w:val="center"/>
        <w:rPr>
          <w:b/>
        </w:rPr>
      </w:pPr>
    </w:p>
    <w:p w:rsidR="00B469F5" w:rsidRPr="004F19BB" w:rsidRDefault="00B469F5" w:rsidP="00B469F5">
      <w:pPr>
        <w:jc w:val="center"/>
        <w:rPr>
          <w:b/>
          <w:sz w:val="24"/>
        </w:rPr>
      </w:pPr>
      <w:r w:rsidRPr="004F19BB">
        <w:rPr>
          <w:b/>
          <w:sz w:val="24"/>
        </w:rPr>
        <w:t xml:space="preserve">Адресный перечень всех общественных территорий </w:t>
      </w:r>
    </w:p>
    <w:p w:rsidR="00B469F5" w:rsidRDefault="00B469F5" w:rsidP="00B469F5">
      <w:pPr>
        <w:jc w:val="center"/>
        <w:rPr>
          <w:b/>
        </w:rPr>
      </w:pPr>
      <w:r w:rsidRPr="004F19BB">
        <w:rPr>
          <w:b/>
          <w:sz w:val="24"/>
        </w:rPr>
        <w:t>в городском округе город Кулебаки</w:t>
      </w:r>
      <w:r w:rsidR="005E6CC2" w:rsidRPr="004F19BB">
        <w:rPr>
          <w:b/>
          <w:sz w:val="24"/>
        </w:rPr>
        <w:t>, нуждающихся в благоустройстве (с учетом их физического состояния) и подлежащих благоустройству в период 2018-2022 год</w:t>
      </w:r>
      <w:r w:rsidR="004F19BB">
        <w:rPr>
          <w:b/>
          <w:sz w:val="24"/>
        </w:rPr>
        <w:t>ы</w:t>
      </w:r>
      <w:r w:rsidR="005E6CC2">
        <w:rPr>
          <w:b/>
        </w:rPr>
        <w:t>.</w:t>
      </w:r>
    </w:p>
    <w:p w:rsidR="00666F8A" w:rsidRPr="00F9487C" w:rsidRDefault="00B01F7A" w:rsidP="00F9487C">
      <w:pPr>
        <w:jc w:val="right"/>
        <w:rPr>
          <w:sz w:val="24"/>
        </w:rPr>
      </w:pPr>
      <w:r>
        <w:rPr>
          <w:sz w:val="24"/>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379"/>
        <w:gridCol w:w="1701"/>
      </w:tblGrid>
      <w:tr w:rsidR="004E21CD" w:rsidRPr="003C4BD4" w:rsidTr="005F53B8">
        <w:tc>
          <w:tcPr>
            <w:tcW w:w="817" w:type="dxa"/>
          </w:tcPr>
          <w:p w:rsidR="004E21CD" w:rsidRPr="004E21CD" w:rsidRDefault="004E21CD" w:rsidP="005F53B8">
            <w:pPr>
              <w:jc w:val="center"/>
              <w:rPr>
                <w:b/>
                <w:sz w:val="24"/>
              </w:rPr>
            </w:pPr>
            <w:r w:rsidRPr="004E21CD">
              <w:rPr>
                <w:b/>
                <w:sz w:val="24"/>
              </w:rPr>
              <w:t>№</w:t>
            </w:r>
          </w:p>
        </w:tc>
        <w:tc>
          <w:tcPr>
            <w:tcW w:w="6379" w:type="dxa"/>
          </w:tcPr>
          <w:p w:rsidR="004E21CD" w:rsidRPr="004E21CD" w:rsidRDefault="004E21CD" w:rsidP="005F53B8">
            <w:pPr>
              <w:jc w:val="center"/>
              <w:rPr>
                <w:b/>
                <w:sz w:val="24"/>
              </w:rPr>
            </w:pPr>
            <w:r w:rsidRPr="004E21CD">
              <w:rPr>
                <w:b/>
                <w:sz w:val="24"/>
              </w:rPr>
              <w:t>Наименование территории общего пользования</w:t>
            </w:r>
          </w:p>
        </w:tc>
        <w:tc>
          <w:tcPr>
            <w:tcW w:w="1701" w:type="dxa"/>
          </w:tcPr>
          <w:p w:rsidR="004E21CD" w:rsidRPr="004E21CD" w:rsidRDefault="004E21CD" w:rsidP="005F53B8">
            <w:pPr>
              <w:jc w:val="center"/>
              <w:rPr>
                <w:b/>
                <w:sz w:val="24"/>
              </w:rPr>
            </w:pPr>
            <w:r w:rsidRPr="004E21CD">
              <w:rPr>
                <w:b/>
                <w:sz w:val="24"/>
                <w:lang w:val="en-US"/>
              </w:rPr>
              <w:t xml:space="preserve">S </w:t>
            </w:r>
            <w:r w:rsidRPr="004E21CD">
              <w:rPr>
                <w:b/>
                <w:sz w:val="24"/>
              </w:rPr>
              <w:t>территории, м2</w:t>
            </w:r>
          </w:p>
        </w:tc>
      </w:tr>
      <w:tr w:rsidR="004E21CD" w:rsidRPr="00492B55" w:rsidTr="005F53B8">
        <w:tc>
          <w:tcPr>
            <w:tcW w:w="817" w:type="dxa"/>
          </w:tcPr>
          <w:p w:rsidR="004E21CD" w:rsidRPr="004E21CD" w:rsidRDefault="004E21CD" w:rsidP="005F53B8">
            <w:pPr>
              <w:jc w:val="center"/>
              <w:rPr>
                <w:sz w:val="24"/>
              </w:rPr>
            </w:pPr>
            <w:r w:rsidRPr="004E21CD">
              <w:rPr>
                <w:sz w:val="24"/>
              </w:rPr>
              <w:t>1</w:t>
            </w:r>
          </w:p>
        </w:tc>
        <w:tc>
          <w:tcPr>
            <w:tcW w:w="6379" w:type="dxa"/>
          </w:tcPr>
          <w:p w:rsidR="004E21CD" w:rsidRPr="004E21CD" w:rsidRDefault="004E21CD" w:rsidP="005F53B8">
            <w:pPr>
              <w:rPr>
                <w:sz w:val="24"/>
              </w:rPr>
            </w:pPr>
            <w:r w:rsidRPr="004E21CD">
              <w:rPr>
                <w:sz w:val="24"/>
              </w:rPr>
              <w:t>Сквер ул. Гастелло</w:t>
            </w:r>
          </w:p>
        </w:tc>
        <w:tc>
          <w:tcPr>
            <w:tcW w:w="1701" w:type="dxa"/>
          </w:tcPr>
          <w:p w:rsidR="004E21CD" w:rsidRPr="004E21CD" w:rsidRDefault="004E21CD" w:rsidP="005F53B8">
            <w:pPr>
              <w:jc w:val="center"/>
              <w:rPr>
                <w:sz w:val="24"/>
              </w:rPr>
            </w:pPr>
            <w:r w:rsidRPr="004E21CD">
              <w:rPr>
                <w:sz w:val="24"/>
              </w:rPr>
              <w:t>1118</w:t>
            </w:r>
          </w:p>
        </w:tc>
      </w:tr>
      <w:tr w:rsidR="002F03E4" w:rsidRPr="00492B55" w:rsidTr="005F53B8">
        <w:tc>
          <w:tcPr>
            <w:tcW w:w="817" w:type="dxa"/>
          </w:tcPr>
          <w:p w:rsidR="002F03E4" w:rsidRPr="004E21CD" w:rsidRDefault="002F03E4" w:rsidP="002F03E4">
            <w:pPr>
              <w:jc w:val="center"/>
              <w:rPr>
                <w:sz w:val="24"/>
              </w:rPr>
            </w:pPr>
            <w:r>
              <w:rPr>
                <w:sz w:val="24"/>
              </w:rPr>
              <w:t>2</w:t>
            </w:r>
          </w:p>
        </w:tc>
        <w:tc>
          <w:tcPr>
            <w:tcW w:w="6379" w:type="dxa"/>
          </w:tcPr>
          <w:p w:rsidR="002F03E4" w:rsidRPr="004E21CD" w:rsidRDefault="002F03E4" w:rsidP="005F53B8">
            <w:pPr>
              <w:rPr>
                <w:sz w:val="24"/>
              </w:rPr>
            </w:pPr>
            <w:r>
              <w:rPr>
                <w:sz w:val="24"/>
              </w:rPr>
              <w:t>Сквер ул. Войкова</w:t>
            </w:r>
          </w:p>
        </w:tc>
        <w:tc>
          <w:tcPr>
            <w:tcW w:w="1701" w:type="dxa"/>
          </w:tcPr>
          <w:p w:rsidR="002F03E4" w:rsidRPr="004E21CD" w:rsidRDefault="002F03E4" w:rsidP="005F53B8">
            <w:pPr>
              <w:jc w:val="center"/>
              <w:rPr>
                <w:sz w:val="24"/>
              </w:rPr>
            </w:pPr>
            <w:r>
              <w:rPr>
                <w:sz w:val="24"/>
              </w:rPr>
              <w:t>2718</w:t>
            </w:r>
          </w:p>
        </w:tc>
      </w:tr>
      <w:tr w:rsidR="002F03E4" w:rsidRPr="00492B55" w:rsidTr="005F53B8">
        <w:tc>
          <w:tcPr>
            <w:tcW w:w="817" w:type="dxa"/>
          </w:tcPr>
          <w:p w:rsidR="002F03E4" w:rsidRPr="004E21CD" w:rsidRDefault="002F03E4" w:rsidP="005F53B8">
            <w:pPr>
              <w:jc w:val="center"/>
              <w:rPr>
                <w:sz w:val="24"/>
              </w:rPr>
            </w:pPr>
            <w:r>
              <w:rPr>
                <w:sz w:val="24"/>
              </w:rPr>
              <w:t>3</w:t>
            </w:r>
          </w:p>
        </w:tc>
        <w:tc>
          <w:tcPr>
            <w:tcW w:w="6379" w:type="dxa"/>
          </w:tcPr>
          <w:p w:rsidR="002F03E4" w:rsidRPr="004E21CD" w:rsidRDefault="002F03E4" w:rsidP="005F53B8">
            <w:pPr>
              <w:rPr>
                <w:sz w:val="24"/>
              </w:rPr>
            </w:pPr>
            <w:r>
              <w:rPr>
                <w:sz w:val="24"/>
              </w:rPr>
              <w:t>Сквер ул. Ст. Разина</w:t>
            </w:r>
          </w:p>
        </w:tc>
        <w:tc>
          <w:tcPr>
            <w:tcW w:w="1701" w:type="dxa"/>
          </w:tcPr>
          <w:p w:rsidR="002F03E4" w:rsidRPr="004E21CD" w:rsidRDefault="002F03E4" w:rsidP="005F53B8">
            <w:pPr>
              <w:jc w:val="center"/>
              <w:rPr>
                <w:sz w:val="24"/>
              </w:rPr>
            </w:pPr>
            <w:r>
              <w:rPr>
                <w:sz w:val="24"/>
              </w:rPr>
              <w:t>400</w:t>
            </w:r>
          </w:p>
        </w:tc>
      </w:tr>
      <w:tr w:rsidR="002F03E4" w:rsidRPr="00492B55" w:rsidTr="005F53B8">
        <w:tc>
          <w:tcPr>
            <w:tcW w:w="817" w:type="dxa"/>
          </w:tcPr>
          <w:p w:rsidR="002F03E4" w:rsidRPr="004E21CD" w:rsidRDefault="002F03E4" w:rsidP="005F53B8">
            <w:pPr>
              <w:jc w:val="center"/>
              <w:rPr>
                <w:sz w:val="24"/>
              </w:rPr>
            </w:pPr>
            <w:r>
              <w:rPr>
                <w:sz w:val="24"/>
              </w:rPr>
              <w:t>4</w:t>
            </w:r>
          </w:p>
        </w:tc>
        <w:tc>
          <w:tcPr>
            <w:tcW w:w="6379" w:type="dxa"/>
          </w:tcPr>
          <w:p w:rsidR="002F03E4" w:rsidRPr="004E21CD" w:rsidRDefault="002F03E4" w:rsidP="005F53B8">
            <w:pPr>
              <w:rPr>
                <w:sz w:val="24"/>
              </w:rPr>
            </w:pPr>
            <w:r>
              <w:rPr>
                <w:sz w:val="24"/>
              </w:rPr>
              <w:t>Сквер пл. Революции (ул. Труда)</w:t>
            </w:r>
          </w:p>
        </w:tc>
        <w:tc>
          <w:tcPr>
            <w:tcW w:w="1701" w:type="dxa"/>
          </w:tcPr>
          <w:p w:rsidR="002F03E4" w:rsidRPr="004E21CD" w:rsidRDefault="002F03E4" w:rsidP="005F53B8">
            <w:pPr>
              <w:jc w:val="center"/>
              <w:rPr>
                <w:sz w:val="24"/>
              </w:rPr>
            </w:pPr>
            <w:r>
              <w:rPr>
                <w:sz w:val="24"/>
              </w:rPr>
              <w:t>2600</w:t>
            </w:r>
          </w:p>
        </w:tc>
      </w:tr>
      <w:tr w:rsidR="002F03E4" w:rsidRPr="00492B55" w:rsidTr="005F53B8">
        <w:tc>
          <w:tcPr>
            <w:tcW w:w="817" w:type="dxa"/>
          </w:tcPr>
          <w:p w:rsidR="002F03E4" w:rsidRPr="004E21CD" w:rsidRDefault="002F03E4" w:rsidP="00494C34">
            <w:pPr>
              <w:rPr>
                <w:sz w:val="24"/>
              </w:rPr>
            </w:pPr>
            <w:r>
              <w:rPr>
                <w:sz w:val="24"/>
              </w:rPr>
              <w:t xml:space="preserve">    5</w:t>
            </w:r>
          </w:p>
        </w:tc>
        <w:tc>
          <w:tcPr>
            <w:tcW w:w="6379" w:type="dxa"/>
          </w:tcPr>
          <w:p w:rsidR="002F03E4" w:rsidRPr="004E21CD" w:rsidRDefault="002F03E4" w:rsidP="00494C34">
            <w:pPr>
              <w:rPr>
                <w:sz w:val="24"/>
              </w:rPr>
            </w:pPr>
            <w:r w:rsidRPr="004E21CD">
              <w:rPr>
                <w:sz w:val="24"/>
              </w:rPr>
              <w:t>Сквер ул. 60 лет ВЛКСМ</w:t>
            </w:r>
          </w:p>
        </w:tc>
        <w:tc>
          <w:tcPr>
            <w:tcW w:w="1701" w:type="dxa"/>
          </w:tcPr>
          <w:p w:rsidR="002F03E4" w:rsidRPr="004E21CD" w:rsidRDefault="002F03E4" w:rsidP="00494C34">
            <w:pPr>
              <w:jc w:val="center"/>
              <w:rPr>
                <w:sz w:val="24"/>
              </w:rPr>
            </w:pPr>
            <w:r w:rsidRPr="004E21CD">
              <w:rPr>
                <w:sz w:val="24"/>
              </w:rPr>
              <w:t>1230</w:t>
            </w:r>
          </w:p>
        </w:tc>
      </w:tr>
      <w:tr w:rsidR="002F03E4" w:rsidRPr="00492B55" w:rsidTr="005F53B8">
        <w:tc>
          <w:tcPr>
            <w:tcW w:w="817" w:type="dxa"/>
          </w:tcPr>
          <w:p w:rsidR="002F03E4" w:rsidRPr="004E21CD" w:rsidRDefault="002F03E4" w:rsidP="00494C34">
            <w:pPr>
              <w:jc w:val="center"/>
              <w:rPr>
                <w:sz w:val="24"/>
              </w:rPr>
            </w:pPr>
            <w:r>
              <w:rPr>
                <w:sz w:val="24"/>
              </w:rPr>
              <w:t>6</w:t>
            </w:r>
          </w:p>
        </w:tc>
        <w:tc>
          <w:tcPr>
            <w:tcW w:w="6379" w:type="dxa"/>
          </w:tcPr>
          <w:p w:rsidR="002F03E4" w:rsidRPr="004E21CD" w:rsidRDefault="002F03E4" w:rsidP="00494C34">
            <w:pPr>
              <w:rPr>
                <w:sz w:val="24"/>
              </w:rPr>
            </w:pPr>
            <w:r w:rsidRPr="004E21CD">
              <w:rPr>
                <w:sz w:val="24"/>
              </w:rPr>
              <w:t>Парк культуры и отдыха в г. Кулебаки</w:t>
            </w:r>
          </w:p>
        </w:tc>
        <w:tc>
          <w:tcPr>
            <w:tcW w:w="1701" w:type="dxa"/>
          </w:tcPr>
          <w:p w:rsidR="002F03E4" w:rsidRPr="004E21CD" w:rsidRDefault="002F03E4" w:rsidP="00494C34">
            <w:pPr>
              <w:jc w:val="center"/>
              <w:rPr>
                <w:sz w:val="24"/>
              </w:rPr>
            </w:pPr>
            <w:r w:rsidRPr="004E21CD">
              <w:rPr>
                <w:sz w:val="24"/>
              </w:rPr>
              <w:t>80000</w:t>
            </w:r>
          </w:p>
        </w:tc>
      </w:tr>
      <w:tr w:rsidR="002F03E4" w:rsidRPr="00492B55" w:rsidTr="005F53B8">
        <w:tc>
          <w:tcPr>
            <w:tcW w:w="817" w:type="dxa"/>
          </w:tcPr>
          <w:p w:rsidR="002F03E4" w:rsidRPr="004E21CD" w:rsidRDefault="002F03E4" w:rsidP="00494C34">
            <w:pPr>
              <w:jc w:val="center"/>
              <w:rPr>
                <w:sz w:val="24"/>
              </w:rPr>
            </w:pPr>
            <w:r>
              <w:rPr>
                <w:sz w:val="24"/>
              </w:rPr>
              <w:t>7</w:t>
            </w:r>
          </w:p>
        </w:tc>
        <w:tc>
          <w:tcPr>
            <w:tcW w:w="6379" w:type="dxa"/>
          </w:tcPr>
          <w:p w:rsidR="002F03E4" w:rsidRPr="004E21CD" w:rsidRDefault="002F03E4" w:rsidP="00494C34">
            <w:pPr>
              <w:rPr>
                <w:sz w:val="24"/>
              </w:rPr>
            </w:pPr>
            <w:r w:rsidRPr="004E21CD">
              <w:rPr>
                <w:sz w:val="24"/>
              </w:rPr>
              <w:t>Основная центральная ул. Адм. Макарова</w:t>
            </w:r>
          </w:p>
        </w:tc>
        <w:tc>
          <w:tcPr>
            <w:tcW w:w="1701" w:type="dxa"/>
          </w:tcPr>
          <w:p w:rsidR="002F03E4" w:rsidRPr="004E21CD" w:rsidRDefault="002F03E4" w:rsidP="00494C34">
            <w:pPr>
              <w:jc w:val="center"/>
              <w:rPr>
                <w:sz w:val="24"/>
              </w:rPr>
            </w:pPr>
            <w:r w:rsidRPr="004E21CD">
              <w:rPr>
                <w:sz w:val="24"/>
              </w:rPr>
              <w:t>87000</w:t>
            </w:r>
          </w:p>
        </w:tc>
      </w:tr>
      <w:tr w:rsidR="002F03E4" w:rsidRPr="00492B55" w:rsidTr="005F53B8">
        <w:tc>
          <w:tcPr>
            <w:tcW w:w="817" w:type="dxa"/>
          </w:tcPr>
          <w:p w:rsidR="002F03E4" w:rsidRPr="004E21CD" w:rsidRDefault="002F03E4" w:rsidP="00494C34">
            <w:pPr>
              <w:jc w:val="center"/>
              <w:rPr>
                <w:sz w:val="24"/>
              </w:rPr>
            </w:pPr>
            <w:r>
              <w:rPr>
                <w:sz w:val="24"/>
              </w:rPr>
              <w:t>8</w:t>
            </w:r>
          </w:p>
        </w:tc>
        <w:tc>
          <w:tcPr>
            <w:tcW w:w="6379" w:type="dxa"/>
          </w:tcPr>
          <w:p w:rsidR="002F03E4" w:rsidRPr="004E21CD" w:rsidRDefault="002F03E4" w:rsidP="00494C34">
            <w:pPr>
              <w:rPr>
                <w:sz w:val="24"/>
              </w:rPr>
            </w:pPr>
            <w:r w:rsidRPr="004E21CD">
              <w:rPr>
                <w:sz w:val="24"/>
              </w:rPr>
              <w:t>Место массового отдыха населения пруд Устимский</w:t>
            </w:r>
          </w:p>
        </w:tc>
        <w:tc>
          <w:tcPr>
            <w:tcW w:w="1701" w:type="dxa"/>
          </w:tcPr>
          <w:p w:rsidR="002F03E4" w:rsidRPr="004E21CD" w:rsidRDefault="002F03E4" w:rsidP="00494C34">
            <w:pPr>
              <w:jc w:val="center"/>
              <w:rPr>
                <w:sz w:val="24"/>
              </w:rPr>
            </w:pPr>
            <w:r w:rsidRPr="004E21CD">
              <w:rPr>
                <w:sz w:val="24"/>
              </w:rPr>
              <w:t>205000</w:t>
            </w:r>
          </w:p>
        </w:tc>
      </w:tr>
      <w:tr w:rsidR="00DA6F2E" w:rsidRPr="00492B55" w:rsidTr="005F53B8">
        <w:tc>
          <w:tcPr>
            <w:tcW w:w="817" w:type="dxa"/>
          </w:tcPr>
          <w:p w:rsidR="00DA6F2E" w:rsidRDefault="00DA6F2E" w:rsidP="00494C34">
            <w:pPr>
              <w:jc w:val="center"/>
              <w:rPr>
                <w:sz w:val="24"/>
              </w:rPr>
            </w:pPr>
            <w:r>
              <w:rPr>
                <w:sz w:val="24"/>
              </w:rPr>
              <w:t>9</w:t>
            </w:r>
          </w:p>
        </w:tc>
        <w:tc>
          <w:tcPr>
            <w:tcW w:w="6379" w:type="dxa"/>
          </w:tcPr>
          <w:p w:rsidR="00DA6F2E" w:rsidRPr="004E21CD" w:rsidRDefault="00F7678F" w:rsidP="00F7678F">
            <w:pPr>
              <w:rPr>
                <w:sz w:val="24"/>
              </w:rPr>
            </w:pPr>
            <w:r>
              <w:rPr>
                <w:sz w:val="24"/>
              </w:rPr>
              <w:t xml:space="preserve">Площадь </w:t>
            </w:r>
            <w:r w:rsidR="00DA6F2E">
              <w:rPr>
                <w:sz w:val="24"/>
              </w:rPr>
              <w:t>Ленина</w:t>
            </w:r>
          </w:p>
        </w:tc>
        <w:tc>
          <w:tcPr>
            <w:tcW w:w="1701" w:type="dxa"/>
          </w:tcPr>
          <w:p w:rsidR="00DA6F2E" w:rsidRPr="004E21CD" w:rsidRDefault="00DA6F2E" w:rsidP="00494C34">
            <w:pPr>
              <w:jc w:val="center"/>
              <w:rPr>
                <w:sz w:val="24"/>
              </w:rPr>
            </w:pPr>
            <w:r>
              <w:rPr>
                <w:sz w:val="24"/>
              </w:rPr>
              <w:t>20000</w:t>
            </w:r>
          </w:p>
        </w:tc>
      </w:tr>
      <w:tr w:rsidR="002F03E4" w:rsidTr="005F53B8">
        <w:tc>
          <w:tcPr>
            <w:tcW w:w="817" w:type="dxa"/>
          </w:tcPr>
          <w:p w:rsidR="002F03E4" w:rsidRPr="004E21CD" w:rsidRDefault="002F03E4" w:rsidP="00494C34">
            <w:pPr>
              <w:jc w:val="center"/>
              <w:rPr>
                <w:sz w:val="24"/>
              </w:rPr>
            </w:pPr>
          </w:p>
        </w:tc>
        <w:tc>
          <w:tcPr>
            <w:tcW w:w="6379" w:type="dxa"/>
          </w:tcPr>
          <w:p w:rsidR="002F03E4" w:rsidRPr="004E21CD" w:rsidRDefault="002F03E4" w:rsidP="00494C34">
            <w:pPr>
              <w:rPr>
                <w:b/>
                <w:sz w:val="24"/>
              </w:rPr>
            </w:pPr>
            <w:r w:rsidRPr="004E21CD">
              <w:rPr>
                <w:b/>
                <w:sz w:val="24"/>
              </w:rPr>
              <w:t>Итого:</w:t>
            </w:r>
          </w:p>
        </w:tc>
        <w:tc>
          <w:tcPr>
            <w:tcW w:w="1701" w:type="dxa"/>
          </w:tcPr>
          <w:p w:rsidR="002F03E4" w:rsidRPr="004E21CD" w:rsidRDefault="00DA6F2E" w:rsidP="00494C34">
            <w:pPr>
              <w:jc w:val="center"/>
              <w:rPr>
                <w:b/>
                <w:sz w:val="24"/>
              </w:rPr>
            </w:pPr>
            <w:r>
              <w:rPr>
                <w:b/>
                <w:sz w:val="24"/>
              </w:rPr>
              <w:t>400066</w:t>
            </w:r>
          </w:p>
        </w:tc>
      </w:tr>
    </w:tbl>
    <w:p w:rsidR="004E21CD" w:rsidRDefault="004E21CD" w:rsidP="00B469F5">
      <w:pPr>
        <w:jc w:val="center"/>
      </w:pPr>
    </w:p>
    <w:p w:rsidR="00AC0D9A" w:rsidRPr="00112FCE" w:rsidRDefault="00AC0D9A" w:rsidP="00AC0D9A">
      <w:pPr>
        <w:autoSpaceDE w:val="0"/>
        <w:autoSpaceDN w:val="0"/>
        <w:adjustRightInd w:val="0"/>
        <w:jc w:val="center"/>
        <w:rPr>
          <w:b/>
          <w:sz w:val="24"/>
        </w:rPr>
      </w:pPr>
      <w:r w:rsidRPr="00112FCE">
        <w:rPr>
          <w:b/>
          <w:sz w:val="24"/>
        </w:rPr>
        <w:t xml:space="preserve">Перечень работ по благоустройству </w:t>
      </w:r>
      <w:r w:rsidR="00602AE7">
        <w:rPr>
          <w:b/>
          <w:sz w:val="24"/>
        </w:rPr>
        <w:t xml:space="preserve"> общественной т</w:t>
      </w:r>
      <w:r w:rsidRPr="00112FCE">
        <w:rPr>
          <w:b/>
          <w:sz w:val="24"/>
        </w:rPr>
        <w:t xml:space="preserve">ерритории </w:t>
      </w:r>
      <w:r w:rsidR="00602AE7">
        <w:rPr>
          <w:b/>
          <w:sz w:val="24"/>
        </w:rPr>
        <w:t>городского округа город Кулебаки.</w:t>
      </w:r>
    </w:p>
    <w:p w:rsidR="00AC0D9A" w:rsidRPr="00112FCE" w:rsidRDefault="00AC0D9A" w:rsidP="00AC0D9A">
      <w:pPr>
        <w:autoSpaceDE w:val="0"/>
        <w:autoSpaceDN w:val="0"/>
        <w:adjustRightInd w:val="0"/>
        <w:jc w:val="both"/>
        <w:rPr>
          <w:sz w:val="24"/>
        </w:rPr>
      </w:pPr>
      <w:r w:rsidRPr="00112FCE">
        <w:rPr>
          <w:sz w:val="24"/>
        </w:rPr>
        <w:t>Работы по благоустройству территорий общего пользования населения</w:t>
      </w:r>
      <w:r>
        <w:rPr>
          <w:sz w:val="24"/>
        </w:rPr>
        <w:t xml:space="preserve"> </w:t>
      </w:r>
      <w:r w:rsidRPr="00112FCE">
        <w:rPr>
          <w:sz w:val="24"/>
        </w:rPr>
        <w:t>могут проводит</w:t>
      </w:r>
      <w:r>
        <w:rPr>
          <w:sz w:val="24"/>
        </w:rPr>
        <w:t>ь</w:t>
      </w:r>
      <w:r w:rsidRPr="00112FCE">
        <w:rPr>
          <w:sz w:val="24"/>
        </w:rPr>
        <w:t>ся по следующим направлениям:</w:t>
      </w:r>
    </w:p>
    <w:p w:rsidR="00AC0D9A" w:rsidRPr="00112FCE" w:rsidRDefault="00AC0D9A" w:rsidP="00AC0D9A">
      <w:pPr>
        <w:autoSpaceDE w:val="0"/>
        <w:autoSpaceDN w:val="0"/>
        <w:adjustRightInd w:val="0"/>
        <w:ind w:firstLine="624"/>
        <w:jc w:val="both"/>
        <w:rPr>
          <w:sz w:val="24"/>
        </w:rPr>
      </w:pPr>
      <w:r w:rsidRPr="00112FCE">
        <w:rPr>
          <w:sz w:val="24"/>
        </w:rPr>
        <w:t>-устройство новых асфальтобетонных и плиточных покрытий территорий</w:t>
      </w:r>
    </w:p>
    <w:p w:rsidR="00AC0D9A" w:rsidRPr="00112FCE" w:rsidRDefault="00AC0D9A" w:rsidP="00AC0D9A">
      <w:pPr>
        <w:autoSpaceDE w:val="0"/>
        <w:autoSpaceDN w:val="0"/>
        <w:adjustRightInd w:val="0"/>
        <w:jc w:val="both"/>
        <w:rPr>
          <w:sz w:val="24"/>
        </w:rPr>
      </w:pPr>
      <w:r w:rsidRPr="00112FCE">
        <w:rPr>
          <w:sz w:val="24"/>
        </w:rPr>
        <w:t>общего пользования;</w:t>
      </w:r>
    </w:p>
    <w:p w:rsidR="00AC0D9A" w:rsidRPr="00112FCE" w:rsidRDefault="00AC0D9A" w:rsidP="00AC0D9A">
      <w:pPr>
        <w:autoSpaceDE w:val="0"/>
        <w:autoSpaceDN w:val="0"/>
        <w:adjustRightInd w:val="0"/>
        <w:ind w:firstLine="624"/>
        <w:jc w:val="both"/>
        <w:rPr>
          <w:sz w:val="24"/>
        </w:rPr>
      </w:pPr>
      <w:r w:rsidRPr="00112FCE">
        <w:rPr>
          <w:sz w:val="24"/>
        </w:rPr>
        <w:t>-ремонт асфальтобетонных покрытий и покрытий из тротуарных плит;</w:t>
      </w:r>
    </w:p>
    <w:p w:rsidR="00AC0D9A" w:rsidRPr="00112FCE" w:rsidRDefault="00AC0D9A" w:rsidP="00AC0D9A">
      <w:pPr>
        <w:autoSpaceDE w:val="0"/>
        <w:autoSpaceDN w:val="0"/>
        <w:adjustRightInd w:val="0"/>
        <w:ind w:firstLine="624"/>
        <w:jc w:val="both"/>
        <w:rPr>
          <w:sz w:val="24"/>
        </w:rPr>
      </w:pPr>
      <w:r w:rsidRPr="00112FCE">
        <w:rPr>
          <w:sz w:val="24"/>
        </w:rPr>
        <w:t>-установка, замена и ремонт бордюрного камня с последующей окраской</w:t>
      </w:r>
      <w:r>
        <w:rPr>
          <w:sz w:val="24"/>
        </w:rPr>
        <w:t xml:space="preserve"> </w:t>
      </w:r>
      <w:r w:rsidRPr="00112FCE">
        <w:rPr>
          <w:sz w:val="24"/>
        </w:rPr>
        <w:t>или без таковой;</w:t>
      </w:r>
    </w:p>
    <w:p w:rsidR="00AC0D9A" w:rsidRPr="00112FCE" w:rsidRDefault="00AC0D9A" w:rsidP="00AC0D9A">
      <w:pPr>
        <w:autoSpaceDE w:val="0"/>
        <w:autoSpaceDN w:val="0"/>
        <w:adjustRightInd w:val="0"/>
        <w:ind w:firstLine="624"/>
        <w:jc w:val="both"/>
        <w:rPr>
          <w:sz w:val="24"/>
        </w:rPr>
      </w:pPr>
      <w:r w:rsidRPr="00112FCE">
        <w:rPr>
          <w:sz w:val="24"/>
        </w:rPr>
        <w:t>-устройство парковочных карманов;</w:t>
      </w:r>
    </w:p>
    <w:p w:rsidR="00AC0D9A" w:rsidRPr="00112FCE" w:rsidRDefault="00AC0D9A" w:rsidP="00AC0D9A">
      <w:pPr>
        <w:autoSpaceDE w:val="0"/>
        <w:autoSpaceDN w:val="0"/>
        <w:adjustRightInd w:val="0"/>
        <w:ind w:firstLine="624"/>
        <w:jc w:val="both"/>
        <w:rPr>
          <w:sz w:val="24"/>
        </w:rPr>
      </w:pPr>
      <w:r w:rsidRPr="00112FCE">
        <w:rPr>
          <w:sz w:val="24"/>
        </w:rPr>
        <w:t>-установка скамеек (лавочек) и урн для сбора мусора, асфальтирование</w:t>
      </w:r>
      <w:r>
        <w:rPr>
          <w:sz w:val="24"/>
        </w:rPr>
        <w:t xml:space="preserve"> </w:t>
      </w:r>
      <w:r w:rsidRPr="00112FCE">
        <w:rPr>
          <w:sz w:val="24"/>
        </w:rPr>
        <w:t>карманов под ними;</w:t>
      </w:r>
    </w:p>
    <w:p w:rsidR="00AC0D9A" w:rsidRPr="00112FCE" w:rsidRDefault="00AC0D9A" w:rsidP="00AC0D9A">
      <w:pPr>
        <w:autoSpaceDE w:val="0"/>
        <w:autoSpaceDN w:val="0"/>
        <w:adjustRightInd w:val="0"/>
        <w:ind w:firstLine="624"/>
        <w:jc w:val="both"/>
        <w:rPr>
          <w:sz w:val="24"/>
        </w:rPr>
      </w:pPr>
      <w:r w:rsidRPr="00112FCE">
        <w:rPr>
          <w:sz w:val="24"/>
        </w:rPr>
        <w:t>-устройство и ремонт асфальтированных дорожек и дорожек из</w:t>
      </w:r>
      <w:r>
        <w:rPr>
          <w:sz w:val="24"/>
        </w:rPr>
        <w:t xml:space="preserve"> </w:t>
      </w:r>
      <w:r w:rsidRPr="00112FCE">
        <w:rPr>
          <w:sz w:val="24"/>
        </w:rPr>
        <w:t>тротуарной плитки;</w:t>
      </w:r>
    </w:p>
    <w:p w:rsidR="00AC0D9A" w:rsidRPr="00112FCE" w:rsidRDefault="00AC0D9A" w:rsidP="00AC0D9A">
      <w:pPr>
        <w:autoSpaceDE w:val="0"/>
        <w:autoSpaceDN w:val="0"/>
        <w:adjustRightInd w:val="0"/>
        <w:ind w:firstLine="624"/>
        <w:jc w:val="both"/>
        <w:rPr>
          <w:sz w:val="24"/>
        </w:rPr>
      </w:pPr>
      <w:r w:rsidRPr="00112FCE">
        <w:rPr>
          <w:sz w:val="24"/>
        </w:rPr>
        <w:t>-установка детского, игрового, спортивного оборудования, а также</w:t>
      </w:r>
      <w:r>
        <w:rPr>
          <w:sz w:val="24"/>
        </w:rPr>
        <w:t xml:space="preserve"> </w:t>
      </w:r>
      <w:r w:rsidRPr="00112FCE">
        <w:rPr>
          <w:sz w:val="24"/>
        </w:rPr>
        <w:t>обустройство иных элементов благоустройства;</w:t>
      </w:r>
    </w:p>
    <w:p w:rsidR="00AC0D9A" w:rsidRPr="00112FCE" w:rsidRDefault="00AC0D9A" w:rsidP="00AC0D9A">
      <w:pPr>
        <w:autoSpaceDE w:val="0"/>
        <w:autoSpaceDN w:val="0"/>
        <w:adjustRightInd w:val="0"/>
        <w:ind w:firstLine="624"/>
        <w:jc w:val="both"/>
        <w:rPr>
          <w:sz w:val="24"/>
        </w:rPr>
      </w:pPr>
      <w:r w:rsidRPr="00112FCE">
        <w:rPr>
          <w:sz w:val="24"/>
        </w:rPr>
        <w:t>-устройство травмобезопасных покрытий из резиновой крошки под</w:t>
      </w:r>
      <w:r>
        <w:rPr>
          <w:sz w:val="24"/>
        </w:rPr>
        <w:t xml:space="preserve"> </w:t>
      </w:r>
      <w:r w:rsidRPr="00112FCE">
        <w:rPr>
          <w:sz w:val="24"/>
        </w:rPr>
        <w:t>детское, игровое, спортивное оборудование с обустройством основания под</w:t>
      </w:r>
      <w:r>
        <w:rPr>
          <w:sz w:val="24"/>
        </w:rPr>
        <w:t xml:space="preserve"> </w:t>
      </w:r>
      <w:r w:rsidRPr="00112FCE">
        <w:rPr>
          <w:sz w:val="24"/>
        </w:rPr>
        <w:t>такое покрытие (асфальт, бетон);</w:t>
      </w:r>
    </w:p>
    <w:p w:rsidR="00AC0D9A" w:rsidRPr="00112FCE" w:rsidRDefault="00AC0D9A" w:rsidP="00AC0D9A">
      <w:pPr>
        <w:autoSpaceDE w:val="0"/>
        <w:autoSpaceDN w:val="0"/>
        <w:adjustRightInd w:val="0"/>
        <w:ind w:firstLine="624"/>
        <w:jc w:val="both"/>
        <w:rPr>
          <w:sz w:val="24"/>
        </w:rPr>
      </w:pPr>
      <w:r w:rsidRPr="00112FCE">
        <w:rPr>
          <w:sz w:val="24"/>
        </w:rPr>
        <w:t>-устройство спортивных площадок с ограждением по периметру, устройством</w:t>
      </w:r>
      <w:r>
        <w:rPr>
          <w:sz w:val="24"/>
        </w:rPr>
        <w:t xml:space="preserve"> </w:t>
      </w:r>
      <w:r w:rsidRPr="00112FCE">
        <w:rPr>
          <w:sz w:val="24"/>
        </w:rPr>
        <w:t>травмобезопасных покрытий на них (резиновое покрытие, искусственная</w:t>
      </w:r>
      <w:r>
        <w:rPr>
          <w:sz w:val="24"/>
        </w:rPr>
        <w:t xml:space="preserve"> </w:t>
      </w:r>
      <w:r w:rsidRPr="00112FCE">
        <w:rPr>
          <w:sz w:val="24"/>
        </w:rPr>
        <w:t>трава), нанесением разметки, устройством трибун;</w:t>
      </w:r>
    </w:p>
    <w:p w:rsidR="00AC0D9A" w:rsidRPr="00112FCE" w:rsidRDefault="00AC0D9A" w:rsidP="00AC0D9A">
      <w:pPr>
        <w:autoSpaceDE w:val="0"/>
        <w:autoSpaceDN w:val="0"/>
        <w:adjustRightInd w:val="0"/>
        <w:ind w:firstLine="624"/>
        <w:jc w:val="both"/>
        <w:rPr>
          <w:sz w:val="24"/>
        </w:rPr>
      </w:pPr>
      <w:r w:rsidRPr="00112FCE">
        <w:rPr>
          <w:sz w:val="24"/>
        </w:rPr>
        <w:t>-установка ограждений газонов, палисадников, детских, игровых,</w:t>
      </w:r>
      <w:r>
        <w:rPr>
          <w:sz w:val="24"/>
        </w:rPr>
        <w:t xml:space="preserve"> </w:t>
      </w:r>
      <w:r w:rsidRPr="00112FCE">
        <w:rPr>
          <w:sz w:val="24"/>
        </w:rPr>
        <w:t>спортивных площадок, парковок, ограждений, отделяющих территорию от</w:t>
      </w:r>
      <w:r>
        <w:rPr>
          <w:sz w:val="24"/>
        </w:rPr>
        <w:t xml:space="preserve"> </w:t>
      </w:r>
      <w:r w:rsidRPr="00112FCE">
        <w:rPr>
          <w:sz w:val="24"/>
        </w:rPr>
        <w:t>проезжих частей дорог;</w:t>
      </w:r>
    </w:p>
    <w:p w:rsidR="00AC0D9A" w:rsidRPr="00AC0D9A" w:rsidRDefault="00AC0D9A" w:rsidP="00AC0D9A">
      <w:pPr>
        <w:autoSpaceDE w:val="0"/>
        <w:autoSpaceDN w:val="0"/>
        <w:adjustRightInd w:val="0"/>
        <w:ind w:firstLine="624"/>
        <w:jc w:val="both"/>
        <w:rPr>
          <w:sz w:val="24"/>
        </w:rPr>
      </w:pPr>
      <w:r w:rsidRPr="00112FCE">
        <w:rPr>
          <w:sz w:val="24"/>
        </w:rPr>
        <w:t>-устройство наружного освещения территорий общего пользования с</w:t>
      </w:r>
      <w:r>
        <w:rPr>
          <w:sz w:val="24"/>
        </w:rPr>
        <w:t xml:space="preserve"> </w:t>
      </w:r>
      <w:r w:rsidRPr="00112FCE">
        <w:rPr>
          <w:sz w:val="24"/>
        </w:rPr>
        <w:t>установкой опор освещения, прокладкой самонесущего изолированного</w:t>
      </w:r>
      <w:r>
        <w:rPr>
          <w:sz w:val="24"/>
        </w:rPr>
        <w:t xml:space="preserve"> </w:t>
      </w:r>
      <w:r w:rsidRPr="00AC0D9A">
        <w:rPr>
          <w:sz w:val="24"/>
        </w:rPr>
        <w:t>провода (СИП), установкой светильников</w:t>
      </w:r>
      <w:r>
        <w:rPr>
          <w:sz w:val="24"/>
        </w:rPr>
        <w:t>;</w:t>
      </w:r>
    </w:p>
    <w:p w:rsidR="00AC0D9A" w:rsidRPr="00112FCE" w:rsidRDefault="00AC0D9A" w:rsidP="00AC0D9A">
      <w:pPr>
        <w:autoSpaceDE w:val="0"/>
        <w:autoSpaceDN w:val="0"/>
        <w:adjustRightInd w:val="0"/>
        <w:ind w:firstLine="624"/>
        <w:jc w:val="both"/>
        <w:rPr>
          <w:bCs/>
          <w:sz w:val="24"/>
        </w:rPr>
      </w:pPr>
      <w:r w:rsidRPr="00112FCE">
        <w:rPr>
          <w:bCs/>
          <w:sz w:val="24"/>
        </w:rPr>
        <w:lastRenderedPageBreak/>
        <w:t>-озеленение территорий, которое включает в себя посадку деревьев,</w:t>
      </w:r>
      <w:r>
        <w:rPr>
          <w:bCs/>
          <w:sz w:val="24"/>
        </w:rPr>
        <w:t xml:space="preserve"> </w:t>
      </w:r>
      <w:r w:rsidRPr="00112FCE">
        <w:rPr>
          <w:bCs/>
          <w:sz w:val="24"/>
        </w:rPr>
        <w:t>кустарников, газонов, снос и кронирование деревьев, корчевание пней, завоз</w:t>
      </w:r>
      <w:r>
        <w:rPr>
          <w:bCs/>
          <w:sz w:val="24"/>
        </w:rPr>
        <w:t xml:space="preserve"> </w:t>
      </w:r>
      <w:r w:rsidRPr="00112FCE">
        <w:rPr>
          <w:bCs/>
          <w:sz w:val="24"/>
        </w:rPr>
        <w:t>грунта и пр.;</w:t>
      </w:r>
    </w:p>
    <w:p w:rsidR="00AC0D9A" w:rsidRPr="00112FCE" w:rsidRDefault="00AC0D9A" w:rsidP="00AC0D9A">
      <w:pPr>
        <w:autoSpaceDE w:val="0"/>
        <w:autoSpaceDN w:val="0"/>
        <w:adjustRightInd w:val="0"/>
        <w:jc w:val="both"/>
        <w:rPr>
          <w:bCs/>
          <w:sz w:val="24"/>
        </w:rPr>
      </w:pPr>
      <w:r w:rsidRPr="00112FCE">
        <w:rPr>
          <w:bCs/>
          <w:sz w:val="24"/>
        </w:rPr>
        <w:t>-работа по демонтажу различных конструкций (металлических,</w:t>
      </w:r>
      <w:r>
        <w:rPr>
          <w:bCs/>
          <w:sz w:val="24"/>
        </w:rPr>
        <w:t xml:space="preserve"> </w:t>
      </w:r>
      <w:r w:rsidRPr="00112FCE">
        <w:rPr>
          <w:bCs/>
          <w:sz w:val="24"/>
        </w:rPr>
        <w:t>бетонных,' деревянных) для последующего благоустройства территорий под</w:t>
      </w:r>
      <w:r>
        <w:rPr>
          <w:bCs/>
          <w:sz w:val="24"/>
        </w:rPr>
        <w:t xml:space="preserve"> </w:t>
      </w:r>
      <w:r w:rsidRPr="00112FCE">
        <w:rPr>
          <w:bCs/>
          <w:sz w:val="24"/>
        </w:rPr>
        <w:t>ними;</w:t>
      </w:r>
    </w:p>
    <w:p w:rsidR="00AC0D9A" w:rsidRPr="00112FCE" w:rsidRDefault="00AC0D9A" w:rsidP="00AC0D9A">
      <w:pPr>
        <w:autoSpaceDE w:val="0"/>
        <w:autoSpaceDN w:val="0"/>
        <w:adjustRightInd w:val="0"/>
        <w:ind w:firstLine="624"/>
        <w:jc w:val="both"/>
        <w:rPr>
          <w:bCs/>
          <w:sz w:val="24"/>
        </w:rPr>
      </w:pPr>
      <w:r w:rsidRPr="00112FCE">
        <w:rPr>
          <w:bCs/>
          <w:sz w:val="24"/>
        </w:rPr>
        <w:t>-отсыпка грунтом, планировка и выравнивание газонов, палисадников,</w:t>
      </w:r>
      <w:r>
        <w:rPr>
          <w:bCs/>
          <w:sz w:val="24"/>
        </w:rPr>
        <w:t xml:space="preserve"> </w:t>
      </w:r>
      <w:r w:rsidRPr="00112FCE">
        <w:rPr>
          <w:bCs/>
          <w:sz w:val="24"/>
        </w:rPr>
        <w:t>детских, 'игровых, спортивных площадок</w:t>
      </w:r>
      <w:r>
        <w:rPr>
          <w:bCs/>
          <w:sz w:val="24"/>
        </w:rPr>
        <w:t>;</w:t>
      </w:r>
      <w:r w:rsidRPr="00112FCE">
        <w:rPr>
          <w:bCs/>
          <w:sz w:val="24"/>
        </w:rPr>
        <w:t xml:space="preserve"> </w:t>
      </w:r>
    </w:p>
    <w:p w:rsidR="00AC0D9A" w:rsidRDefault="00AC0D9A" w:rsidP="00AC0D9A">
      <w:pPr>
        <w:autoSpaceDE w:val="0"/>
        <w:autoSpaceDN w:val="0"/>
        <w:adjustRightInd w:val="0"/>
        <w:ind w:firstLine="624"/>
        <w:jc w:val="both"/>
        <w:rPr>
          <w:bCs/>
          <w:sz w:val="24"/>
        </w:rPr>
      </w:pPr>
      <w:r w:rsidRPr="00112FCE">
        <w:rPr>
          <w:bCs/>
          <w:sz w:val="24"/>
        </w:rPr>
        <w:t>-устройство подпорных стен для укрепления откосов и грунтов</w:t>
      </w:r>
      <w:r>
        <w:rPr>
          <w:bCs/>
          <w:sz w:val="24"/>
        </w:rPr>
        <w:t>;</w:t>
      </w:r>
      <w:r w:rsidRPr="00112FCE">
        <w:rPr>
          <w:bCs/>
          <w:sz w:val="24"/>
        </w:rPr>
        <w:t xml:space="preserve"> </w:t>
      </w:r>
    </w:p>
    <w:p w:rsidR="00AC0D9A" w:rsidRPr="00112FCE" w:rsidRDefault="00AC0D9A" w:rsidP="00E83C82">
      <w:pPr>
        <w:autoSpaceDE w:val="0"/>
        <w:autoSpaceDN w:val="0"/>
        <w:adjustRightInd w:val="0"/>
        <w:ind w:firstLine="624"/>
        <w:jc w:val="both"/>
        <w:rPr>
          <w:bCs/>
          <w:sz w:val="24"/>
        </w:rPr>
      </w:pPr>
      <w:r w:rsidRPr="00112FCE">
        <w:rPr>
          <w:bCs/>
          <w:sz w:val="24"/>
        </w:rPr>
        <w:t>-устройство лестничных маршей, спусков (из бордюрного камня или</w:t>
      </w:r>
      <w:r w:rsidR="00E83C82">
        <w:rPr>
          <w:bCs/>
          <w:sz w:val="24"/>
        </w:rPr>
        <w:t xml:space="preserve"> </w:t>
      </w:r>
      <w:r w:rsidRPr="00112FCE">
        <w:rPr>
          <w:bCs/>
          <w:sz w:val="24"/>
        </w:rPr>
        <w:t>бетонных' маршей заводского изготовления) с оборудованием их</w:t>
      </w:r>
      <w:r w:rsidR="00E83C82">
        <w:rPr>
          <w:bCs/>
          <w:sz w:val="24"/>
        </w:rPr>
        <w:t xml:space="preserve"> </w:t>
      </w:r>
      <w:r w:rsidRPr="00112FCE">
        <w:rPr>
          <w:bCs/>
          <w:sz w:val="24"/>
        </w:rPr>
        <w:t>металлическими поручнями;</w:t>
      </w:r>
    </w:p>
    <w:p w:rsidR="00AC0D9A" w:rsidRPr="00112FCE" w:rsidRDefault="00AC0D9A" w:rsidP="00E83C82">
      <w:pPr>
        <w:autoSpaceDE w:val="0"/>
        <w:autoSpaceDN w:val="0"/>
        <w:adjustRightInd w:val="0"/>
        <w:ind w:firstLine="624"/>
        <w:jc w:val="both"/>
        <w:rPr>
          <w:bCs/>
          <w:sz w:val="24"/>
        </w:rPr>
      </w:pPr>
      <w:r w:rsidRPr="00112FCE">
        <w:rPr>
          <w:bCs/>
          <w:sz w:val="24"/>
        </w:rPr>
        <w:t>-устройство пандусов для обеспечения беспрепятственного перемещения</w:t>
      </w:r>
      <w:r w:rsidR="00E83C82">
        <w:rPr>
          <w:bCs/>
          <w:sz w:val="24"/>
        </w:rPr>
        <w:t xml:space="preserve"> </w:t>
      </w:r>
      <w:r w:rsidRPr="00112FCE">
        <w:rPr>
          <w:bCs/>
          <w:sz w:val="24"/>
        </w:rPr>
        <w:t>маломобильных групп населения;</w:t>
      </w:r>
    </w:p>
    <w:p w:rsidR="00AC0D9A" w:rsidRPr="00112FCE" w:rsidRDefault="00AC0D9A" w:rsidP="00E83C82">
      <w:pPr>
        <w:autoSpaceDE w:val="0"/>
        <w:autoSpaceDN w:val="0"/>
        <w:adjustRightInd w:val="0"/>
        <w:ind w:firstLine="624"/>
        <w:jc w:val="both"/>
        <w:rPr>
          <w:bCs/>
          <w:sz w:val="24"/>
        </w:rPr>
      </w:pPr>
      <w:r w:rsidRPr="00112FCE">
        <w:rPr>
          <w:bCs/>
          <w:sz w:val="24"/>
        </w:rPr>
        <w:t>-установка ограждающих устройств: бетонных, металлических столбиков</w:t>
      </w:r>
      <w:r w:rsidR="00E83C82">
        <w:rPr>
          <w:bCs/>
          <w:sz w:val="24"/>
        </w:rPr>
        <w:t xml:space="preserve"> </w:t>
      </w:r>
      <w:r w:rsidRPr="00112FCE">
        <w:rPr>
          <w:bCs/>
          <w:sz w:val="24"/>
        </w:rPr>
        <w:t>для ограждения парковок, тротуаров, детских игровых площадок (кроме</w:t>
      </w:r>
      <w:r w:rsidR="00E83C82">
        <w:rPr>
          <w:bCs/>
          <w:sz w:val="24"/>
        </w:rPr>
        <w:t xml:space="preserve"> </w:t>
      </w:r>
      <w:r w:rsidRPr="00112FCE">
        <w:rPr>
          <w:bCs/>
          <w:sz w:val="24"/>
        </w:rPr>
        <w:t>шлагбаумов и автоматических ворот);</w:t>
      </w:r>
    </w:p>
    <w:p w:rsidR="00AC0D9A" w:rsidRPr="00112FCE" w:rsidRDefault="00AC0D9A" w:rsidP="00E83C82">
      <w:pPr>
        <w:autoSpaceDE w:val="0"/>
        <w:autoSpaceDN w:val="0"/>
        <w:adjustRightInd w:val="0"/>
        <w:ind w:firstLine="624"/>
        <w:jc w:val="both"/>
        <w:rPr>
          <w:bCs/>
          <w:sz w:val="24"/>
        </w:rPr>
      </w:pPr>
      <w:r w:rsidRPr="00112FCE">
        <w:rPr>
          <w:bCs/>
          <w:sz w:val="24"/>
        </w:rPr>
        <w:t>-установка вазонов, цветочниц;</w:t>
      </w:r>
    </w:p>
    <w:p w:rsidR="00AC0D9A" w:rsidRPr="00E83C82" w:rsidRDefault="00AC0D9A" w:rsidP="00E83C82">
      <w:pPr>
        <w:autoSpaceDE w:val="0"/>
        <w:autoSpaceDN w:val="0"/>
        <w:adjustRightInd w:val="0"/>
        <w:ind w:firstLine="624"/>
        <w:jc w:val="both"/>
        <w:rPr>
          <w:bCs/>
          <w:sz w:val="24"/>
        </w:rPr>
      </w:pPr>
      <w:r w:rsidRPr="00112FCE">
        <w:rPr>
          <w:bCs/>
          <w:sz w:val="24"/>
        </w:rPr>
        <w:t xml:space="preserve">-работы по благоустройству и ремонту облицовки памятников, </w:t>
      </w:r>
      <w:r w:rsidR="00E83C82">
        <w:rPr>
          <w:bCs/>
          <w:sz w:val="24"/>
        </w:rPr>
        <w:t xml:space="preserve">стел; </w:t>
      </w:r>
      <w:r w:rsidRPr="00112FCE">
        <w:rPr>
          <w:bCs/>
          <w:sz w:val="24"/>
        </w:rPr>
        <w:t xml:space="preserve">архитектурных скульптур и композиций, мемориалов, а также оснований </w:t>
      </w:r>
      <w:r w:rsidRPr="00E83C82">
        <w:rPr>
          <w:bCs/>
          <w:sz w:val="24"/>
        </w:rPr>
        <w:t>и</w:t>
      </w:r>
      <w:r w:rsidR="00E83C82" w:rsidRPr="00E83C82">
        <w:rPr>
          <w:bCs/>
          <w:sz w:val="24"/>
        </w:rPr>
        <w:t xml:space="preserve"> </w:t>
      </w:r>
      <w:r w:rsidRPr="00E83C82">
        <w:rPr>
          <w:bCs/>
          <w:sz w:val="24"/>
        </w:rPr>
        <w:t>подиумов</w:t>
      </w:r>
      <w:r w:rsidR="00E83C82">
        <w:rPr>
          <w:bCs/>
          <w:sz w:val="24"/>
        </w:rPr>
        <w:t xml:space="preserve"> </w:t>
      </w:r>
      <w:r w:rsidRPr="00E83C82">
        <w:rPr>
          <w:bCs/>
          <w:sz w:val="24"/>
        </w:rPr>
        <w:t>под ними;</w:t>
      </w:r>
    </w:p>
    <w:p w:rsidR="00AC0D9A" w:rsidRPr="00112FCE" w:rsidRDefault="00AC0D9A" w:rsidP="00E83C82">
      <w:pPr>
        <w:pStyle w:val="af3"/>
        <w:ind w:firstLine="624"/>
        <w:jc w:val="both"/>
        <w:rPr>
          <w:bCs/>
        </w:rPr>
      </w:pPr>
      <w:r w:rsidRPr="00112FCE">
        <w:rPr>
          <w:bCs/>
        </w:rPr>
        <w:t>- установка арт-объектов</w:t>
      </w:r>
      <w:r w:rsidR="00E83C82">
        <w:rPr>
          <w:bCs/>
        </w:rPr>
        <w:t>.</w:t>
      </w:r>
    </w:p>
    <w:p w:rsidR="00816BAA" w:rsidRDefault="00816BAA" w:rsidP="00816BAA">
      <w:pPr>
        <w:pStyle w:val="af3"/>
        <w:jc w:val="both"/>
        <w:rPr>
          <w:b/>
          <w:sz w:val="28"/>
          <w:szCs w:val="28"/>
        </w:rPr>
      </w:pPr>
    </w:p>
    <w:p w:rsidR="00816BAA" w:rsidRDefault="00816BAA" w:rsidP="00816BAA">
      <w:pPr>
        <w:pStyle w:val="af3"/>
        <w:jc w:val="both"/>
        <w:rPr>
          <w:b/>
          <w:sz w:val="28"/>
          <w:szCs w:val="28"/>
        </w:rPr>
      </w:pPr>
    </w:p>
    <w:p w:rsidR="00816BAA" w:rsidRDefault="00816BAA" w:rsidP="00816BAA">
      <w:pPr>
        <w:pStyle w:val="af3"/>
        <w:jc w:val="both"/>
        <w:rPr>
          <w:b/>
          <w:sz w:val="28"/>
          <w:szCs w:val="28"/>
        </w:rPr>
      </w:pPr>
    </w:p>
    <w:p w:rsidR="00816BAA" w:rsidRDefault="008525F8" w:rsidP="008525F8">
      <w:pPr>
        <w:pStyle w:val="af3"/>
        <w:jc w:val="center"/>
        <w:rPr>
          <w:b/>
          <w:sz w:val="28"/>
          <w:szCs w:val="28"/>
        </w:rPr>
      </w:pPr>
      <w:r>
        <w:rPr>
          <w:b/>
          <w:sz w:val="28"/>
          <w:szCs w:val="28"/>
        </w:rPr>
        <w:t>_____________________</w:t>
      </w:r>
    </w:p>
    <w:p w:rsidR="00B469F5" w:rsidRDefault="00B469F5"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sectPr w:rsidR="00C3297D" w:rsidSect="00B66089">
          <w:pgSz w:w="11907" w:h="16840"/>
          <w:pgMar w:top="567" w:right="851" w:bottom="1418" w:left="1418" w:header="709" w:footer="709" w:gutter="0"/>
          <w:pgNumType w:start="1"/>
          <w:cols w:space="708"/>
          <w:titlePg/>
          <w:docGrid w:linePitch="381"/>
        </w:sectPr>
      </w:pPr>
    </w:p>
    <w:p w:rsidR="00C3297D" w:rsidRDefault="000419DE" w:rsidP="00D868F5">
      <w:pPr>
        <w:pStyle w:val="af9"/>
        <w:shd w:val="clear" w:color="auto" w:fill="FFFFFF"/>
        <w:spacing w:before="0" w:beforeAutospacing="0" w:after="0" w:afterAutospacing="0"/>
        <w:jc w:val="center"/>
        <w:textAlignment w:val="baseline"/>
        <w:rPr>
          <w:color w:val="000000"/>
          <w:sz w:val="28"/>
          <w:szCs w:val="28"/>
        </w:rPr>
      </w:pPr>
      <w:r>
        <w:rPr>
          <w:noProof/>
          <w:color w:val="000000"/>
          <w:sz w:val="28"/>
          <w:szCs w:val="28"/>
        </w:rPr>
        <w:lastRenderedPageBreak/>
        <w:pict>
          <v:shape id="_x0000_s1033" type="#_x0000_t202" style="position:absolute;left:0;text-align:left;margin-left:267.35pt;margin-top:-13.6pt;width:252pt;height:112.5pt;z-index:251657216" strokecolor="white">
            <v:textbox style="mso-next-textbox:#_x0000_s1033">
              <w:txbxContent>
                <w:p w:rsidR="00327FFA" w:rsidRDefault="00327FFA" w:rsidP="00C3297D">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tc>
                      <w:tcPr>
                        <w:tcW w:w="5028" w:type="dxa"/>
                        <w:tcBorders>
                          <w:top w:val="nil"/>
                          <w:left w:val="nil"/>
                          <w:bottom w:val="nil"/>
                          <w:right w:val="nil"/>
                        </w:tcBorders>
                      </w:tcPr>
                      <w:p w:rsidR="00327FFA" w:rsidRPr="00B66089" w:rsidRDefault="00327FFA" w:rsidP="005F53B8">
                        <w:pPr>
                          <w:jc w:val="center"/>
                          <w:rPr>
                            <w:szCs w:val="28"/>
                          </w:rPr>
                        </w:pPr>
                        <w:permStart w:id="9" w:edGrp="everyone"/>
                        <w:r w:rsidRPr="00B66089">
                          <w:rPr>
                            <w:szCs w:val="28"/>
                          </w:rPr>
                          <w:t>П</w:t>
                        </w:r>
                        <w:r>
                          <w:rPr>
                            <w:szCs w:val="28"/>
                          </w:rPr>
                          <w:t>риложение 3</w:t>
                        </w:r>
                      </w:p>
                      <w:p w:rsidR="00327FFA" w:rsidRDefault="00327FFA" w:rsidP="005F53B8">
                        <w:pPr>
                          <w:jc w:val="center"/>
                        </w:pPr>
                        <w:permStart w:id="10" w:edGrp="everyone"/>
                        <w:permEnd w:id="9"/>
                        <w:r>
                          <w:t xml:space="preserve">к муниципальной программе </w:t>
                        </w:r>
                        <w:permEnd w:id="10"/>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C3297D">
                  <w:pPr>
                    <w:jc w:val="center"/>
                  </w:pPr>
                </w:p>
              </w:txbxContent>
            </v:textbox>
          </v:shape>
        </w:pict>
      </w: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pPr>
    </w:p>
    <w:p w:rsidR="00C3297D" w:rsidRDefault="00C3297D" w:rsidP="00D868F5">
      <w:pPr>
        <w:pStyle w:val="af9"/>
        <w:shd w:val="clear" w:color="auto" w:fill="FFFFFF"/>
        <w:spacing w:before="0" w:beforeAutospacing="0" w:after="0" w:afterAutospacing="0"/>
        <w:jc w:val="center"/>
        <w:textAlignment w:val="baseline"/>
        <w:rPr>
          <w:color w:val="000000"/>
          <w:sz w:val="28"/>
          <w:szCs w:val="28"/>
        </w:rPr>
      </w:pPr>
    </w:p>
    <w:p w:rsidR="00C3297D" w:rsidRPr="001416F3" w:rsidRDefault="00C3297D" w:rsidP="00D868F5">
      <w:pPr>
        <w:pStyle w:val="af9"/>
        <w:shd w:val="clear" w:color="auto" w:fill="FFFFFF"/>
        <w:spacing w:before="0" w:beforeAutospacing="0" w:after="0" w:afterAutospacing="0"/>
        <w:jc w:val="center"/>
        <w:textAlignment w:val="baseline"/>
        <w:rPr>
          <w:b/>
          <w:color w:val="000000"/>
        </w:rPr>
      </w:pPr>
      <w:r w:rsidRPr="001416F3">
        <w:rPr>
          <w:b/>
          <w:color w:val="00000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городского округа город Кулебаки.</w:t>
      </w:r>
    </w:p>
    <w:p w:rsidR="00C3297D" w:rsidRDefault="00B01F7A" w:rsidP="00B01F7A">
      <w:pPr>
        <w:pStyle w:val="af9"/>
        <w:shd w:val="clear" w:color="auto" w:fill="FFFFFF"/>
        <w:spacing w:before="0" w:beforeAutospacing="0" w:after="0" w:afterAutospacing="0"/>
        <w:jc w:val="right"/>
        <w:textAlignment w:val="baseline"/>
        <w:rPr>
          <w:color w:val="000000"/>
        </w:rPr>
      </w:pPr>
      <w:r w:rsidRPr="00B01F7A">
        <w:rPr>
          <w:color w:val="000000"/>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835"/>
        <w:gridCol w:w="3402"/>
        <w:gridCol w:w="2268"/>
      </w:tblGrid>
      <w:tr w:rsidR="00D51210" w:rsidRPr="009B6435" w:rsidTr="004B1D24">
        <w:tc>
          <w:tcPr>
            <w:tcW w:w="817" w:type="dxa"/>
          </w:tcPr>
          <w:p w:rsidR="00D51210" w:rsidRPr="009B6435" w:rsidRDefault="00D51210" w:rsidP="004B1D24">
            <w:pPr>
              <w:jc w:val="center"/>
              <w:rPr>
                <w:b/>
                <w:sz w:val="24"/>
              </w:rPr>
            </w:pPr>
            <w:r w:rsidRPr="009B6435">
              <w:rPr>
                <w:b/>
                <w:sz w:val="24"/>
              </w:rPr>
              <w:t>№</w:t>
            </w:r>
          </w:p>
        </w:tc>
        <w:tc>
          <w:tcPr>
            <w:tcW w:w="2835" w:type="dxa"/>
          </w:tcPr>
          <w:p w:rsidR="00D51210" w:rsidRPr="009B6435" w:rsidRDefault="00D51210" w:rsidP="004B1D24">
            <w:pPr>
              <w:jc w:val="center"/>
              <w:rPr>
                <w:b/>
                <w:sz w:val="24"/>
              </w:rPr>
            </w:pPr>
            <w:r w:rsidRPr="009B6435">
              <w:rPr>
                <w:b/>
                <w:sz w:val="24"/>
              </w:rPr>
              <w:t>Юридическое лицо, индивидуальный предприниматель</w:t>
            </w:r>
          </w:p>
        </w:tc>
        <w:tc>
          <w:tcPr>
            <w:tcW w:w="3402" w:type="dxa"/>
          </w:tcPr>
          <w:p w:rsidR="00D51210" w:rsidRPr="009B6435" w:rsidRDefault="00D51210" w:rsidP="004B1D24">
            <w:pPr>
              <w:jc w:val="center"/>
              <w:rPr>
                <w:b/>
                <w:sz w:val="24"/>
              </w:rPr>
            </w:pPr>
            <w:r w:rsidRPr="009B6435">
              <w:rPr>
                <w:b/>
                <w:sz w:val="24"/>
              </w:rPr>
              <w:t>Наименование объекта, адрес земельного участка</w:t>
            </w:r>
          </w:p>
        </w:tc>
        <w:tc>
          <w:tcPr>
            <w:tcW w:w="2268" w:type="dxa"/>
          </w:tcPr>
          <w:p w:rsidR="00D51210" w:rsidRPr="009B6435" w:rsidRDefault="00D51210" w:rsidP="004B1D24">
            <w:pPr>
              <w:jc w:val="center"/>
              <w:rPr>
                <w:b/>
                <w:sz w:val="24"/>
              </w:rPr>
            </w:pPr>
            <w:r w:rsidRPr="009B6435">
              <w:rPr>
                <w:b/>
                <w:sz w:val="24"/>
                <w:lang w:val="en-US"/>
              </w:rPr>
              <w:t xml:space="preserve">S </w:t>
            </w:r>
            <w:r w:rsidRPr="009B6435">
              <w:rPr>
                <w:b/>
                <w:sz w:val="24"/>
              </w:rPr>
              <w:t>территории, м2</w:t>
            </w:r>
          </w:p>
        </w:tc>
      </w:tr>
      <w:tr w:rsidR="00D51210" w:rsidRPr="00A96888" w:rsidTr="004B1D24">
        <w:tc>
          <w:tcPr>
            <w:tcW w:w="817" w:type="dxa"/>
          </w:tcPr>
          <w:p w:rsidR="00D51210" w:rsidRPr="00A96888" w:rsidRDefault="00D51210" w:rsidP="004B1D24">
            <w:pPr>
              <w:jc w:val="center"/>
              <w:rPr>
                <w:sz w:val="24"/>
              </w:rPr>
            </w:pPr>
            <w:r w:rsidRPr="00A96888">
              <w:rPr>
                <w:sz w:val="24"/>
              </w:rPr>
              <w:t>1</w:t>
            </w:r>
          </w:p>
        </w:tc>
        <w:tc>
          <w:tcPr>
            <w:tcW w:w="2835" w:type="dxa"/>
          </w:tcPr>
          <w:p w:rsidR="00D51210" w:rsidRPr="00A96888" w:rsidRDefault="00D51210" w:rsidP="004B1D24">
            <w:pPr>
              <w:rPr>
                <w:sz w:val="24"/>
              </w:rPr>
            </w:pPr>
            <w:r w:rsidRPr="00A96888">
              <w:rPr>
                <w:sz w:val="24"/>
              </w:rPr>
              <w:t>ИП Терентьева Л.Н.</w:t>
            </w:r>
          </w:p>
        </w:tc>
        <w:tc>
          <w:tcPr>
            <w:tcW w:w="3402" w:type="dxa"/>
          </w:tcPr>
          <w:p w:rsidR="00D51210" w:rsidRPr="00A96888" w:rsidRDefault="00D51210" w:rsidP="004B1D24">
            <w:pPr>
              <w:jc w:val="center"/>
              <w:rPr>
                <w:sz w:val="24"/>
              </w:rPr>
            </w:pPr>
            <w:r w:rsidRPr="00A96888">
              <w:rPr>
                <w:sz w:val="24"/>
              </w:rPr>
              <w:t>Магазин «Фикс –Прайс»,</w:t>
            </w:r>
          </w:p>
          <w:p w:rsidR="00D51210" w:rsidRPr="00A96888" w:rsidRDefault="00D51210" w:rsidP="004B1D24">
            <w:pPr>
              <w:jc w:val="center"/>
              <w:rPr>
                <w:sz w:val="24"/>
              </w:rPr>
            </w:pPr>
            <w:r w:rsidRPr="00A96888">
              <w:rPr>
                <w:sz w:val="24"/>
              </w:rPr>
              <w:t>г.</w:t>
            </w:r>
            <w:r>
              <w:rPr>
                <w:sz w:val="24"/>
              </w:rPr>
              <w:t xml:space="preserve"> </w:t>
            </w:r>
            <w:r w:rsidRPr="00A96888">
              <w:rPr>
                <w:sz w:val="24"/>
              </w:rPr>
              <w:t>Кулебаки, ул. Воровского,55</w:t>
            </w:r>
          </w:p>
        </w:tc>
        <w:tc>
          <w:tcPr>
            <w:tcW w:w="2268" w:type="dxa"/>
          </w:tcPr>
          <w:p w:rsidR="00D51210" w:rsidRPr="00A96888" w:rsidRDefault="00D51210" w:rsidP="004B1D24">
            <w:pPr>
              <w:jc w:val="center"/>
              <w:rPr>
                <w:sz w:val="24"/>
              </w:rPr>
            </w:pPr>
            <w:r>
              <w:rPr>
                <w:sz w:val="24"/>
              </w:rPr>
              <w:t>30</w:t>
            </w:r>
          </w:p>
        </w:tc>
      </w:tr>
      <w:tr w:rsidR="00D51210" w:rsidRPr="00A96888" w:rsidTr="004B1D24">
        <w:tc>
          <w:tcPr>
            <w:tcW w:w="817" w:type="dxa"/>
          </w:tcPr>
          <w:p w:rsidR="00D51210" w:rsidRPr="00A96888" w:rsidRDefault="00D51210" w:rsidP="004B1D24">
            <w:pPr>
              <w:jc w:val="center"/>
              <w:rPr>
                <w:sz w:val="24"/>
              </w:rPr>
            </w:pPr>
            <w:r w:rsidRPr="00A96888">
              <w:rPr>
                <w:sz w:val="24"/>
              </w:rPr>
              <w:t>2</w:t>
            </w:r>
          </w:p>
        </w:tc>
        <w:tc>
          <w:tcPr>
            <w:tcW w:w="2835" w:type="dxa"/>
          </w:tcPr>
          <w:p w:rsidR="00D51210" w:rsidRPr="00A96888" w:rsidRDefault="00D51210" w:rsidP="004B1D24">
            <w:pPr>
              <w:rPr>
                <w:sz w:val="24"/>
              </w:rPr>
            </w:pPr>
            <w:r>
              <w:rPr>
                <w:sz w:val="24"/>
              </w:rPr>
              <w:t>ИП Виноградова З.П.</w:t>
            </w:r>
          </w:p>
        </w:tc>
        <w:tc>
          <w:tcPr>
            <w:tcW w:w="3402" w:type="dxa"/>
          </w:tcPr>
          <w:p w:rsidR="00D51210" w:rsidRDefault="00D51210" w:rsidP="004B1D24">
            <w:pPr>
              <w:jc w:val="center"/>
              <w:rPr>
                <w:sz w:val="24"/>
              </w:rPr>
            </w:pPr>
            <w:r>
              <w:rPr>
                <w:sz w:val="24"/>
              </w:rPr>
              <w:t>Магазин «Одежда»,</w:t>
            </w:r>
          </w:p>
          <w:p w:rsidR="00D51210" w:rsidRPr="00A96888" w:rsidRDefault="00D51210" w:rsidP="004B1D24">
            <w:pPr>
              <w:rPr>
                <w:sz w:val="24"/>
              </w:rPr>
            </w:pPr>
            <w:r w:rsidRPr="00A96888">
              <w:rPr>
                <w:sz w:val="24"/>
              </w:rPr>
              <w:t xml:space="preserve"> г.</w:t>
            </w:r>
            <w:r>
              <w:rPr>
                <w:sz w:val="24"/>
              </w:rPr>
              <w:t xml:space="preserve"> </w:t>
            </w:r>
            <w:r w:rsidRPr="00A96888">
              <w:rPr>
                <w:sz w:val="24"/>
              </w:rPr>
              <w:t>Кулебаки, ул.Воровского,55</w:t>
            </w:r>
          </w:p>
        </w:tc>
        <w:tc>
          <w:tcPr>
            <w:tcW w:w="2268" w:type="dxa"/>
          </w:tcPr>
          <w:p w:rsidR="00D51210" w:rsidRPr="00A96888" w:rsidRDefault="00D51210" w:rsidP="004B1D24">
            <w:pPr>
              <w:jc w:val="center"/>
              <w:rPr>
                <w:sz w:val="24"/>
              </w:rPr>
            </w:pPr>
            <w:r>
              <w:rPr>
                <w:sz w:val="24"/>
              </w:rPr>
              <w:t>60</w:t>
            </w:r>
          </w:p>
        </w:tc>
      </w:tr>
      <w:tr w:rsidR="00D51210" w:rsidRPr="00A96888" w:rsidTr="004B1D24">
        <w:tc>
          <w:tcPr>
            <w:tcW w:w="817" w:type="dxa"/>
          </w:tcPr>
          <w:p w:rsidR="00D51210" w:rsidRPr="00A96888" w:rsidRDefault="00D51210" w:rsidP="004B1D24">
            <w:pPr>
              <w:jc w:val="center"/>
              <w:rPr>
                <w:sz w:val="24"/>
              </w:rPr>
            </w:pPr>
            <w:r w:rsidRPr="00A96888">
              <w:rPr>
                <w:sz w:val="24"/>
              </w:rPr>
              <w:t>3</w:t>
            </w:r>
          </w:p>
        </w:tc>
        <w:tc>
          <w:tcPr>
            <w:tcW w:w="2835" w:type="dxa"/>
          </w:tcPr>
          <w:p w:rsidR="00D51210" w:rsidRPr="00A96888" w:rsidRDefault="00D51210" w:rsidP="004B1D24">
            <w:pPr>
              <w:rPr>
                <w:sz w:val="24"/>
              </w:rPr>
            </w:pPr>
            <w:r>
              <w:rPr>
                <w:sz w:val="24"/>
              </w:rPr>
              <w:t>ИП Никитинец Я.М.</w:t>
            </w:r>
          </w:p>
        </w:tc>
        <w:tc>
          <w:tcPr>
            <w:tcW w:w="3402" w:type="dxa"/>
          </w:tcPr>
          <w:p w:rsidR="00D51210" w:rsidRDefault="00D51210" w:rsidP="004B1D24">
            <w:pPr>
              <w:jc w:val="center"/>
              <w:rPr>
                <w:sz w:val="24"/>
              </w:rPr>
            </w:pPr>
            <w:r>
              <w:rPr>
                <w:sz w:val="24"/>
              </w:rPr>
              <w:t>Офис  «Центр оперативной  полиграфии»</w:t>
            </w:r>
          </w:p>
          <w:p w:rsidR="00D51210" w:rsidRPr="00A96888" w:rsidRDefault="00D51210" w:rsidP="004B1D24">
            <w:pPr>
              <w:jc w:val="center"/>
              <w:rPr>
                <w:sz w:val="24"/>
              </w:rPr>
            </w:pPr>
            <w:r>
              <w:rPr>
                <w:sz w:val="24"/>
              </w:rPr>
              <w:t xml:space="preserve">г. Кулебаки, ул. Воровского,51 </w:t>
            </w:r>
          </w:p>
        </w:tc>
        <w:tc>
          <w:tcPr>
            <w:tcW w:w="2268" w:type="dxa"/>
          </w:tcPr>
          <w:p w:rsidR="00D51210" w:rsidRPr="00A96888" w:rsidRDefault="00D51210" w:rsidP="004B1D24">
            <w:pPr>
              <w:jc w:val="center"/>
              <w:rPr>
                <w:sz w:val="24"/>
              </w:rPr>
            </w:pPr>
            <w:r>
              <w:rPr>
                <w:sz w:val="24"/>
              </w:rPr>
              <w:t>15</w:t>
            </w:r>
          </w:p>
        </w:tc>
      </w:tr>
      <w:tr w:rsidR="00D51210" w:rsidRPr="00A96888" w:rsidTr="004B1D24">
        <w:tc>
          <w:tcPr>
            <w:tcW w:w="817" w:type="dxa"/>
          </w:tcPr>
          <w:p w:rsidR="00D51210" w:rsidRPr="00A96888" w:rsidRDefault="00D51210" w:rsidP="004B1D24">
            <w:pPr>
              <w:jc w:val="center"/>
              <w:rPr>
                <w:sz w:val="24"/>
              </w:rPr>
            </w:pPr>
            <w:r w:rsidRPr="00A96888">
              <w:rPr>
                <w:sz w:val="24"/>
              </w:rPr>
              <w:t>4</w:t>
            </w:r>
          </w:p>
        </w:tc>
        <w:tc>
          <w:tcPr>
            <w:tcW w:w="2835" w:type="dxa"/>
          </w:tcPr>
          <w:p w:rsidR="00D51210" w:rsidRPr="00A96888" w:rsidRDefault="00D51210" w:rsidP="004B1D24">
            <w:pPr>
              <w:rPr>
                <w:sz w:val="24"/>
              </w:rPr>
            </w:pPr>
            <w:r>
              <w:rPr>
                <w:sz w:val="24"/>
              </w:rPr>
              <w:t>ИП Саленкова В.В</w:t>
            </w:r>
          </w:p>
        </w:tc>
        <w:tc>
          <w:tcPr>
            <w:tcW w:w="3402" w:type="dxa"/>
          </w:tcPr>
          <w:p w:rsidR="00D51210" w:rsidRDefault="00D51210" w:rsidP="004B1D24">
            <w:pPr>
              <w:jc w:val="center"/>
              <w:rPr>
                <w:sz w:val="24"/>
              </w:rPr>
            </w:pPr>
            <w:r>
              <w:rPr>
                <w:sz w:val="24"/>
              </w:rPr>
              <w:t>Магазин «Лысковские колбасы»</w:t>
            </w:r>
          </w:p>
          <w:p w:rsidR="00D51210" w:rsidRPr="00A96888" w:rsidRDefault="00D51210" w:rsidP="004B1D24">
            <w:pPr>
              <w:jc w:val="center"/>
              <w:rPr>
                <w:sz w:val="24"/>
              </w:rPr>
            </w:pPr>
            <w:r>
              <w:rPr>
                <w:sz w:val="24"/>
              </w:rPr>
              <w:t xml:space="preserve">г. Кулебаки, ул. Воровского,51 </w:t>
            </w:r>
          </w:p>
        </w:tc>
        <w:tc>
          <w:tcPr>
            <w:tcW w:w="2268" w:type="dxa"/>
          </w:tcPr>
          <w:p w:rsidR="00D51210" w:rsidRPr="00A96888" w:rsidRDefault="00D51210" w:rsidP="004B1D24">
            <w:pPr>
              <w:jc w:val="center"/>
              <w:rPr>
                <w:sz w:val="24"/>
              </w:rPr>
            </w:pPr>
            <w:r>
              <w:rPr>
                <w:sz w:val="24"/>
              </w:rPr>
              <w:t>15</w:t>
            </w:r>
          </w:p>
        </w:tc>
      </w:tr>
      <w:tr w:rsidR="00D51210" w:rsidRPr="00A96888" w:rsidTr="004B1D24">
        <w:tc>
          <w:tcPr>
            <w:tcW w:w="817" w:type="dxa"/>
          </w:tcPr>
          <w:p w:rsidR="00D51210" w:rsidRPr="00A96888" w:rsidRDefault="00D51210" w:rsidP="004B1D24">
            <w:pPr>
              <w:jc w:val="center"/>
              <w:rPr>
                <w:sz w:val="24"/>
              </w:rPr>
            </w:pPr>
            <w:r w:rsidRPr="00A96888">
              <w:rPr>
                <w:sz w:val="24"/>
              </w:rPr>
              <w:t>5</w:t>
            </w:r>
          </w:p>
        </w:tc>
        <w:tc>
          <w:tcPr>
            <w:tcW w:w="2835" w:type="dxa"/>
          </w:tcPr>
          <w:p w:rsidR="00D51210" w:rsidRPr="00A96888" w:rsidRDefault="00D51210" w:rsidP="004B1D24">
            <w:pPr>
              <w:rPr>
                <w:sz w:val="24"/>
              </w:rPr>
            </w:pPr>
            <w:r>
              <w:rPr>
                <w:sz w:val="24"/>
              </w:rPr>
              <w:t>МУП «Формация»</w:t>
            </w:r>
          </w:p>
        </w:tc>
        <w:tc>
          <w:tcPr>
            <w:tcW w:w="3402" w:type="dxa"/>
          </w:tcPr>
          <w:p w:rsidR="00D51210" w:rsidRDefault="00D51210" w:rsidP="004B1D24">
            <w:pPr>
              <w:jc w:val="center"/>
              <w:rPr>
                <w:sz w:val="24"/>
              </w:rPr>
            </w:pPr>
            <w:r>
              <w:rPr>
                <w:sz w:val="24"/>
              </w:rPr>
              <w:t>аптека</w:t>
            </w:r>
          </w:p>
          <w:p w:rsidR="00D51210" w:rsidRPr="00A96888" w:rsidRDefault="00D51210" w:rsidP="004B1D24">
            <w:pPr>
              <w:jc w:val="center"/>
              <w:rPr>
                <w:sz w:val="24"/>
              </w:rPr>
            </w:pPr>
            <w:r>
              <w:rPr>
                <w:sz w:val="24"/>
              </w:rPr>
              <w:t xml:space="preserve">г. Кулебаки, ул. Воровского,64 </w:t>
            </w:r>
          </w:p>
        </w:tc>
        <w:tc>
          <w:tcPr>
            <w:tcW w:w="2268" w:type="dxa"/>
          </w:tcPr>
          <w:p w:rsidR="00D51210" w:rsidRPr="00A96888" w:rsidRDefault="00D51210" w:rsidP="004B1D24">
            <w:pPr>
              <w:jc w:val="center"/>
              <w:rPr>
                <w:sz w:val="24"/>
              </w:rPr>
            </w:pPr>
            <w:r>
              <w:rPr>
                <w:sz w:val="24"/>
              </w:rPr>
              <w:t>20</w:t>
            </w:r>
          </w:p>
        </w:tc>
      </w:tr>
      <w:tr w:rsidR="00D51210" w:rsidRPr="00112FCE" w:rsidTr="004B1D24">
        <w:tc>
          <w:tcPr>
            <w:tcW w:w="817" w:type="dxa"/>
          </w:tcPr>
          <w:p w:rsidR="00D51210" w:rsidRPr="00112FCE" w:rsidRDefault="00D51210" w:rsidP="004B1D24">
            <w:pPr>
              <w:jc w:val="center"/>
              <w:rPr>
                <w:sz w:val="24"/>
              </w:rPr>
            </w:pPr>
            <w:r w:rsidRPr="00112FCE">
              <w:rPr>
                <w:sz w:val="24"/>
              </w:rPr>
              <w:t>6</w:t>
            </w:r>
          </w:p>
        </w:tc>
        <w:tc>
          <w:tcPr>
            <w:tcW w:w="2835" w:type="dxa"/>
          </w:tcPr>
          <w:p w:rsidR="00D51210" w:rsidRPr="00E636B9" w:rsidRDefault="00D51210" w:rsidP="004B1D24">
            <w:pPr>
              <w:rPr>
                <w:sz w:val="24"/>
              </w:rPr>
            </w:pPr>
            <w:r>
              <w:rPr>
                <w:sz w:val="24"/>
              </w:rPr>
              <w:t>ИП Чижов А.А.</w:t>
            </w:r>
          </w:p>
        </w:tc>
        <w:tc>
          <w:tcPr>
            <w:tcW w:w="3402" w:type="dxa"/>
          </w:tcPr>
          <w:p w:rsidR="00D51210" w:rsidRPr="00A96888" w:rsidRDefault="00D51210" w:rsidP="004B1D24">
            <w:pPr>
              <w:jc w:val="center"/>
              <w:rPr>
                <w:sz w:val="24"/>
              </w:rPr>
            </w:pPr>
            <w:r>
              <w:rPr>
                <w:sz w:val="24"/>
              </w:rPr>
              <w:t xml:space="preserve"> Остановочный павильон</w:t>
            </w:r>
            <w:r>
              <w:rPr>
                <w:color w:val="000000"/>
                <w:shd w:val="clear" w:color="auto" w:fill="FFFFFF"/>
              </w:rPr>
              <w:t xml:space="preserve"> </w:t>
            </w:r>
            <w:r w:rsidRPr="00AB6239">
              <w:rPr>
                <w:color w:val="000000"/>
                <w:sz w:val="24"/>
                <w:shd w:val="clear" w:color="auto" w:fill="FFFFFF"/>
              </w:rPr>
              <w:t>Кулебаки, ул. Ульянова у дома № 28А (около общежития</w:t>
            </w:r>
            <w:r>
              <w:rPr>
                <w:color w:val="000000"/>
                <w:shd w:val="clear" w:color="auto" w:fill="FFFFFF"/>
              </w:rPr>
              <w:t>)</w:t>
            </w:r>
          </w:p>
        </w:tc>
        <w:tc>
          <w:tcPr>
            <w:tcW w:w="2268" w:type="dxa"/>
          </w:tcPr>
          <w:p w:rsidR="00D51210" w:rsidRPr="00112FCE" w:rsidRDefault="00D51210" w:rsidP="004B1D24">
            <w:pPr>
              <w:jc w:val="center"/>
              <w:rPr>
                <w:sz w:val="24"/>
              </w:rPr>
            </w:pPr>
            <w:r>
              <w:rPr>
                <w:sz w:val="24"/>
              </w:rPr>
              <w:t>20</w:t>
            </w:r>
          </w:p>
        </w:tc>
      </w:tr>
      <w:tr w:rsidR="00D51210" w:rsidRPr="00112FCE" w:rsidTr="004B1D24">
        <w:tc>
          <w:tcPr>
            <w:tcW w:w="817" w:type="dxa"/>
          </w:tcPr>
          <w:p w:rsidR="00D51210" w:rsidRPr="00112FCE" w:rsidRDefault="00D51210" w:rsidP="004B1D24">
            <w:pPr>
              <w:jc w:val="center"/>
              <w:rPr>
                <w:sz w:val="24"/>
              </w:rPr>
            </w:pPr>
            <w:r w:rsidRPr="00112FCE">
              <w:rPr>
                <w:sz w:val="24"/>
              </w:rPr>
              <w:t>7</w:t>
            </w:r>
          </w:p>
        </w:tc>
        <w:tc>
          <w:tcPr>
            <w:tcW w:w="2835" w:type="dxa"/>
          </w:tcPr>
          <w:p w:rsidR="00D51210" w:rsidRPr="001E7500" w:rsidRDefault="00D51210" w:rsidP="004B1D24">
            <w:pPr>
              <w:rPr>
                <w:sz w:val="24"/>
              </w:rPr>
            </w:pPr>
            <w:r w:rsidRPr="001E7500">
              <w:rPr>
                <w:sz w:val="24"/>
              </w:rPr>
              <w:t>ФГУП «Почта России»</w:t>
            </w:r>
          </w:p>
        </w:tc>
        <w:tc>
          <w:tcPr>
            <w:tcW w:w="3402" w:type="dxa"/>
          </w:tcPr>
          <w:p w:rsidR="00D51210" w:rsidRPr="001E7500" w:rsidRDefault="00D51210" w:rsidP="004B1D24">
            <w:pPr>
              <w:jc w:val="center"/>
              <w:rPr>
                <w:sz w:val="24"/>
              </w:rPr>
            </w:pPr>
            <w:r w:rsidRPr="001E7500">
              <w:rPr>
                <w:sz w:val="24"/>
              </w:rPr>
              <w:t>Почтовое отделение</w:t>
            </w:r>
          </w:p>
          <w:p w:rsidR="00D51210" w:rsidRPr="001E7500" w:rsidRDefault="00D51210" w:rsidP="004B1D24">
            <w:pPr>
              <w:jc w:val="center"/>
              <w:rPr>
                <w:sz w:val="24"/>
              </w:rPr>
            </w:pPr>
            <w:r w:rsidRPr="001E7500">
              <w:rPr>
                <w:sz w:val="24"/>
              </w:rPr>
              <w:t xml:space="preserve">г. Кулебаки, ул. Воровского,49-а </w:t>
            </w:r>
          </w:p>
        </w:tc>
        <w:tc>
          <w:tcPr>
            <w:tcW w:w="2268" w:type="dxa"/>
          </w:tcPr>
          <w:p w:rsidR="00D51210" w:rsidRPr="00112FCE" w:rsidRDefault="00D51210" w:rsidP="004B1D24">
            <w:pPr>
              <w:jc w:val="center"/>
              <w:rPr>
                <w:sz w:val="24"/>
              </w:rPr>
            </w:pPr>
            <w:r>
              <w:rPr>
                <w:sz w:val="24"/>
              </w:rPr>
              <w:t>15</w:t>
            </w:r>
          </w:p>
        </w:tc>
      </w:tr>
      <w:tr w:rsidR="00D51210" w:rsidRPr="00112FCE" w:rsidTr="004B1D24">
        <w:tc>
          <w:tcPr>
            <w:tcW w:w="817" w:type="dxa"/>
          </w:tcPr>
          <w:p w:rsidR="00D51210" w:rsidRPr="00112FCE" w:rsidRDefault="00D51210" w:rsidP="004B1D24">
            <w:pPr>
              <w:jc w:val="center"/>
              <w:rPr>
                <w:sz w:val="24"/>
              </w:rPr>
            </w:pPr>
            <w:r w:rsidRPr="00112FCE">
              <w:rPr>
                <w:sz w:val="24"/>
              </w:rPr>
              <w:t>8</w:t>
            </w:r>
          </w:p>
        </w:tc>
        <w:tc>
          <w:tcPr>
            <w:tcW w:w="2835" w:type="dxa"/>
          </w:tcPr>
          <w:p w:rsidR="00D51210" w:rsidRPr="00115FF9" w:rsidRDefault="00D51210" w:rsidP="004B1D24">
            <w:pPr>
              <w:rPr>
                <w:sz w:val="24"/>
              </w:rPr>
            </w:pPr>
            <w:r>
              <w:rPr>
                <w:sz w:val="24"/>
              </w:rPr>
              <w:t>ГКУ НО «Управление соц. защиты населения г.о.г. Кулебаки</w:t>
            </w:r>
          </w:p>
        </w:tc>
        <w:tc>
          <w:tcPr>
            <w:tcW w:w="3402" w:type="dxa"/>
          </w:tcPr>
          <w:p w:rsidR="00D51210" w:rsidRPr="00A96888" w:rsidRDefault="00D51210" w:rsidP="004B1D24">
            <w:pPr>
              <w:jc w:val="center"/>
              <w:rPr>
                <w:sz w:val="24"/>
              </w:rPr>
            </w:pPr>
            <w:r>
              <w:rPr>
                <w:sz w:val="24"/>
              </w:rPr>
              <w:t xml:space="preserve">г. Кулебаки, ул. Воровского,48 </w:t>
            </w:r>
          </w:p>
        </w:tc>
        <w:tc>
          <w:tcPr>
            <w:tcW w:w="2268" w:type="dxa"/>
          </w:tcPr>
          <w:p w:rsidR="00D51210" w:rsidRPr="00112FCE" w:rsidRDefault="00D51210" w:rsidP="004B1D24">
            <w:pPr>
              <w:jc w:val="center"/>
              <w:rPr>
                <w:sz w:val="24"/>
              </w:rPr>
            </w:pPr>
            <w:r>
              <w:rPr>
                <w:sz w:val="24"/>
              </w:rPr>
              <w:t>35</w:t>
            </w:r>
          </w:p>
        </w:tc>
      </w:tr>
      <w:tr w:rsidR="00D51210" w:rsidRPr="00112FCE" w:rsidTr="004B1D24">
        <w:tc>
          <w:tcPr>
            <w:tcW w:w="817" w:type="dxa"/>
          </w:tcPr>
          <w:p w:rsidR="00D51210" w:rsidRPr="00112FCE" w:rsidRDefault="00D51210" w:rsidP="004B1D24">
            <w:pPr>
              <w:jc w:val="center"/>
              <w:rPr>
                <w:sz w:val="24"/>
              </w:rPr>
            </w:pPr>
            <w:r w:rsidRPr="00112FCE">
              <w:rPr>
                <w:sz w:val="24"/>
              </w:rPr>
              <w:t>9</w:t>
            </w:r>
          </w:p>
        </w:tc>
        <w:tc>
          <w:tcPr>
            <w:tcW w:w="2835" w:type="dxa"/>
          </w:tcPr>
          <w:p w:rsidR="00D51210" w:rsidRPr="006A56A6" w:rsidRDefault="00D51210" w:rsidP="004B1D24">
            <w:pPr>
              <w:rPr>
                <w:sz w:val="24"/>
              </w:rPr>
            </w:pPr>
            <w:r w:rsidRPr="006A56A6">
              <w:rPr>
                <w:sz w:val="24"/>
              </w:rPr>
              <w:t>ИП Шерстнев С.А.</w:t>
            </w:r>
          </w:p>
        </w:tc>
        <w:tc>
          <w:tcPr>
            <w:tcW w:w="3402" w:type="dxa"/>
          </w:tcPr>
          <w:p w:rsidR="00D51210" w:rsidRDefault="00D51210" w:rsidP="004B1D24">
            <w:pPr>
              <w:jc w:val="center"/>
              <w:rPr>
                <w:sz w:val="24"/>
              </w:rPr>
            </w:pPr>
            <w:r>
              <w:rPr>
                <w:sz w:val="24"/>
              </w:rPr>
              <w:t>Тонар «Чудо слойка»</w:t>
            </w:r>
          </w:p>
          <w:p w:rsidR="00D51210" w:rsidRPr="00A96888" w:rsidRDefault="00D51210" w:rsidP="004B1D24">
            <w:pPr>
              <w:jc w:val="center"/>
              <w:rPr>
                <w:sz w:val="24"/>
              </w:rPr>
            </w:pPr>
            <w:r>
              <w:rPr>
                <w:sz w:val="24"/>
              </w:rPr>
              <w:t>г. Кулебаки,</w:t>
            </w:r>
            <w:r>
              <w:rPr>
                <w:color w:val="000000"/>
                <w:shd w:val="clear" w:color="auto" w:fill="FFFFFF"/>
              </w:rPr>
              <w:t xml:space="preserve">  </w:t>
            </w:r>
            <w:r w:rsidRPr="006A56A6">
              <w:rPr>
                <w:color w:val="000000"/>
                <w:sz w:val="24"/>
                <w:shd w:val="clear" w:color="auto" w:fill="FFFFFF"/>
              </w:rPr>
              <w:t>ул.60 лет ВЛКСМ (с торца дома № 55 по ул. Воровского, «Арбат»)</w:t>
            </w:r>
            <w:r>
              <w:rPr>
                <w:sz w:val="24"/>
              </w:rPr>
              <w:t xml:space="preserve"> </w:t>
            </w:r>
          </w:p>
        </w:tc>
        <w:tc>
          <w:tcPr>
            <w:tcW w:w="2268" w:type="dxa"/>
          </w:tcPr>
          <w:p w:rsidR="00D51210" w:rsidRPr="00112FCE" w:rsidRDefault="00D51210" w:rsidP="004B1D24">
            <w:pPr>
              <w:jc w:val="center"/>
              <w:rPr>
                <w:sz w:val="24"/>
              </w:rPr>
            </w:pPr>
            <w:r>
              <w:rPr>
                <w:sz w:val="24"/>
              </w:rPr>
              <w:t>20</w:t>
            </w:r>
          </w:p>
        </w:tc>
      </w:tr>
      <w:tr w:rsidR="00D51210" w:rsidRPr="00112FCE" w:rsidTr="004B1D24">
        <w:tc>
          <w:tcPr>
            <w:tcW w:w="817" w:type="dxa"/>
          </w:tcPr>
          <w:p w:rsidR="00D51210" w:rsidRPr="00112FCE" w:rsidRDefault="00D51210" w:rsidP="004B1D24">
            <w:pPr>
              <w:jc w:val="center"/>
              <w:rPr>
                <w:sz w:val="24"/>
              </w:rPr>
            </w:pPr>
            <w:r w:rsidRPr="00112FCE">
              <w:rPr>
                <w:sz w:val="24"/>
              </w:rPr>
              <w:t>10</w:t>
            </w:r>
          </w:p>
        </w:tc>
        <w:tc>
          <w:tcPr>
            <w:tcW w:w="2835" w:type="dxa"/>
          </w:tcPr>
          <w:p w:rsidR="00D51210" w:rsidRPr="00280235" w:rsidRDefault="00D51210" w:rsidP="004B1D24">
            <w:pPr>
              <w:rPr>
                <w:sz w:val="24"/>
              </w:rPr>
            </w:pPr>
            <w:r w:rsidRPr="00280235">
              <w:rPr>
                <w:sz w:val="24"/>
              </w:rPr>
              <w:t>ПАО «Саровбизнесбанк»</w:t>
            </w:r>
          </w:p>
        </w:tc>
        <w:tc>
          <w:tcPr>
            <w:tcW w:w="3402" w:type="dxa"/>
          </w:tcPr>
          <w:p w:rsidR="00D51210" w:rsidRDefault="00D51210" w:rsidP="004B1D24">
            <w:pPr>
              <w:jc w:val="center"/>
              <w:rPr>
                <w:sz w:val="24"/>
              </w:rPr>
            </w:pPr>
            <w:r>
              <w:rPr>
                <w:sz w:val="24"/>
              </w:rPr>
              <w:t>Офис банка</w:t>
            </w:r>
          </w:p>
          <w:p w:rsidR="00D51210" w:rsidRPr="00A96888" w:rsidRDefault="00D51210" w:rsidP="004B1D24">
            <w:pPr>
              <w:jc w:val="center"/>
              <w:rPr>
                <w:sz w:val="24"/>
              </w:rPr>
            </w:pPr>
            <w:r>
              <w:rPr>
                <w:sz w:val="24"/>
              </w:rPr>
              <w:t xml:space="preserve">г. Кулебаки, ул. Воровского,41 </w:t>
            </w:r>
          </w:p>
        </w:tc>
        <w:tc>
          <w:tcPr>
            <w:tcW w:w="2268" w:type="dxa"/>
          </w:tcPr>
          <w:p w:rsidR="00D51210" w:rsidRPr="00112FCE" w:rsidRDefault="00D51210" w:rsidP="004B1D24">
            <w:pPr>
              <w:jc w:val="center"/>
              <w:rPr>
                <w:sz w:val="24"/>
              </w:rPr>
            </w:pPr>
            <w:r>
              <w:rPr>
                <w:sz w:val="24"/>
              </w:rPr>
              <w:t>45</w:t>
            </w:r>
          </w:p>
        </w:tc>
      </w:tr>
      <w:tr w:rsidR="00D51210" w:rsidRPr="00112FCE" w:rsidTr="004B1D24">
        <w:tc>
          <w:tcPr>
            <w:tcW w:w="817" w:type="dxa"/>
          </w:tcPr>
          <w:p w:rsidR="00D51210" w:rsidRPr="00112FCE" w:rsidRDefault="00D51210" w:rsidP="004B1D24">
            <w:pPr>
              <w:jc w:val="center"/>
              <w:rPr>
                <w:sz w:val="24"/>
              </w:rPr>
            </w:pPr>
            <w:r w:rsidRPr="00112FCE">
              <w:rPr>
                <w:sz w:val="24"/>
              </w:rPr>
              <w:t>11</w:t>
            </w:r>
          </w:p>
        </w:tc>
        <w:tc>
          <w:tcPr>
            <w:tcW w:w="2835" w:type="dxa"/>
          </w:tcPr>
          <w:p w:rsidR="00D51210" w:rsidRPr="00280235" w:rsidRDefault="00D51210" w:rsidP="004B1D24">
            <w:pPr>
              <w:rPr>
                <w:sz w:val="24"/>
              </w:rPr>
            </w:pPr>
            <w:r w:rsidRPr="00280235">
              <w:rPr>
                <w:sz w:val="24"/>
              </w:rPr>
              <w:t>ИП Моргунов А.Л.</w:t>
            </w:r>
          </w:p>
        </w:tc>
        <w:tc>
          <w:tcPr>
            <w:tcW w:w="3402" w:type="dxa"/>
          </w:tcPr>
          <w:p w:rsidR="00D51210" w:rsidRDefault="00D51210" w:rsidP="004B1D24">
            <w:pPr>
              <w:jc w:val="center"/>
              <w:rPr>
                <w:sz w:val="24"/>
              </w:rPr>
            </w:pPr>
            <w:r>
              <w:rPr>
                <w:sz w:val="24"/>
              </w:rPr>
              <w:t>Магазин «33 отдела»</w:t>
            </w:r>
          </w:p>
          <w:p w:rsidR="00D51210" w:rsidRPr="00A96888" w:rsidRDefault="00D51210" w:rsidP="004B1D24">
            <w:pPr>
              <w:jc w:val="center"/>
              <w:rPr>
                <w:sz w:val="24"/>
              </w:rPr>
            </w:pPr>
            <w:r>
              <w:rPr>
                <w:sz w:val="24"/>
              </w:rPr>
              <w:t xml:space="preserve">г. Кулебаки, ул. Воровского,41 </w:t>
            </w:r>
          </w:p>
        </w:tc>
        <w:tc>
          <w:tcPr>
            <w:tcW w:w="2268" w:type="dxa"/>
          </w:tcPr>
          <w:p w:rsidR="00D51210" w:rsidRPr="00112FCE" w:rsidRDefault="00D51210" w:rsidP="004B1D24">
            <w:pPr>
              <w:jc w:val="center"/>
              <w:rPr>
                <w:sz w:val="24"/>
              </w:rPr>
            </w:pPr>
            <w:r>
              <w:rPr>
                <w:sz w:val="24"/>
              </w:rPr>
              <w:t>35</w:t>
            </w:r>
          </w:p>
        </w:tc>
      </w:tr>
      <w:tr w:rsidR="00D51210" w:rsidRPr="00112FCE" w:rsidTr="004B1D24">
        <w:tc>
          <w:tcPr>
            <w:tcW w:w="817" w:type="dxa"/>
          </w:tcPr>
          <w:p w:rsidR="00D51210" w:rsidRPr="00112FCE" w:rsidRDefault="00D51210" w:rsidP="004B1D24">
            <w:pPr>
              <w:jc w:val="center"/>
              <w:rPr>
                <w:sz w:val="24"/>
              </w:rPr>
            </w:pPr>
            <w:r>
              <w:rPr>
                <w:sz w:val="24"/>
              </w:rPr>
              <w:t>12</w:t>
            </w:r>
          </w:p>
        </w:tc>
        <w:tc>
          <w:tcPr>
            <w:tcW w:w="2835" w:type="dxa"/>
          </w:tcPr>
          <w:p w:rsidR="00D51210" w:rsidRPr="00991927" w:rsidRDefault="00D51210" w:rsidP="004B1D24">
            <w:pPr>
              <w:rPr>
                <w:sz w:val="24"/>
              </w:rPr>
            </w:pPr>
            <w:r w:rsidRPr="00991927">
              <w:rPr>
                <w:sz w:val="24"/>
              </w:rPr>
              <w:t xml:space="preserve">ИП Чикунова </w:t>
            </w:r>
            <w:r>
              <w:rPr>
                <w:sz w:val="24"/>
              </w:rPr>
              <w:t>Т.В.</w:t>
            </w:r>
          </w:p>
        </w:tc>
        <w:tc>
          <w:tcPr>
            <w:tcW w:w="3402" w:type="dxa"/>
          </w:tcPr>
          <w:p w:rsidR="00D51210" w:rsidRDefault="00D51210" w:rsidP="004B1D24">
            <w:pPr>
              <w:jc w:val="center"/>
              <w:rPr>
                <w:sz w:val="24"/>
              </w:rPr>
            </w:pPr>
            <w:r>
              <w:rPr>
                <w:sz w:val="24"/>
              </w:rPr>
              <w:t>Магазин «Вещь»</w:t>
            </w:r>
          </w:p>
          <w:p w:rsidR="00D51210" w:rsidRPr="00991927" w:rsidRDefault="00D51210" w:rsidP="004B1D24">
            <w:pPr>
              <w:jc w:val="center"/>
              <w:rPr>
                <w:sz w:val="24"/>
              </w:rPr>
            </w:pPr>
            <w:r>
              <w:rPr>
                <w:sz w:val="24"/>
              </w:rPr>
              <w:t>г. Кулебаки, ул. Воровского,66 (с торца дома по ул. Адм. Макарова)</w:t>
            </w:r>
          </w:p>
        </w:tc>
        <w:tc>
          <w:tcPr>
            <w:tcW w:w="2268" w:type="dxa"/>
          </w:tcPr>
          <w:p w:rsidR="00D51210" w:rsidRPr="00112FCE" w:rsidRDefault="00D51210" w:rsidP="004B1D24">
            <w:pPr>
              <w:jc w:val="center"/>
              <w:rPr>
                <w:sz w:val="24"/>
              </w:rPr>
            </w:pPr>
            <w:r>
              <w:rPr>
                <w:sz w:val="24"/>
              </w:rPr>
              <w:t>25</w:t>
            </w:r>
          </w:p>
        </w:tc>
      </w:tr>
      <w:tr w:rsidR="00D51210" w:rsidRPr="00112FCE" w:rsidTr="004B1D24">
        <w:tc>
          <w:tcPr>
            <w:tcW w:w="817" w:type="dxa"/>
          </w:tcPr>
          <w:p w:rsidR="00D51210" w:rsidRPr="00112FCE" w:rsidRDefault="00D51210" w:rsidP="004B1D24">
            <w:pPr>
              <w:jc w:val="center"/>
              <w:rPr>
                <w:sz w:val="24"/>
              </w:rPr>
            </w:pPr>
            <w:r w:rsidRPr="00112FCE">
              <w:rPr>
                <w:sz w:val="24"/>
              </w:rPr>
              <w:t>1</w:t>
            </w:r>
            <w:r>
              <w:rPr>
                <w:sz w:val="24"/>
              </w:rPr>
              <w:t>3</w:t>
            </w:r>
          </w:p>
        </w:tc>
        <w:tc>
          <w:tcPr>
            <w:tcW w:w="2835" w:type="dxa"/>
          </w:tcPr>
          <w:p w:rsidR="00D51210" w:rsidRPr="00280235" w:rsidRDefault="00D51210" w:rsidP="004B1D24">
            <w:pPr>
              <w:rPr>
                <w:sz w:val="24"/>
              </w:rPr>
            </w:pPr>
            <w:r w:rsidRPr="00280235">
              <w:rPr>
                <w:sz w:val="24"/>
              </w:rPr>
              <w:t>МУП «Райводоканал»</w:t>
            </w:r>
          </w:p>
        </w:tc>
        <w:tc>
          <w:tcPr>
            <w:tcW w:w="3402" w:type="dxa"/>
          </w:tcPr>
          <w:p w:rsidR="00D51210" w:rsidRDefault="00D51210" w:rsidP="004B1D24">
            <w:pPr>
              <w:jc w:val="center"/>
              <w:rPr>
                <w:sz w:val="24"/>
              </w:rPr>
            </w:pPr>
            <w:r>
              <w:rPr>
                <w:sz w:val="24"/>
              </w:rPr>
              <w:t>Водонапорная башня</w:t>
            </w:r>
          </w:p>
          <w:p w:rsidR="00D51210" w:rsidRPr="00A96888" w:rsidRDefault="00D51210" w:rsidP="004B1D24">
            <w:pPr>
              <w:jc w:val="center"/>
              <w:rPr>
                <w:sz w:val="24"/>
              </w:rPr>
            </w:pPr>
            <w:r>
              <w:rPr>
                <w:sz w:val="24"/>
              </w:rPr>
              <w:lastRenderedPageBreak/>
              <w:t xml:space="preserve">г. Кулебаки, ул. Бутова </w:t>
            </w:r>
          </w:p>
        </w:tc>
        <w:tc>
          <w:tcPr>
            <w:tcW w:w="2268" w:type="dxa"/>
          </w:tcPr>
          <w:p w:rsidR="00D51210" w:rsidRPr="00112FCE" w:rsidRDefault="00D51210" w:rsidP="004B1D24">
            <w:pPr>
              <w:jc w:val="center"/>
              <w:rPr>
                <w:sz w:val="24"/>
              </w:rPr>
            </w:pPr>
            <w:r>
              <w:rPr>
                <w:sz w:val="24"/>
              </w:rPr>
              <w:lastRenderedPageBreak/>
              <w:t>15</w:t>
            </w:r>
          </w:p>
        </w:tc>
      </w:tr>
      <w:tr w:rsidR="00D51210" w:rsidRPr="00112FCE" w:rsidTr="004B1D24">
        <w:tc>
          <w:tcPr>
            <w:tcW w:w="817" w:type="dxa"/>
          </w:tcPr>
          <w:p w:rsidR="00D51210" w:rsidRPr="00112FCE" w:rsidRDefault="00D51210" w:rsidP="004B1D24">
            <w:pPr>
              <w:jc w:val="center"/>
              <w:rPr>
                <w:sz w:val="24"/>
              </w:rPr>
            </w:pPr>
            <w:r w:rsidRPr="00112FCE">
              <w:rPr>
                <w:sz w:val="24"/>
              </w:rPr>
              <w:lastRenderedPageBreak/>
              <w:t>1</w:t>
            </w:r>
            <w:r>
              <w:rPr>
                <w:sz w:val="24"/>
              </w:rPr>
              <w:t>4</w:t>
            </w:r>
          </w:p>
        </w:tc>
        <w:tc>
          <w:tcPr>
            <w:tcW w:w="2835" w:type="dxa"/>
          </w:tcPr>
          <w:p w:rsidR="00D51210" w:rsidRPr="00280235" w:rsidRDefault="00D51210" w:rsidP="004B1D24">
            <w:pPr>
              <w:rPr>
                <w:sz w:val="24"/>
              </w:rPr>
            </w:pPr>
            <w:r w:rsidRPr="00280235">
              <w:rPr>
                <w:sz w:val="24"/>
              </w:rPr>
              <w:t>ПАО «Русполимет»</w:t>
            </w:r>
          </w:p>
        </w:tc>
        <w:tc>
          <w:tcPr>
            <w:tcW w:w="3402" w:type="dxa"/>
          </w:tcPr>
          <w:p w:rsidR="00D51210" w:rsidRDefault="00D51210" w:rsidP="004B1D24">
            <w:pPr>
              <w:jc w:val="center"/>
              <w:rPr>
                <w:sz w:val="24"/>
              </w:rPr>
            </w:pPr>
            <w:r>
              <w:rPr>
                <w:sz w:val="24"/>
              </w:rPr>
              <w:t>ж/д переезд с будкой стрелочника</w:t>
            </w:r>
          </w:p>
          <w:p w:rsidR="00D51210" w:rsidRPr="00A96888" w:rsidRDefault="00D51210" w:rsidP="004B1D24">
            <w:pPr>
              <w:jc w:val="center"/>
              <w:rPr>
                <w:sz w:val="24"/>
              </w:rPr>
            </w:pPr>
            <w:r>
              <w:rPr>
                <w:sz w:val="24"/>
              </w:rPr>
              <w:t xml:space="preserve">г. Кулебаки, ул. Бутова </w:t>
            </w:r>
          </w:p>
        </w:tc>
        <w:tc>
          <w:tcPr>
            <w:tcW w:w="2268" w:type="dxa"/>
          </w:tcPr>
          <w:p w:rsidR="00D51210" w:rsidRPr="00112FCE" w:rsidRDefault="00D51210" w:rsidP="004B1D24">
            <w:pPr>
              <w:jc w:val="center"/>
              <w:rPr>
                <w:sz w:val="24"/>
              </w:rPr>
            </w:pPr>
            <w:r>
              <w:rPr>
                <w:sz w:val="24"/>
              </w:rPr>
              <w:t>20</w:t>
            </w:r>
          </w:p>
        </w:tc>
      </w:tr>
      <w:tr w:rsidR="00D51210" w:rsidRPr="00112FCE" w:rsidTr="004B1D24">
        <w:tc>
          <w:tcPr>
            <w:tcW w:w="817" w:type="dxa"/>
          </w:tcPr>
          <w:p w:rsidR="00D51210" w:rsidRPr="00112FCE" w:rsidRDefault="00D51210" w:rsidP="004B1D24">
            <w:pPr>
              <w:jc w:val="center"/>
              <w:rPr>
                <w:sz w:val="24"/>
              </w:rPr>
            </w:pPr>
            <w:r w:rsidRPr="00112FCE">
              <w:rPr>
                <w:sz w:val="24"/>
              </w:rPr>
              <w:t>1</w:t>
            </w:r>
            <w:r>
              <w:rPr>
                <w:sz w:val="24"/>
              </w:rPr>
              <w:t>5</w:t>
            </w:r>
          </w:p>
        </w:tc>
        <w:tc>
          <w:tcPr>
            <w:tcW w:w="2835" w:type="dxa"/>
          </w:tcPr>
          <w:p w:rsidR="00D51210" w:rsidRPr="00280235" w:rsidRDefault="00D51210" w:rsidP="004B1D24">
            <w:pPr>
              <w:rPr>
                <w:sz w:val="24"/>
              </w:rPr>
            </w:pPr>
            <w:r w:rsidRPr="00280235">
              <w:rPr>
                <w:sz w:val="24"/>
              </w:rPr>
              <w:t>ИП Друзин Д.Н</w:t>
            </w:r>
          </w:p>
        </w:tc>
        <w:tc>
          <w:tcPr>
            <w:tcW w:w="3402" w:type="dxa"/>
          </w:tcPr>
          <w:p w:rsidR="00D51210" w:rsidRDefault="00D51210" w:rsidP="004B1D24">
            <w:pPr>
              <w:jc w:val="center"/>
              <w:rPr>
                <w:sz w:val="24"/>
              </w:rPr>
            </w:pPr>
            <w:r>
              <w:rPr>
                <w:sz w:val="24"/>
              </w:rPr>
              <w:t>Офис  «ремонт бытовой техники»</w:t>
            </w:r>
          </w:p>
          <w:p w:rsidR="00D51210" w:rsidRPr="00A96888" w:rsidRDefault="00D51210" w:rsidP="004B1D24">
            <w:pPr>
              <w:jc w:val="center"/>
              <w:rPr>
                <w:sz w:val="24"/>
              </w:rPr>
            </w:pPr>
            <w:r>
              <w:rPr>
                <w:sz w:val="24"/>
              </w:rPr>
              <w:t xml:space="preserve">г. Кулебаки, ул. Бутова,28 </w:t>
            </w:r>
          </w:p>
        </w:tc>
        <w:tc>
          <w:tcPr>
            <w:tcW w:w="2268" w:type="dxa"/>
          </w:tcPr>
          <w:p w:rsidR="00D51210" w:rsidRPr="00112FCE" w:rsidRDefault="00D51210" w:rsidP="004B1D24">
            <w:pPr>
              <w:jc w:val="center"/>
              <w:rPr>
                <w:sz w:val="24"/>
              </w:rPr>
            </w:pPr>
            <w:r>
              <w:rPr>
                <w:sz w:val="24"/>
              </w:rPr>
              <w:t>20</w:t>
            </w:r>
          </w:p>
        </w:tc>
      </w:tr>
      <w:tr w:rsidR="00D51210" w:rsidRPr="00112FCE" w:rsidTr="004B1D24">
        <w:tc>
          <w:tcPr>
            <w:tcW w:w="817" w:type="dxa"/>
          </w:tcPr>
          <w:p w:rsidR="00D51210" w:rsidRPr="00112FCE" w:rsidRDefault="00D51210" w:rsidP="004B1D24">
            <w:pPr>
              <w:jc w:val="center"/>
              <w:rPr>
                <w:sz w:val="24"/>
              </w:rPr>
            </w:pPr>
            <w:r w:rsidRPr="00112FCE">
              <w:rPr>
                <w:sz w:val="24"/>
              </w:rPr>
              <w:t>1</w:t>
            </w:r>
            <w:r>
              <w:rPr>
                <w:sz w:val="24"/>
              </w:rPr>
              <w:t>6</w:t>
            </w:r>
          </w:p>
        </w:tc>
        <w:tc>
          <w:tcPr>
            <w:tcW w:w="2835" w:type="dxa"/>
          </w:tcPr>
          <w:p w:rsidR="00D51210" w:rsidRPr="00EE6EED" w:rsidRDefault="00D51210" w:rsidP="004B1D24">
            <w:pPr>
              <w:rPr>
                <w:sz w:val="24"/>
              </w:rPr>
            </w:pPr>
            <w:r w:rsidRPr="00EE6EED">
              <w:rPr>
                <w:sz w:val="24"/>
              </w:rPr>
              <w:t xml:space="preserve">ИП Черницов А.Н </w:t>
            </w:r>
          </w:p>
        </w:tc>
        <w:tc>
          <w:tcPr>
            <w:tcW w:w="3402" w:type="dxa"/>
          </w:tcPr>
          <w:p w:rsidR="00D51210" w:rsidRDefault="00D51210" w:rsidP="004B1D24">
            <w:pPr>
              <w:jc w:val="center"/>
              <w:rPr>
                <w:sz w:val="24"/>
              </w:rPr>
            </w:pPr>
            <w:r>
              <w:rPr>
                <w:sz w:val="24"/>
              </w:rPr>
              <w:t>Магазин «Продукты»</w:t>
            </w:r>
          </w:p>
          <w:p w:rsidR="00D51210" w:rsidRPr="00A96888" w:rsidRDefault="00D51210" w:rsidP="004B1D24">
            <w:pPr>
              <w:jc w:val="center"/>
              <w:rPr>
                <w:sz w:val="24"/>
              </w:rPr>
            </w:pPr>
            <w:r>
              <w:rPr>
                <w:sz w:val="24"/>
              </w:rPr>
              <w:t xml:space="preserve">г. Кулебаки, ул. Адм. Макарова,43,а </w:t>
            </w:r>
          </w:p>
        </w:tc>
        <w:tc>
          <w:tcPr>
            <w:tcW w:w="2268" w:type="dxa"/>
          </w:tcPr>
          <w:p w:rsidR="00D51210" w:rsidRPr="00112FCE" w:rsidRDefault="00D51210" w:rsidP="004B1D24">
            <w:pPr>
              <w:jc w:val="center"/>
              <w:rPr>
                <w:sz w:val="24"/>
              </w:rPr>
            </w:pPr>
            <w:r>
              <w:rPr>
                <w:sz w:val="24"/>
              </w:rPr>
              <w:t>30</w:t>
            </w:r>
          </w:p>
        </w:tc>
      </w:tr>
      <w:tr w:rsidR="00D51210" w:rsidRPr="00112FCE" w:rsidTr="004B1D24">
        <w:trPr>
          <w:trHeight w:val="1007"/>
        </w:trPr>
        <w:tc>
          <w:tcPr>
            <w:tcW w:w="817" w:type="dxa"/>
          </w:tcPr>
          <w:p w:rsidR="00D51210" w:rsidRDefault="00D51210" w:rsidP="004B1D24">
            <w:pPr>
              <w:jc w:val="center"/>
              <w:rPr>
                <w:sz w:val="24"/>
              </w:rPr>
            </w:pPr>
            <w:r>
              <w:rPr>
                <w:sz w:val="24"/>
              </w:rPr>
              <w:t>17</w:t>
            </w:r>
          </w:p>
          <w:p w:rsidR="00D51210" w:rsidRDefault="00D51210" w:rsidP="004B1D24">
            <w:pPr>
              <w:jc w:val="center"/>
              <w:rPr>
                <w:sz w:val="24"/>
              </w:rPr>
            </w:pPr>
          </w:p>
          <w:p w:rsidR="00D51210" w:rsidRPr="00112FCE" w:rsidRDefault="00D51210" w:rsidP="004B1D24">
            <w:pPr>
              <w:jc w:val="center"/>
              <w:rPr>
                <w:sz w:val="24"/>
              </w:rPr>
            </w:pPr>
          </w:p>
        </w:tc>
        <w:tc>
          <w:tcPr>
            <w:tcW w:w="2835" w:type="dxa"/>
          </w:tcPr>
          <w:p w:rsidR="00D51210" w:rsidRPr="00EE6EED" w:rsidRDefault="00D51210" w:rsidP="004B1D24">
            <w:pPr>
              <w:rPr>
                <w:sz w:val="24"/>
              </w:rPr>
            </w:pPr>
            <w:r w:rsidRPr="00EE6EED">
              <w:rPr>
                <w:sz w:val="24"/>
              </w:rPr>
              <w:t xml:space="preserve">ИП Черницов А.Н </w:t>
            </w:r>
          </w:p>
        </w:tc>
        <w:tc>
          <w:tcPr>
            <w:tcW w:w="3402" w:type="dxa"/>
          </w:tcPr>
          <w:p w:rsidR="00D51210" w:rsidRDefault="00D51210" w:rsidP="004B1D24">
            <w:pPr>
              <w:jc w:val="center"/>
              <w:rPr>
                <w:sz w:val="24"/>
              </w:rPr>
            </w:pPr>
            <w:r>
              <w:rPr>
                <w:sz w:val="24"/>
              </w:rPr>
              <w:t>Магазин «Продукты»</w:t>
            </w:r>
          </w:p>
          <w:p w:rsidR="00D51210" w:rsidRDefault="00D51210" w:rsidP="004B1D24">
            <w:pPr>
              <w:jc w:val="center"/>
              <w:rPr>
                <w:sz w:val="24"/>
              </w:rPr>
            </w:pPr>
            <w:r>
              <w:rPr>
                <w:sz w:val="24"/>
              </w:rPr>
              <w:t>г. Кулебаки, ул. Маяковского,1а</w:t>
            </w:r>
          </w:p>
          <w:p w:rsidR="00D51210" w:rsidRPr="00A96888" w:rsidRDefault="00D51210" w:rsidP="004B1D24">
            <w:pPr>
              <w:jc w:val="center"/>
              <w:rPr>
                <w:sz w:val="24"/>
              </w:rPr>
            </w:pPr>
          </w:p>
        </w:tc>
        <w:tc>
          <w:tcPr>
            <w:tcW w:w="2268" w:type="dxa"/>
          </w:tcPr>
          <w:p w:rsidR="00D51210" w:rsidRPr="00112FCE" w:rsidRDefault="00D51210" w:rsidP="004B1D24">
            <w:pPr>
              <w:jc w:val="center"/>
              <w:rPr>
                <w:sz w:val="24"/>
              </w:rPr>
            </w:pPr>
            <w:r>
              <w:rPr>
                <w:sz w:val="24"/>
              </w:rPr>
              <w:t>50</w:t>
            </w:r>
          </w:p>
        </w:tc>
      </w:tr>
      <w:tr w:rsidR="00D51210" w:rsidRPr="00112FCE" w:rsidTr="004B1D24">
        <w:tc>
          <w:tcPr>
            <w:tcW w:w="817" w:type="dxa"/>
          </w:tcPr>
          <w:p w:rsidR="00D51210" w:rsidRDefault="00D51210" w:rsidP="004B1D24">
            <w:pPr>
              <w:jc w:val="center"/>
              <w:rPr>
                <w:sz w:val="24"/>
              </w:rPr>
            </w:pPr>
            <w:r>
              <w:rPr>
                <w:sz w:val="24"/>
              </w:rPr>
              <w:t>18</w:t>
            </w:r>
          </w:p>
        </w:tc>
        <w:tc>
          <w:tcPr>
            <w:tcW w:w="2835" w:type="dxa"/>
          </w:tcPr>
          <w:p w:rsidR="00D51210" w:rsidRPr="00EE6EED" w:rsidRDefault="00D51210" w:rsidP="004B1D24">
            <w:pPr>
              <w:rPr>
                <w:sz w:val="24"/>
              </w:rPr>
            </w:pPr>
            <w:r>
              <w:rPr>
                <w:sz w:val="24"/>
              </w:rPr>
              <w:t>ИП Гаврилов И.В.</w:t>
            </w:r>
          </w:p>
        </w:tc>
        <w:tc>
          <w:tcPr>
            <w:tcW w:w="3402" w:type="dxa"/>
          </w:tcPr>
          <w:p w:rsidR="00D51210" w:rsidRDefault="00D51210" w:rsidP="004B1D24">
            <w:pPr>
              <w:jc w:val="center"/>
              <w:rPr>
                <w:sz w:val="24"/>
              </w:rPr>
            </w:pPr>
            <w:r>
              <w:rPr>
                <w:sz w:val="24"/>
              </w:rPr>
              <w:t>Магазин «Бристоль»</w:t>
            </w:r>
          </w:p>
          <w:p w:rsidR="00D51210" w:rsidRDefault="00D51210" w:rsidP="004B1D24">
            <w:pPr>
              <w:jc w:val="center"/>
              <w:rPr>
                <w:sz w:val="24"/>
              </w:rPr>
            </w:pPr>
            <w:r>
              <w:rPr>
                <w:sz w:val="24"/>
              </w:rPr>
              <w:t>г. Кулебаки, ул. Восстания,8</w:t>
            </w:r>
          </w:p>
        </w:tc>
        <w:tc>
          <w:tcPr>
            <w:tcW w:w="2268" w:type="dxa"/>
          </w:tcPr>
          <w:p w:rsidR="00D51210" w:rsidRPr="00112FCE" w:rsidRDefault="00D51210" w:rsidP="004B1D24">
            <w:pPr>
              <w:jc w:val="center"/>
              <w:rPr>
                <w:sz w:val="24"/>
              </w:rPr>
            </w:pPr>
            <w:r>
              <w:rPr>
                <w:sz w:val="24"/>
              </w:rPr>
              <w:t>50</w:t>
            </w:r>
          </w:p>
        </w:tc>
      </w:tr>
      <w:tr w:rsidR="00D51210" w:rsidRPr="00991927" w:rsidTr="004B1D24">
        <w:tc>
          <w:tcPr>
            <w:tcW w:w="817" w:type="dxa"/>
          </w:tcPr>
          <w:p w:rsidR="00D51210" w:rsidRPr="00112FCE" w:rsidRDefault="00D51210" w:rsidP="004B1D24">
            <w:pPr>
              <w:jc w:val="center"/>
              <w:rPr>
                <w:sz w:val="24"/>
              </w:rPr>
            </w:pPr>
            <w:r>
              <w:rPr>
                <w:sz w:val="24"/>
              </w:rPr>
              <w:t>19</w:t>
            </w:r>
          </w:p>
        </w:tc>
        <w:tc>
          <w:tcPr>
            <w:tcW w:w="2835" w:type="dxa"/>
          </w:tcPr>
          <w:p w:rsidR="00D51210" w:rsidRPr="00EE6EED" w:rsidRDefault="00D51210" w:rsidP="004B1D24">
            <w:pPr>
              <w:rPr>
                <w:sz w:val="24"/>
              </w:rPr>
            </w:pPr>
            <w:r>
              <w:rPr>
                <w:sz w:val="24"/>
              </w:rPr>
              <w:t>ИП Гаврилов И.В.</w:t>
            </w:r>
          </w:p>
        </w:tc>
        <w:tc>
          <w:tcPr>
            <w:tcW w:w="3402" w:type="dxa"/>
          </w:tcPr>
          <w:p w:rsidR="00D51210" w:rsidRPr="00A96888" w:rsidRDefault="00D51210" w:rsidP="004B1D24">
            <w:pPr>
              <w:jc w:val="center"/>
              <w:rPr>
                <w:sz w:val="24"/>
              </w:rPr>
            </w:pPr>
            <w:r>
              <w:rPr>
                <w:sz w:val="24"/>
              </w:rPr>
              <w:t>Пристроенное здание, г. Кулебаки,  ул. Бутова,120а</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20</w:t>
            </w:r>
          </w:p>
        </w:tc>
        <w:tc>
          <w:tcPr>
            <w:tcW w:w="2835" w:type="dxa"/>
          </w:tcPr>
          <w:p w:rsidR="00D51210" w:rsidRPr="00EE6EED" w:rsidRDefault="00D51210" w:rsidP="004B1D24">
            <w:pPr>
              <w:rPr>
                <w:sz w:val="24"/>
              </w:rPr>
            </w:pPr>
            <w:r>
              <w:rPr>
                <w:sz w:val="24"/>
              </w:rPr>
              <w:t xml:space="preserve">ИП Живова Т.Н. </w:t>
            </w:r>
          </w:p>
        </w:tc>
        <w:tc>
          <w:tcPr>
            <w:tcW w:w="3402" w:type="dxa"/>
          </w:tcPr>
          <w:p w:rsidR="00D51210" w:rsidRDefault="00D51210" w:rsidP="004B1D24">
            <w:pPr>
              <w:jc w:val="center"/>
              <w:rPr>
                <w:sz w:val="24"/>
              </w:rPr>
            </w:pPr>
            <w:r>
              <w:rPr>
                <w:sz w:val="24"/>
              </w:rPr>
              <w:t>Магазин «Вина Кубани» Кулебаки,  ул. Бутова,120а</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21</w:t>
            </w:r>
          </w:p>
        </w:tc>
        <w:tc>
          <w:tcPr>
            <w:tcW w:w="2835" w:type="dxa"/>
          </w:tcPr>
          <w:p w:rsidR="00D51210" w:rsidRPr="00EE6EED" w:rsidRDefault="00D51210" w:rsidP="004B1D24">
            <w:pPr>
              <w:rPr>
                <w:sz w:val="24"/>
              </w:rPr>
            </w:pPr>
            <w:r>
              <w:rPr>
                <w:sz w:val="24"/>
              </w:rPr>
              <w:t>ООО «Компас- Кулебаки»</w:t>
            </w:r>
          </w:p>
        </w:tc>
        <w:tc>
          <w:tcPr>
            <w:tcW w:w="3402" w:type="dxa"/>
          </w:tcPr>
          <w:p w:rsidR="00D51210" w:rsidRDefault="00D51210" w:rsidP="004B1D24">
            <w:pPr>
              <w:jc w:val="center"/>
              <w:rPr>
                <w:sz w:val="24"/>
              </w:rPr>
            </w:pPr>
            <w:r>
              <w:rPr>
                <w:sz w:val="24"/>
              </w:rPr>
              <w:t>Магазин «Лебединка» Кулебаки,  ул. Бутова,122</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22</w:t>
            </w:r>
          </w:p>
        </w:tc>
        <w:tc>
          <w:tcPr>
            <w:tcW w:w="2835" w:type="dxa"/>
          </w:tcPr>
          <w:p w:rsidR="00D51210" w:rsidRPr="00EE6EED" w:rsidRDefault="00D51210" w:rsidP="004B1D24">
            <w:pPr>
              <w:rPr>
                <w:sz w:val="24"/>
              </w:rPr>
            </w:pPr>
            <w:r>
              <w:rPr>
                <w:sz w:val="24"/>
              </w:rPr>
              <w:t>ИП Борисов С.В.</w:t>
            </w:r>
          </w:p>
        </w:tc>
        <w:tc>
          <w:tcPr>
            <w:tcW w:w="3402" w:type="dxa"/>
          </w:tcPr>
          <w:p w:rsidR="00D51210" w:rsidRDefault="00D51210" w:rsidP="004B1D24">
            <w:pPr>
              <w:jc w:val="center"/>
              <w:rPr>
                <w:sz w:val="24"/>
              </w:rPr>
            </w:pPr>
            <w:r>
              <w:rPr>
                <w:sz w:val="24"/>
              </w:rPr>
              <w:t xml:space="preserve">Магазин «Хозтовары» </w:t>
            </w:r>
          </w:p>
          <w:p w:rsidR="00D51210" w:rsidRDefault="00D51210" w:rsidP="004B1D24">
            <w:pPr>
              <w:jc w:val="center"/>
              <w:rPr>
                <w:sz w:val="24"/>
              </w:rPr>
            </w:pPr>
            <w:r>
              <w:rPr>
                <w:sz w:val="24"/>
              </w:rPr>
              <w:t>Кулебаки,  ул. Восстания,19</w:t>
            </w:r>
          </w:p>
        </w:tc>
        <w:tc>
          <w:tcPr>
            <w:tcW w:w="2268" w:type="dxa"/>
          </w:tcPr>
          <w:p w:rsidR="00D51210" w:rsidRPr="00991927" w:rsidRDefault="00D51210" w:rsidP="004B1D24">
            <w:pPr>
              <w:jc w:val="center"/>
              <w:rPr>
                <w:sz w:val="24"/>
              </w:rPr>
            </w:pPr>
            <w:r>
              <w:rPr>
                <w:sz w:val="24"/>
              </w:rPr>
              <w:t>20</w:t>
            </w:r>
          </w:p>
        </w:tc>
      </w:tr>
      <w:tr w:rsidR="00D51210" w:rsidRPr="00991927" w:rsidTr="004B1D24">
        <w:tc>
          <w:tcPr>
            <w:tcW w:w="817" w:type="dxa"/>
          </w:tcPr>
          <w:p w:rsidR="00D51210" w:rsidRDefault="00D51210" w:rsidP="004B1D24">
            <w:pPr>
              <w:jc w:val="center"/>
              <w:rPr>
                <w:sz w:val="24"/>
              </w:rPr>
            </w:pPr>
            <w:r>
              <w:rPr>
                <w:sz w:val="24"/>
              </w:rPr>
              <w:t>23</w:t>
            </w:r>
          </w:p>
        </w:tc>
        <w:tc>
          <w:tcPr>
            <w:tcW w:w="2835" w:type="dxa"/>
          </w:tcPr>
          <w:p w:rsidR="00D51210" w:rsidRPr="001C253B" w:rsidRDefault="00D51210" w:rsidP="004B1D24">
            <w:pPr>
              <w:numPr>
                <w:ilvl w:val="12"/>
                <w:numId w:val="0"/>
              </w:numPr>
            </w:pPr>
            <w:r w:rsidRPr="001C253B">
              <w:t>ИП Саратовцева Н.А.</w:t>
            </w:r>
          </w:p>
        </w:tc>
        <w:tc>
          <w:tcPr>
            <w:tcW w:w="3402" w:type="dxa"/>
          </w:tcPr>
          <w:p w:rsidR="00D51210" w:rsidRPr="007D5E79" w:rsidRDefault="00D51210" w:rsidP="004B1D24">
            <w:pPr>
              <w:jc w:val="center"/>
              <w:rPr>
                <w:sz w:val="24"/>
              </w:rPr>
            </w:pPr>
            <w:r w:rsidRPr="007D5E79">
              <w:rPr>
                <w:sz w:val="24"/>
              </w:rPr>
              <w:t>Магазин «</w:t>
            </w:r>
            <w:r>
              <w:rPr>
                <w:sz w:val="24"/>
              </w:rPr>
              <w:t>продукты</w:t>
            </w:r>
            <w:r w:rsidRPr="007D5E79">
              <w:rPr>
                <w:sz w:val="24"/>
              </w:rPr>
              <w:t>» Кулебаки,  ул. Восстания,1</w:t>
            </w:r>
            <w:r>
              <w:rPr>
                <w:sz w:val="24"/>
              </w:rPr>
              <w:t>30</w:t>
            </w:r>
          </w:p>
        </w:tc>
        <w:tc>
          <w:tcPr>
            <w:tcW w:w="2268" w:type="dxa"/>
          </w:tcPr>
          <w:p w:rsidR="00D51210" w:rsidRPr="00991927" w:rsidRDefault="00D51210" w:rsidP="004B1D24">
            <w:pPr>
              <w:jc w:val="center"/>
              <w:rPr>
                <w:sz w:val="24"/>
              </w:rPr>
            </w:pPr>
            <w:r>
              <w:rPr>
                <w:sz w:val="24"/>
              </w:rPr>
              <w:t>20</w:t>
            </w:r>
          </w:p>
        </w:tc>
      </w:tr>
      <w:tr w:rsidR="00D51210" w:rsidRPr="00991927" w:rsidTr="004B1D24">
        <w:tc>
          <w:tcPr>
            <w:tcW w:w="817" w:type="dxa"/>
          </w:tcPr>
          <w:p w:rsidR="00D51210" w:rsidRDefault="00D51210" w:rsidP="004B1D24">
            <w:pPr>
              <w:jc w:val="center"/>
              <w:rPr>
                <w:sz w:val="24"/>
              </w:rPr>
            </w:pPr>
            <w:r>
              <w:rPr>
                <w:sz w:val="24"/>
              </w:rPr>
              <w:t>24</w:t>
            </w:r>
          </w:p>
        </w:tc>
        <w:tc>
          <w:tcPr>
            <w:tcW w:w="2835" w:type="dxa"/>
          </w:tcPr>
          <w:p w:rsidR="00D51210" w:rsidRPr="001C253B" w:rsidRDefault="00D51210" w:rsidP="004B1D24">
            <w:pPr>
              <w:numPr>
                <w:ilvl w:val="12"/>
                <w:numId w:val="0"/>
              </w:numPr>
            </w:pPr>
            <w:r w:rsidRPr="001C253B">
              <w:t>ИП Зарубин В.В.</w:t>
            </w:r>
          </w:p>
        </w:tc>
        <w:tc>
          <w:tcPr>
            <w:tcW w:w="3402" w:type="dxa"/>
          </w:tcPr>
          <w:p w:rsidR="00D51210" w:rsidRDefault="00D51210" w:rsidP="004B1D24">
            <w:r w:rsidRPr="007D5E79">
              <w:rPr>
                <w:sz w:val="24"/>
              </w:rPr>
              <w:t>Магазин «</w:t>
            </w:r>
            <w:r>
              <w:rPr>
                <w:sz w:val="24"/>
              </w:rPr>
              <w:t>продукты</w:t>
            </w:r>
            <w:r w:rsidRPr="007D5E79">
              <w:rPr>
                <w:sz w:val="24"/>
              </w:rPr>
              <w:t>» Кулебаки,  ул. Восстания,1</w:t>
            </w:r>
            <w:r>
              <w:rPr>
                <w:sz w:val="24"/>
              </w:rPr>
              <w:t>30</w:t>
            </w:r>
          </w:p>
        </w:tc>
        <w:tc>
          <w:tcPr>
            <w:tcW w:w="2268" w:type="dxa"/>
          </w:tcPr>
          <w:p w:rsidR="00D51210" w:rsidRPr="00991927" w:rsidRDefault="00D51210" w:rsidP="004B1D24">
            <w:pPr>
              <w:jc w:val="center"/>
              <w:rPr>
                <w:sz w:val="24"/>
              </w:rPr>
            </w:pPr>
            <w:r>
              <w:rPr>
                <w:sz w:val="24"/>
              </w:rPr>
              <w:t>20</w:t>
            </w:r>
          </w:p>
        </w:tc>
      </w:tr>
      <w:tr w:rsidR="00D51210" w:rsidRPr="00991927" w:rsidTr="004B1D24">
        <w:tc>
          <w:tcPr>
            <w:tcW w:w="817" w:type="dxa"/>
          </w:tcPr>
          <w:p w:rsidR="00D51210" w:rsidRDefault="00D51210" w:rsidP="004B1D24">
            <w:pPr>
              <w:jc w:val="center"/>
              <w:rPr>
                <w:sz w:val="24"/>
              </w:rPr>
            </w:pPr>
            <w:r>
              <w:rPr>
                <w:sz w:val="24"/>
              </w:rPr>
              <w:t>25</w:t>
            </w:r>
          </w:p>
        </w:tc>
        <w:tc>
          <w:tcPr>
            <w:tcW w:w="2835" w:type="dxa"/>
          </w:tcPr>
          <w:p w:rsidR="00D51210" w:rsidRPr="00EE6EED" w:rsidRDefault="00D51210" w:rsidP="004B1D24">
            <w:pPr>
              <w:rPr>
                <w:sz w:val="24"/>
              </w:rPr>
            </w:pPr>
            <w:r>
              <w:rPr>
                <w:sz w:val="24"/>
              </w:rPr>
              <w:t>ИП Чижов А.А.</w:t>
            </w:r>
          </w:p>
        </w:tc>
        <w:tc>
          <w:tcPr>
            <w:tcW w:w="3402" w:type="dxa"/>
          </w:tcPr>
          <w:p w:rsidR="00D51210" w:rsidRDefault="00D51210" w:rsidP="004B1D24">
            <w:pPr>
              <w:jc w:val="center"/>
              <w:rPr>
                <w:sz w:val="24"/>
              </w:rPr>
            </w:pPr>
            <w:r w:rsidRPr="007D5E79">
              <w:rPr>
                <w:sz w:val="24"/>
              </w:rPr>
              <w:t>Магазин «</w:t>
            </w:r>
            <w:r>
              <w:rPr>
                <w:sz w:val="24"/>
              </w:rPr>
              <w:t>продукты</w:t>
            </w:r>
            <w:r w:rsidRPr="007D5E79">
              <w:rPr>
                <w:sz w:val="24"/>
              </w:rPr>
              <w:t>» Кулебаки,  ул. Восстания,</w:t>
            </w:r>
            <w:r>
              <w:rPr>
                <w:sz w:val="24"/>
              </w:rPr>
              <w:t xml:space="preserve"> 42</w:t>
            </w:r>
          </w:p>
        </w:tc>
        <w:tc>
          <w:tcPr>
            <w:tcW w:w="2268" w:type="dxa"/>
          </w:tcPr>
          <w:p w:rsidR="00D51210" w:rsidRPr="00991927" w:rsidRDefault="00D51210" w:rsidP="004B1D24">
            <w:pPr>
              <w:jc w:val="center"/>
              <w:rPr>
                <w:sz w:val="24"/>
              </w:rPr>
            </w:pPr>
            <w:r>
              <w:rPr>
                <w:sz w:val="24"/>
              </w:rPr>
              <w:t>20</w:t>
            </w:r>
          </w:p>
        </w:tc>
      </w:tr>
      <w:tr w:rsidR="00D51210" w:rsidRPr="00991927" w:rsidTr="004B1D24">
        <w:tc>
          <w:tcPr>
            <w:tcW w:w="817" w:type="dxa"/>
          </w:tcPr>
          <w:p w:rsidR="00D51210" w:rsidRDefault="00D51210" w:rsidP="004B1D24">
            <w:pPr>
              <w:jc w:val="center"/>
              <w:rPr>
                <w:sz w:val="24"/>
              </w:rPr>
            </w:pPr>
            <w:r>
              <w:rPr>
                <w:sz w:val="24"/>
              </w:rPr>
              <w:t>26</w:t>
            </w:r>
          </w:p>
        </w:tc>
        <w:tc>
          <w:tcPr>
            <w:tcW w:w="2835" w:type="dxa"/>
          </w:tcPr>
          <w:p w:rsidR="00D51210" w:rsidRPr="00EE6EED" w:rsidRDefault="00D51210" w:rsidP="004B1D24">
            <w:pPr>
              <w:rPr>
                <w:sz w:val="24"/>
              </w:rPr>
            </w:pPr>
            <w:r>
              <w:rPr>
                <w:sz w:val="24"/>
              </w:rPr>
              <w:t>ИП Симоненко Е.В.</w:t>
            </w:r>
          </w:p>
        </w:tc>
        <w:tc>
          <w:tcPr>
            <w:tcW w:w="3402" w:type="dxa"/>
          </w:tcPr>
          <w:p w:rsidR="00D51210" w:rsidRDefault="00D51210" w:rsidP="004B1D24">
            <w:pPr>
              <w:jc w:val="center"/>
              <w:rPr>
                <w:sz w:val="24"/>
              </w:rPr>
            </w:pPr>
            <w:r w:rsidRPr="007D5E79">
              <w:rPr>
                <w:sz w:val="24"/>
              </w:rPr>
              <w:t>Магазин «</w:t>
            </w:r>
            <w:r>
              <w:rPr>
                <w:sz w:val="24"/>
              </w:rPr>
              <w:t>Мебель</w:t>
            </w:r>
            <w:r w:rsidRPr="007D5E79">
              <w:rPr>
                <w:sz w:val="24"/>
              </w:rPr>
              <w:t>»</w:t>
            </w:r>
          </w:p>
          <w:p w:rsidR="00D51210" w:rsidRDefault="00D51210" w:rsidP="004B1D24">
            <w:pPr>
              <w:jc w:val="center"/>
              <w:rPr>
                <w:sz w:val="24"/>
              </w:rPr>
            </w:pPr>
            <w:r>
              <w:rPr>
                <w:sz w:val="24"/>
              </w:rPr>
              <w:t>г</w:t>
            </w:r>
            <w:r w:rsidRPr="007D5E79">
              <w:rPr>
                <w:sz w:val="24"/>
              </w:rPr>
              <w:t xml:space="preserve"> Кулебаки,  ул. </w:t>
            </w:r>
            <w:r>
              <w:rPr>
                <w:sz w:val="24"/>
              </w:rPr>
              <w:t>Ст. Разина,22</w:t>
            </w:r>
            <w:r w:rsidRPr="007D5E79">
              <w:rPr>
                <w:sz w:val="24"/>
              </w:rPr>
              <w:t>,</w:t>
            </w:r>
            <w:r>
              <w:rPr>
                <w:sz w:val="24"/>
              </w:rPr>
              <w:t xml:space="preserve"> </w:t>
            </w:r>
          </w:p>
        </w:tc>
        <w:tc>
          <w:tcPr>
            <w:tcW w:w="2268" w:type="dxa"/>
          </w:tcPr>
          <w:p w:rsidR="00D51210" w:rsidRPr="00991927" w:rsidRDefault="00D51210" w:rsidP="004B1D24">
            <w:pPr>
              <w:jc w:val="center"/>
              <w:rPr>
                <w:sz w:val="24"/>
              </w:rPr>
            </w:pPr>
            <w:r>
              <w:rPr>
                <w:sz w:val="24"/>
              </w:rPr>
              <w:t>50</w:t>
            </w:r>
          </w:p>
        </w:tc>
      </w:tr>
      <w:tr w:rsidR="00D51210" w:rsidRPr="00991927" w:rsidTr="004B1D24">
        <w:tc>
          <w:tcPr>
            <w:tcW w:w="817" w:type="dxa"/>
          </w:tcPr>
          <w:p w:rsidR="00D51210" w:rsidRDefault="00D51210" w:rsidP="004B1D24">
            <w:pPr>
              <w:jc w:val="center"/>
              <w:rPr>
                <w:sz w:val="24"/>
              </w:rPr>
            </w:pPr>
            <w:r>
              <w:rPr>
                <w:sz w:val="24"/>
              </w:rPr>
              <w:t>27</w:t>
            </w:r>
          </w:p>
        </w:tc>
        <w:tc>
          <w:tcPr>
            <w:tcW w:w="2835" w:type="dxa"/>
          </w:tcPr>
          <w:p w:rsidR="00D51210" w:rsidRPr="00EE6EED" w:rsidRDefault="00D51210" w:rsidP="004B1D24">
            <w:pPr>
              <w:rPr>
                <w:sz w:val="24"/>
              </w:rPr>
            </w:pPr>
            <w:r>
              <w:rPr>
                <w:sz w:val="24"/>
              </w:rPr>
              <w:t>ИП Терентьева Л.Н.</w:t>
            </w:r>
          </w:p>
        </w:tc>
        <w:tc>
          <w:tcPr>
            <w:tcW w:w="3402" w:type="dxa"/>
          </w:tcPr>
          <w:p w:rsidR="00D51210" w:rsidRDefault="00D51210" w:rsidP="004B1D24">
            <w:pPr>
              <w:jc w:val="center"/>
              <w:rPr>
                <w:sz w:val="24"/>
              </w:rPr>
            </w:pPr>
            <w:r w:rsidRPr="007D5E79">
              <w:rPr>
                <w:sz w:val="24"/>
              </w:rPr>
              <w:t>Магазин «</w:t>
            </w:r>
            <w:r>
              <w:rPr>
                <w:sz w:val="24"/>
              </w:rPr>
              <w:t>Мясная лавка</w:t>
            </w:r>
            <w:r w:rsidRPr="007D5E79">
              <w:rPr>
                <w:sz w:val="24"/>
              </w:rPr>
              <w:t>»</w:t>
            </w:r>
          </w:p>
          <w:p w:rsidR="00D51210" w:rsidRDefault="00D51210" w:rsidP="004B1D24">
            <w:pPr>
              <w:jc w:val="center"/>
              <w:rPr>
                <w:sz w:val="24"/>
              </w:rPr>
            </w:pPr>
            <w:r>
              <w:rPr>
                <w:sz w:val="24"/>
              </w:rPr>
              <w:t>г</w:t>
            </w:r>
            <w:r w:rsidRPr="007D5E79">
              <w:rPr>
                <w:sz w:val="24"/>
              </w:rPr>
              <w:t xml:space="preserve"> Кулебаки,  ул. </w:t>
            </w:r>
            <w:r>
              <w:rPr>
                <w:sz w:val="24"/>
              </w:rPr>
              <w:t>Ст. Разина,35</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28</w:t>
            </w:r>
          </w:p>
        </w:tc>
        <w:tc>
          <w:tcPr>
            <w:tcW w:w="2835" w:type="dxa"/>
          </w:tcPr>
          <w:p w:rsidR="00D51210" w:rsidRPr="00EE6EED" w:rsidRDefault="00D51210" w:rsidP="004B1D24">
            <w:pPr>
              <w:rPr>
                <w:sz w:val="24"/>
              </w:rPr>
            </w:pPr>
            <w:r>
              <w:rPr>
                <w:sz w:val="24"/>
              </w:rPr>
              <w:t>ИП Чернова А.Н.</w:t>
            </w:r>
          </w:p>
        </w:tc>
        <w:tc>
          <w:tcPr>
            <w:tcW w:w="3402" w:type="dxa"/>
          </w:tcPr>
          <w:p w:rsidR="00D51210" w:rsidRDefault="00D51210" w:rsidP="004B1D24">
            <w:pPr>
              <w:jc w:val="center"/>
              <w:rPr>
                <w:sz w:val="24"/>
              </w:rPr>
            </w:pPr>
            <w:r w:rsidRPr="007D5E79">
              <w:rPr>
                <w:sz w:val="24"/>
              </w:rPr>
              <w:t>Магазин «</w:t>
            </w:r>
            <w:r>
              <w:rPr>
                <w:sz w:val="24"/>
              </w:rPr>
              <w:t>Мир кровли</w:t>
            </w:r>
            <w:r w:rsidRPr="007D5E79">
              <w:rPr>
                <w:sz w:val="24"/>
              </w:rPr>
              <w:t>»</w:t>
            </w:r>
          </w:p>
          <w:p w:rsidR="00D51210" w:rsidRDefault="00D51210" w:rsidP="004B1D24">
            <w:pPr>
              <w:jc w:val="center"/>
              <w:rPr>
                <w:sz w:val="24"/>
              </w:rPr>
            </w:pPr>
            <w:r>
              <w:rPr>
                <w:sz w:val="24"/>
              </w:rPr>
              <w:t>г</w:t>
            </w:r>
            <w:r w:rsidRPr="007D5E79">
              <w:rPr>
                <w:sz w:val="24"/>
              </w:rPr>
              <w:t xml:space="preserve"> Кулебаки,  ул. </w:t>
            </w:r>
            <w:r>
              <w:rPr>
                <w:sz w:val="24"/>
              </w:rPr>
              <w:t>Ст. Разина,40</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29</w:t>
            </w:r>
          </w:p>
        </w:tc>
        <w:tc>
          <w:tcPr>
            <w:tcW w:w="2835" w:type="dxa"/>
          </w:tcPr>
          <w:p w:rsidR="00D51210" w:rsidRPr="00EE6EED" w:rsidRDefault="00D51210" w:rsidP="004B1D24">
            <w:pPr>
              <w:rPr>
                <w:sz w:val="24"/>
              </w:rPr>
            </w:pPr>
            <w:r>
              <w:rPr>
                <w:sz w:val="24"/>
              </w:rPr>
              <w:t>ПАО «Сбербанк»</w:t>
            </w:r>
          </w:p>
        </w:tc>
        <w:tc>
          <w:tcPr>
            <w:tcW w:w="3402" w:type="dxa"/>
          </w:tcPr>
          <w:p w:rsidR="00D51210" w:rsidRDefault="00D51210" w:rsidP="004B1D24">
            <w:pPr>
              <w:jc w:val="center"/>
              <w:rPr>
                <w:sz w:val="24"/>
              </w:rPr>
            </w:pPr>
            <w:r>
              <w:rPr>
                <w:sz w:val="24"/>
              </w:rPr>
              <w:t>Здание банка</w:t>
            </w:r>
          </w:p>
          <w:p w:rsidR="00D51210" w:rsidRDefault="00D51210" w:rsidP="004B1D24">
            <w:pPr>
              <w:jc w:val="center"/>
              <w:rPr>
                <w:sz w:val="24"/>
              </w:rPr>
            </w:pPr>
            <w:r>
              <w:rPr>
                <w:sz w:val="24"/>
              </w:rPr>
              <w:t xml:space="preserve"> г</w:t>
            </w:r>
            <w:r w:rsidRPr="007D5E79">
              <w:rPr>
                <w:sz w:val="24"/>
              </w:rPr>
              <w:t xml:space="preserve"> Кулебаки,  ул. </w:t>
            </w:r>
            <w:r>
              <w:rPr>
                <w:sz w:val="24"/>
              </w:rPr>
              <w:t>Ст. Разина,50</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30</w:t>
            </w:r>
          </w:p>
        </w:tc>
        <w:tc>
          <w:tcPr>
            <w:tcW w:w="2835" w:type="dxa"/>
          </w:tcPr>
          <w:p w:rsidR="00D51210" w:rsidRPr="00EE6EED" w:rsidRDefault="00D51210" w:rsidP="004B1D24">
            <w:pPr>
              <w:rPr>
                <w:sz w:val="24"/>
              </w:rPr>
            </w:pPr>
            <w:r>
              <w:rPr>
                <w:sz w:val="24"/>
              </w:rPr>
              <w:t>ИП  Шадрина Л.В.</w:t>
            </w:r>
          </w:p>
        </w:tc>
        <w:tc>
          <w:tcPr>
            <w:tcW w:w="3402" w:type="dxa"/>
          </w:tcPr>
          <w:p w:rsidR="00D51210" w:rsidRDefault="00D51210" w:rsidP="004B1D24">
            <w:pPr>
              <w:jc w:val="center"/>
              <w:rPr>
                <w:sz w:val="24"/>
              </w:rPr>
            </w:pPr>
            <w:r>
              <w:rPr>
                <w:sz w:val="24"/>
              </w:rPr>
              <w:t xml:space="preserve">Магазин «Маяк» </w:t>
            </w:r>
          </w:p>
          <w:p w:rsidR="00D51210" w:rsidRDefault="00D51210" w:rsidP="004B1D24">
            <w:pPr>
              <w:jc w:val="center"/>
              <w:rPr>
                <w:sz w:val="24"/>
              </w:rPr>
            </w:pPr>
            <w:r>
              <w:rPr>
                <w:sz w:val="24"/>
              </w:rPr>
              <w:t>г</w:t>
            </w:r>
            <w:r w:rsidRPr="007D5E79">
              <w:rPr>
                <w:sz w:val="24"/>
              </w:rPr>
              <w:t xml:space="preserve"> Кулебаки,  ул. </w:t>
            </w:r>
            <w:r>
              <w:rPr>
                <w:sz w:val="24"/>
              </w:rPr>
              <w:t>Ст. Разина,59</w:t>
            </w:r>
          </w:p>
        </w:tc>
        <w:tc>
          <w:tcPr>
            <w:tcW w:w="2268" w:type="dxa"/>
          </w:tcPr>
          <w:p w:rsidR="00D51210" w:rsidRPr="00991927" w:rsidRDefault="00D51210" w:rsidP="004B1D24">
            <w:pPr>
              <w:jc w:val="center"/>
              <w:rPr>
                <w:sz w:val="24"/>
              </w:rPr>
            </w:pPr>
            <w:r>
              <w:rPr>
                <w:sz w:val="24"/>
              </w:rPr>
              <w:t>20</w:t>
            </w:r>
          </w:p>
        </w:tc>
      </w:tr>
      <w:tr w:rsidR="00D51210" w:rsidRPr="00991927" w:rsidTr="004B1D24">
        <w:tc>
          <w:tcPr>
            <w:tcW w:w="817" w:type="dxa"/>
          </w:tcPr>
          <w:p w:rsidR="00D51210" w:rsidRDefault="00D51210" w:rsidP="004B1D24">
            <w:pPr>
              <w:jc w:val="center"/>
              <w:rPr>
                <w:sz w:val="24"/>
              </w:rPr>
            </w:pPr>
            <w:r>
              <w:rPr>
                <w:sz w:val="24"/>
              </w:rPr>
              <w:t>31</w:t>
            </w:r>
          </w:p>
        </w:tc>
        <w:tc>
          <w:tcPr>
            <w:tcW w:w="2835" w:type="dxa"/>
          </w:tcPr>
          <w:p w:rsidR="00D51210" w:rsidRPr="00DD7527" w:rsidRDefault="00D51210" w:rsidP="004B1D24">
            <w:pPr>
              <w:numPr>
                <w:ilvl w:val="12"/>
                <w:numId w:val="0"/>
              </w:numPr>
              <w:tabs>
                <w:tab w:val="left" w:pos="4395"/>
              </w:tabs>
              <w:rPr>
                <w:sz w:val="24"/>
              </w:rPr>
            </w:pPr>
            <w:r w:rsidRPr="00DD7527">
              <w:rPr>
                <w:sz w:val="24"/>
              </w:rPr>
              <w:t>ИП Карпов С.Ю.</w:t>
            </w:r>
          </w:p>
        </w:tc>
        <w:tc>
          <w:tcPr>
            <w:tcW w:w="3402" w:type="dxa"/>
          </w:tcPr>
          <w:p w:rsidR="00D51210" w:rsidRDefault="00D51210" w:rsidP="004B1D24">
            <w:pPr>
              <w:jc w:val="center"/>
              <w:rPr>
                <w:sz w:val="24"/>
              </w:rPr>
            </w:pPr>
            <w:r>
              <w:rPr>
                <w:sz w:val="24"/>
              </w:rPr>
              <w:t xml:space="preserve">Магазин «запчасти» </w:t>
            </w:r>
          </w:p>
          <w:p w:rsidR="00D51210" w:rsidRDefault="00D51210" w:rsidP="004B1D24">
            <w:pPr>
              <w:numPr>
                <w:ilvl w:val="12"/>
                <w:numId w:val="0"/>
              </w:numPr>
              <w:tabs>
                <w:tab w:val="left" w:pos="4395"/>
              </w:tabs>
            </w:pPr>
            <w:r>
              <w:rPr>
                <w:sz w:val="24"/>
              </w:rPr>
              <w:t>г</w:t>
            </w:r>
            <w:r w:rsidRPr="007D5E79">
              <w:rPr>
                <w:sz w:val="24"/>
              </w:rPr>
              <w:t xml:space="preserve"> Кулебаки,  ул. </w:t>
            </w:r>
            <w:r>
              <w:rPr>
                <w:sz w:val="24"/>
              </w:rPr>
              <w:t>Ст. Разина,248</w:t>
            </w:r>
          </w:p>
        </w:tc>
        <w:tc>
          <w:tcPr>
            <w:tcW w:w="2268" w:type="dxa"/>
          </w:tcPr>
          <w:p w:rsidR="00D51210" w:rsidRPr="00991927" w:rsidRDefault="00D51210" w:rsidP="004B1D24">
            <w:pPr>
              <w:jc w:val="center"/>
              <w:rPr>
                <w:sz w:val="24"/>
              </w:rPr>
            </w:pPr>
            <w:r>
              <w:rPr>
                <w:sz w:val="24"/>
              </w:rPr>
              <w:t>20</w:t>
            </w:r>
          </w:p>
        </w:tc>
      </w:tr>
      <w:tr w:rsidR="00D51210" w:rsidRPr="00991927" w:rsidTr="004B1D24">
        <w:tc>
          <w:tcPr>
            <w:tcW w:w="817" w:type="dxa"/>
          </w:tcPr>
          <w:p w:rsidR="00D51210" w:rsidRDefault="00D51210" w:rsidP="004B1D24">
            <w:pPr>
              <w:jc w:val="center"/>
              <w:rPr>
                <w:sz w:val="24"/>
              </w:rPr>
            </w:pPr>
            <w:r>
              <w:rPr>
                <w:sz w:val="24"/>
              </w:rPr>
              <w:t>32</w:t>
            </w:r>
          </w:p>
        </w:tc>
        <w:tc>
          <w:tcPr>
            <w:tcW w:w="2835" w:type="dxa"/>
          </w:tcPr>
          <w:p w:rsidR="00D51210" w:rsidRPr="00DD7527" w:rsidRDefault="00D51210" w:rsidP="004B1D24">
            <w:pPr>
              <w:numPr>
                <w:ilvl w:val="12"/>
                <w:numId w:val="0"/>
              </w:numPr>
              <w:tabs>
                <w:tab w:val="left" w:pos="4395"/>
              </w:tabs>
              <w:rPr>
                <w:sz w:val="24"/>
              </w:rPr>
            </w:pPr>
            <w:r w:rsidRPr="00DD7527">
              <w:rPr>
                <w:sz w:val="24"/>
              </w:rPr>
              <w:t xml:space="preserve">ИП </w:t>
            </w:r>
            <w:r>
              <w:rPr>
                <w:sz w:val="24"/>
              </w:rPr>
              <w:t>Милухов  Ю.В</w:t>
            </w:r>
          </w:p>
        </w:tc>
        <w:tc>
          <w:tcPr>
            <w:tcW w:w="3402" w:type="dxa"/>
          </w:tcPr>
          <w:p w:rsidR="00D51210" w:rsidRDefault="00D51210" w:rsidP="004B1D24">
            <w:pPr>
              <w:jc w:val="center"/>
              <w:rPr>
                <w:sz w:val="24"/>
              </w:rPr>
            </w:pPr>
            <w:r>
              <w:rPr>
                <w:sz w:val="24"/>
              </w:rPr>
              <w:t xml:space="preserve">Торговый центр «Светлана» </w:t>
            </w:r>
          </w:p>
          <w:p w:rsidR="00D51210" w:rsidRDefault="00D51210" w:rsidP="004B1D24">
            <w:pPr>
              <w:numPr>
                <w:ilvl w:val="12"/>
                <w:numId w:val="0"/>
              </w:numPr>
              <w:tabs>
                <w:tab w:val="left" w:pos="4395"/>
              </w:tabs>
            </w:pPr>
            <w:r>
              <w:rPr>
                <w:sz w:val="24"/>
              </w:rPr>
              <w:t>г</w:t>
            </w:r>
            <w:r w:rsidRPr="007D5E79">
              <w:rPr>
                <w:sz w:val="24"/>
              </w:rPr>
              <w:t xml:space="preserve"> Кулебаки,  ул. </w:t>
            </w:r>
            <w:r>
              <w:rPr>
                <w:sz w:val="24"/>
              </w:rPr>
              <w:t>Ст. Разина,68</w:t>
            </w:r>
          </w:p>
        </w:tc>
        <w:tc>
          <w:tcPr>
            <w:tcW w:w="2268" w:type="dxa"/>
          </w:tcPr>
          <w:p w:rsidR="00D51210" w:rsidRPr="00991927" w:rsidRDefault="00D51210" w:rsidP="004B1D24">
            <w:pPr>
              <w:jc w:val="center"/>
              <w:rPr>
                <w:sz w:val="24"/>
              </w:rPr>
            </w:pPr>
            <w:r>
              <w:rPr>
                <w:sz w:val="24"/>
              </w:rPr>
              <w:t>50</w:t>
            </w:r>
          </w:p>
        </w:tc>
      </w:tr>
      <w:tr w:rsidR="00D51210" w:rsidRPr="00991927" w:rsidTr="004B1D24">
        <w:tc>
          <w:tcPr>
            <w:tcW w:w="817" w:type="dxa"/>
          </w:tcPr>
          <w:p w:rsidR="00D51210" w:rsidRDefault="00D51210" w:rsidP="004B1D24">
            <w:pPr>
              <w:jc w:val="center"/>
              <w:rPr>
                <w:sz w:val="24"/>
              </w:rPr>
            </w:pPr>
            <w:r>
              <w:rPr>
                <w:sz w:val="24"/>
              </w:rPr>
              <w:t>33</w:t>
            </w:r>
          </w:p>
        </w:tc>
        <w:tc>
          <w:tcPr>
            <w:tcW w:w="2835" w:type="dxa"/>
          </w:tcPr>
          <w:p w:rsidR="00D51210" w:rsidRPr="00DD7527" w:rsidRDefault="00D51210" w:rsidP="004B1D24">
            <w:pPr>
              <w:numPr>
                <w:ilvl w:val="12"/>
                <w:numId w:val="0"/>
              </w:numPr>
              <w:tabs>
                <w:tab w:val="left" w:pos="4395"/>
              </w:tabs>
              <w:rPr>
                <w:sz w:val="24"/>
              </w:rPr>
            </w:pPr>
            <w:r w:rsidRPr="00DD7527">
              <w:rPr>
                <w:sz w:val="24"/>
              </w:rPr>
              <w:t xml:space="preserve">ИП </w:t>
            </w:r>
            <w:r>
              <w:rPr>
                <w:sz w:val="24"/>
              </w:rPr>
              <w:t>Милухов  Ю.В</w:t>
            </w:r>
          </w:p>
        </w:tc>
        <w:tc>
          <w:tcPr>
            <w:tcW w:w="3402" w:type="dxa"/>
          </w:tcPr>
          <w:p w:rsidR="00D51210" w:rsidRDefault="00D51210" w:rsidP="004B1D24">
            <w:pPr>
              <w:jc w:val="center"/>
              <w:rPr>
                <w:sz w:val="24"/>
              </w:rPr>
            </w:pPr>
            <w:r>
              <w:rPr>
                <w:sz w:val="24"/>
              </w:rPr>
              <w:t xml:space="preserve">Магазин «Пятерочка» </w:t>
            </w:r>
          </w:p>
          <w:p w:rsidR="00D51210" w:rsidRDefault="00D51210" w:rsidP="004B1D24">
            <w:pPr>
              <w:numPr>
                <w:ilvl w:val="12"/>
                <w:numId w:val="0"/>
              </w:numPr>
              <w:tabs>
                <w:tab w:val="left" w:pos="4395"/>
              </w:tabs>
            </w:pPr>
            <w:r>
              <w:rPr>
                <w:sz w:val="24"/>
              </w:rPr>
              <w:t>г</w:t>
            </w:r>
            <w:r w:rsidRPr="007D5E79">
              <w:rPr>
                <w:sz w:val="24"/>
              </w:rPr>
              <w:t xml:space="preserve"> Кулебаки,  ул. </w:t>
            </w:r>
            <w:r>
              <w:rPr>
                <w:sz w:val="24"/>
              </w:rPr>
              <w:t>Советская,14</w:t>
            </w:r>
          </w:p>
        </w:tc>
        <w:tc>
          <w:tcPr>
            <w:tcW w:w="2268" w:type="dxa"/>
          </w:tcPr>
          <w:p w:rsidR="00D51210" w:rsidRPr="00991927" w:rsidRDefault="00D51210" w:rsidP="004B1D24">
            <w:pPr>
              <w:jc w:val="center"/>
              <w:rPr>
                <w:sz w:val="24"/>
              </w:rPr>
            </w:pPr>
            <w:r>
              <w:rPr>
                <w:sz w:val="24"/>
              </w:rPr>
              <w:t>50</w:t>
            </w:r>
          </w:p>
        </w:tc>
      </w:tr>
      <w:tr w:rsidR="00D51210" w:rsidRPr="00991927" w:rsidTr="004B1D24">
        <w:tc>
          <w:tcPr>
            <w:tcW w:w="817" w:type="dxa"/>
          </w:tcPr>
          <w:p w:rsidR="00D51210" w:rsidRDefault="00D51210" w:rsidP="004B1D24">
            <w:pPr>
              <w:jc w:val="center"/>
              <w:rPr>
                <w:sz w:val="24"/>
              </w:rPr>
            </w:pPr>
            <w:r>
              <w:rPr>
                <w:sz w:val="24"/>
              </w:rPr>
              <w:t>34</w:t>
            </w:r>
          </w:p>
        </w:tc>
        <w:tc>
          <w:tcPr>
            <w:tcW w:w="2835" w:type="dxa"/>
          </w:tcPr>
          <w:p w:rsidR="00D51210" w:rsidRPr="00EE6EED" w:rsidRDefault="00D51210" w:rsidP="004B1D24">
            <w:pPr>
              <w:rPr>
                <w:sz w:val="24"/>
              </w:rPr>
            </w:pPr>
            <w:r>
              <w:rPr>
                <w:sz w:val="24"/>
              </w:rPr>
              <w:t>ИП Ермаков В.В.</w:t>
            </w:r>
          </w:p>
        </w:tc>
        <w:tc>
          <w:tcPr>
            <w:tcW w:w="3402" w:type="dxa"/>
          </w:tcPr>
          <w:p w:rsidR="00D51210" w:rsidRDefault="00D51210" w:rsidP="004B1D24">
            <w:pPr>
              <w:jc w:val="center"/>
              <w:rPr>
                <w:sz w:val="24"/>
              </w:rPr>
            </w:pPr>
            <w:r>
              <w:rPr>
                <w:sz w:val="24"/>
              </w:rPr>
              <w:t>Торговый центр</w:t>
            </w:r>
          </w:p>
          <w:p w:rsidR="00D51210" w:rsidRDefault="00D51210" w:rsidP="004B1D24">
            <w:pPr>
              <w:jc w:val="center"/>
              <w:rPr>
                <w:sz w:val="24"/>
              </w:rPr>
            </w:pPr>
            <w:r>
              <w:rPr>
                <w:sz w:val="24"/>
              </w:rPr>
              <w:t xml:space="preserve"> г</w:t>
            </w:r>
            <w:r w:rsidRPr="007D5E79">
              <w:rPr>
                <w:sz w:val="24"/>
              </w:rPr>
              <w:t xml:space="preserve"> Кулебаки,  ул. </w:t>
            </w:r>
            <w:r>
              <w:rPr>
                <w:sz w:val="24"/>
              </w:rPr>
              <w:t>Ст. Разина,80</w:t>
            </w:r>
          </w:p>
        </w:tc>
        <w:tc>
          <w:tcPr>
            <w:tcW w:w="2268" w:type="dxa"/>
          </w:tcPr>
          <w:p w:rsidR="00D51210" w:rsidRPr="00991927" w:rsidRDefault="00D51210" w:rsidP="004B1D24">
            <w:pPr>
              <w:jc w:val="center"/>
              <w:rPr>
                <w:sz w:val="24"/>
              </w:rPr>
            </w:pPr>
            <w:r>
              <w:rPr>
                <w:sz w:val="24"/>
              </w:rPr>
              <w:t>60</w:t>
            </w:r>
          </w:p>
        </w:tc>
      </w:tr>
      <w:tr w:rsidR="00D51210" w:rsidRPr="00991927" w:rsidTr="004B1D24">
        <w:tc>
          <w:tcPr>
            <w:tcW w:w="817" w:type="dxa"/>
          </w:tcPr>
          <w:p w:rsidR="00D51210" w:rsidRDefault="00D51210" w:rsidP="004B1D24">
            <w:pPr>
              <w:jc w:val="center"/>
              <w:rPr>
                <w:sz w:val="24"/>
              </w:rPr>
            </w:pPr>
            <w:r>
              <w:rPr>
                <w:sz w:val="24"/>
              </w:rPr>
              <w:t>35</w:t>
            </w:r>
          </w:p>
        </w:tc>
        <w:tc>
          <w:tcPr>
            <w:tcW w:w="2835" w:type="dxa"/>
          </w:tcPr>
          <w:p w:rsidR="00D51210" w:rsidRPr="00EE6EED" w:rsidRDefault="00D51210" w:rsidP="004B1D24">
            <w:pPr>
              <w:rPr>
                <w:sz w:val="24"/>
              </w:rPr>
            </w:pPr>
            <w:r>
              <w:rPr>
                <w:sz w:val="24"/>
              </w:rPr>
              <w:t>ИП Киселева Н.В.</w:t>
            </w:r>
          </w:p>
        </w:tc>
        <w:tc>
          <w:tcPr>
            <w:tcW w:w="3402" w:type="dxa"/>
          </w:tcPr>
          <w:p w:rsidR="00D51210" w:rsidRDefault="00D51210" w:rsidP="004B1D24">
            <w:pPr>
              <w:jc w:val="center"/>
              <w:rPr>
                <w:sz w:val="24"/>
              </w:rPr>
            </w:pPr>
            <w:r>
              <w:rPr>
                <w:sz w:val="24"/>
              </w:rPr>
              <w:t>Магазин «Продукты»</w:t>
            </w:r>
          </w:p>
          <w:p w:rsidR="00D51210" w:rsidRDefault="00D51210" w:rsidP="004B1D24">
            <w:pPr>
              <w:jc w:val="center"/>
              <w:rPr>
                <w:sz w:val="24"/>
              </w:rPr>
            </w:pPr>
            <w:r>
              <w:rPr>
                <w:sz w:val="24"/>
              </w:rPr>
              <w:t xml:space="preserve"> г</w:t>
            </w:r>
            <w:r w:rsidRPr="007D5E79">
              <w:rPr>
                <w:sz w:val="24"/>
              </w:rPr>
              <w:t xml:space="preserve"> Кулебаки, </w:t>
            </w:r>
          </w:p>
          <w:p w:rsidR="00D51210" w:rsidRDefault="00D51210" w:rsidP="004B1D24">
            <w:pPr>
              <w:jc w:val="center"/>
              <w:rPr>
                <w:sz w:val="24"/>
              </w:rPr>
            </w:pPr>
            <w:r w:rsidRPr="007D5E79">
              <w:rPr>
                <w:sz w:val="24"/>
              </w:rPr>
              <w:t xml:space="preserve"> ул. </w:t>
            </w:r>
            <w:r>
              <w:rPr>
                <w:sz w:val="24"/>
              </w:rPr>
              <w:t>Ст. Разина,154а</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lastRenderedPageBreak/>
              <w:t>36</w:t>
            </w:r>
          </w:p>
        </w:tc>
        <w:tc>
          <w:tcPr>
            <w:tcW w:w="2835" w:type="dxa"/>
          </w:tcPr>
          <w:p w:rsidR="00D51210" w:rsidRPr="00EE6EED" w:rsidRDefault="00D51210" w:rsidP="004B1D24">
            <w:pPr>
              <w:rPr>
                <w:sz w:val="24"/>
              </w:rPr>
            </w:pPr>
            <w:r>
              <w:rPr>
                <w:sz w:val="24"/>
              </w:rPr>
              <w:t>ИП Киселева Н.В.</w:t>
            </w:r>
          </w:p>
        </w:tc>
        <w:tc>
          <w:tcPr>
            <w:tcW w:w="3402" w:type="dxa"/>
          </w:tcPr>
          <w:p w:rsidR="00D51210" w:rsidRDefault="00D51210" w:rsidP="004B1D24">
            <w:pPr>
              <w:jc w:val="center"/>
              <w:rPr>
                <w:sz w:val="24"/>
              </w:rPr>
            </w:pPr>
            <w:r>
              <w:rPr>
                <w:sz w:val="24"/>
              </w:rPr>
              <w:t>Магазин «Продукты»</w:t>
            </w:r>
          </w:p>
          <w:p w:rsidR="00D51210" w:rsidRDefault="00D51210" w:rsidP="004B1D24">
            <w:pPr>
              <w:jc w:val="center"/>
              <w:rPr>
                <w:sz w:val="24"/>
              </w:rPr>
            </w:pPr>
            <w:r>
              <w:rPr>
                <w:sz w:val="24"/>
              </w:rPr>
              <w:t xml:space="preserve"> г</w:t>
            </w:r>
            <w:r w:rsidRPr="007D5E79">
              <w:rPr>
                <w:sz w:val="24"/>
              </w:rPr>
              <w:t xml:space="preserve"> Кулебаки,  </w:t>
            </w:r>
            <w:r>
              <w:rPr>
                <w:sz w:val="24"/>
              </w:rPr>
              <w:t>пл.</w:t>
            </w:r>
            <w:r w:rsidRPr="007D5E79">
              <w:rPr>
                <w:sz w:val="24"/>
              </w:rPr>
              <w:t xml:space="preserve"> </w:t>
            </w:r>
            <w:r>
              <w:rPr>
                <w:sz w:val="24"/>
              </w:rPr>
              <w:t>Реполюции,8</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37</w:t>
            </w:r>
          </w:p>
        </w:tc>
        <w:tc>
          <w:tcPr>
            <w:tcW w:w="2835" w:type="dxa"/>
          </w:tcPr>
          <w:p w:rsidR="00D51210" w:rsidRPr="00EE6EED" w:rsidRDefault="00D51210" w:rsidP="004B1D24">
            <w:pPr>
              <w:rPr>
                <w:sz w:val="24"/>
              </w:rPr>
            </w:pPr>
            <w:r>
              <w:rPr>
                <w:sz w:val="24"/>
              </w:rPr>
              <w:t>ООО «Колос»</w:t>
            </w:r>
          </w:p>
        </w:tc>
        <w:tc>
          <w:tcPr>
            <w:tcW w:w="3402" w:type="dxa"/>
          </w:tcPr>
          <w:p w:rsidR="00D51210" w:rsidRDefault="00D51210" w:rsidP="004B1D24">
            <w:pPr>
              <w:jc w:val="center"/>
              <w:rPr>
                <w:sz w:val="24"/>
              </w:rPr>
            </w:pPr>
            <w:r>
              <w:rPr>
                <w:sz w:val="24"/>
              </w:rPr>
              <w:t>Магазин «Продукты»</w:t>
            </w:r>
          </w:p>
          <w:p w:rsidR="00D51210" w:rsidRDefault="00D51210" w:rsidP="004B1D24">
            <w:pPr>
              <w:jc w:val="center"/>
              <w:rPr>
                <w:sz w:val="24"/>
              </w:rPr>
            </w:pPr>
            <w:r>
              <w:rPr>
                <w:sz w:val="24"/>
              </w:rPr>
              <w:t xml:space="preserve"> г</w:t>
            </w:r>
            <w:r w:rsidRPr="007D5E79">
              <w:rPr>
                <w:sz w:val="24"/>
              </w:rPr>
              <w:t xml:space="preserve"> Кулебаки,  </w:t>
            </w:r>
            <w:r>
              <w:rPr>
                <w:sz w:val="24"/>
              </w:rPr>
              <w:t>ул. Полевая,14а</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38</w:t>
            </w:r>
          </w:p>
        </w:tc>
        <w:tc>
          <w:tcPr>
            <w:tcW w:w="2835" w:type="dxa"/>
          </w:tcPr>
          <w:p w:rsidR="00D51210" w:rsidRPr="00EE6EED" w:rsidRDefault="00D51210" w:rsidP="004B1D24">
            <w:pPr>
              <w:rPr>
                <w:sz w:val="24"/>
              </w:rPr>
            </w:pPr>
            <w:r>
              <w:rPr>
                <w:sz w:val="24"/>
              </w:rPr>
              <w:t>ИП Баюшев А.В.</w:t>
            </w:r>
          </w:p>
        </w:tc>
        <w:tc>
          <w:tcPr>
            <w:tcW w:w="3402" w:type="dxa"/>
          </w:tcPr>
          <w:p w:rsidR="00D51210" w:rsidRDefault="00D51210" w:rsidP="004B1D24">
            <w:pPr>
              <w:jc w:val="center"/>
              <w:rPr>
                <w:sz w:val="24"/>
              </w:rPr>
            </w:pPr>
            <w:r>
              <w:rPr>
                <w:sz w:val="24"/>
              </w:rPr>
              <w:t>Магазин «Светофор» г. Кулебаки, ул. Железнодорожная,1Е</w:t>
            </w:r>
          </w:p>
        </w:tc>
        <w:tc>
          <w:tcPr>
            <w:tcW w:w="2268" w:type="dxa"/>
          </w:tcPr>
          <w:p w:rsidR="00D51210" w:rsidRPr="00991927" w:rsidRDefault="00D51210" w:rsidP="004B1D24">
            <w:pPr>
              <w:jc w:val="center"/>
              <w:rPr>
                <w:sz w:val="24"/>
              </w:rPr>
            </w:pPr>
            <w:r>
              <w:rPr>
                <w:sz w:val="24"/>
              </w:rPr>
              <w:t>60</w:t>
            </w:r>
          </w:p>
        </w:tc>
      </w:tr>
      <w:tr w:rsidR="00D51210" w:rsidRPr="00991927" w:rsidTr="004B1D24">
        <w:tc>
          <w:tcPr>
            <w:tcW w:w="817" w:type="dxa"/>
          </w:tcPr>
          <w:p w:rsidR="00D51210" w:rsidRDefault="00D51210" w:rsidP="004B1D24">
            <w:pPr>
              <w:jc w:val="center"/>
              <w:rPr>
                <w:sz w:val="24"/>
              </w:rPr>
            </w:pPr>
            <w:r>
              <w:rPr>
                <w:sz w:val="24"/>
              </w:rPr>
              <w:t>39</w:t>
            </w:r>
          </w:p>
        </w:tc>
        <w:tc>
          <w:tcPr>
            <w:tcW w:w="2835" w:type="dxa"/>
          </w:tcPr>
          <w:p w:rsidR="00D51210" w:rsidRPr="00EE6EED" w:rsidRDefault="00D51210" w:rsidP="004B1D24">
            <w:pPr>
              <w:rPr>
                <w:sz w:val="24"/>
              </w:rPr>
            </w:pPr>
            <w:r>
              <w:rPr>
                <w:sz w:val="24"/>
              </w:rPr>
              <w:t>ООО «ТЦ «Нива»</w:t>
            </w:r>
          </w:p>
        </w:tc>
        <w:tc>
          <w:tcPr>
            <w:tcW w:w="3402" w:type="dxa"/>
          </w:tcPr>
          <w:p w:rsidR="00D51210" w:rsidRDefault="00D51210" w:rsidP="004B1D24">
            <w:pPr>
              <w:jc w:val="center"/>
              <w:rPr>
                <w:sz w:val="24"/>
              </w:rPr>
            </w:pPr>
            <w:r>
              <w:rPr>
                <w:sz w:val="24"/>
              </w:rPr>
              <w:t>Магазин «Универсал»</w:t>
            </w:r>
          </w:p>
          <w:p w:rsidR="00D51210" w:rsidRDefault="00D51210" w:rsidP="004B1D24">
            <w:pPr>
              <w:jc w:val="center"/>
              <w:rPr>
                <w:sz w:val="24"/>
              </w:rPr>
            </w:pPr>
            <w:r>
              <w:rPr>
                <w:sz w:val="24"/>
              </w:rPr>
              <w:t>г. Кулебаки, ул. Бухвалова</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40</w:t>
            </w:r>
          </w:p>
        </w:tc>
        <w:tc>
          <w:tcPr>
            <w:tcW w:w="2835" w:type="dxa"/>
          </w:tcPr>
          <w:p w:rsidR="00D51210" w:rsidRPr="00EE6EED" w:rsidRDefault="00D51210" w:rsidP="004B1D24">
            <w:pPr>
              <w:rPr>
                <w:sz w:val="24"/>
              </w:rPr>
            </w:pPr>
            <w:r>
              <w:rPr>
                <w:sz w:val="24"/>
              </w:rPr>
              <w:t>ООО «Компас- Кулебаки»</w:t>
            </w:r>
          </w:p>
        </w:tc>
        <w:tc>
          <w:tcPr>
            <w:tcW w:w="3402" w:type="dxa"/>
          </w:tcPr>
          <w:p w:rsidR="00D51210" w:rsidRDefault="00D51210" w:rsidP="004B1D24">
            <w:pPr>
              <w:jc w:val="center"/>
              <w:rPr>
                <w:sz w:val="24"/>
              </w:rPr>
            </w:pPr>
            <w:r>
              <w:rPr>
                <w:sz w:val="24"/>
              </w:rPr>
              <w:t>Магазин «Лебединка» Кулебаки,</w:t>
            </w:r>
          </w:p>
          <w:p w:rsidR="00D51210" w:rsidRDefault="00D51210" w:rsidP="004B1D24">
            <w:pPr>
              <w:jc w:val="center"/>
              <w:rPr>
                <w:sz w:val="24"/>
              </w:rPr>
            </w:pPr>
            <w:r>
              <w:rPr>
                <w:sz w:val="24"/>
              </w:rPr>
              <w:t xml:space="preserve">  ул. 2-я М.Горького,22-а</w:t>
            </w:r>
          </w:p>
        </w:tc>
        <w:tc>
          <w:tcPr>
            <w:tcW w:w="2268" w:type="dxa"/>
          </w:tcPr>
          <w:p w:rsidR="00D51210" w:rsidRPr="00991927" w:rsidRDefault="00D51210" w:rsidP="004B1D24">
            <w:pPr>
              <w:jc w:val="center"/>
              <w:rPr>
                <w:sz w:val="24"/>
              </w:rPr>
            </w:pPr>
            <w:r>
              <w:rPr>
                <w:sz w:val="24"/>
              </w:rPr>
              <w:t>35</w:t>
            </w:r>
          </w:p>
        </w:tc>
      </w:tr>
      <w:tr w:rsidR="00D51210" w:rsidRPr="00991927" w:rsidTr="004B1D24">
        <w:tc>
          <w:tcPr>
            <w:tcW w:w="817" w:type="dxa"/>
          </w:tcPr>
          <w:p w:rsidR="00D51210" w:rsidRDefault="00D51210" w:rsidP="004B1D24">
            <w:pPr>
              <w:jc w:val="center"/>
              <w:rPr>
                <w:sz w:val="24"/>
              </w:rPr>
            </w:pPr>
            <w:r>
              <w:rPr>
                <w:sz w:val="24"/>
              </w:rPr>
              <w:t>41</w:t>
            </w:r>
          </w:p>
        </w:tc>
        <w:tc>
          <w:tcPr>
            <w:tcW w:w="2835" w:type="dxa"/>
          </w:tcPr>
          <w:p w:rsidR="00D51210" w:rsidRPr="00EE6EED" w:rsidRDefault="00D51210" w:rsidP="004B1D24">
            <w:pPr>
              <w:rPr>
                <w:sz w:val="24"/>
              </w:rPr>
            </w:pPr>
            <w:r>
              <w:rPr>
                <w:sz w:val="24"/>
              </w:rPr>
              <w:t>ООО «ТЦ «Нива»</w:t>
            </w:r>
          </w:p>
        </w:tc>
        <w:tc>
          <w:tcPr>
            <w:tcW w:w="3402" w:type="dxa"/>
          </w:tcPr>
          <w:p w:rsidR="00D51210" w:rsidRDefault="00D51210" w:rsidP="004B1D24">
            <w:pPr>
              <w:jc w:val="center"/>
              <w:rPr>
                <w:sz w:val="24"/>
              </w:rPr>
            </w:pPr>
            <w:r>
              <w:rPr>
                <w:sz w:val="24"/>
              </w:rPr>
              <w:t>Магазин «Продукты»</w:t>
            </w:r>
          </w:p>
          <w:p w:rsidR="00D51210" w:rsidRDefault="00D51210" w:rsidP="004B1D24">
            <w:pPr>
              <w:jc w:val="center"/>
              <w:rPr>
                <w:sz w:val="24"/>
              </w:rPr>
            </w:pPr>
            <w:r>
              <w:rPr>
                <w:sz w:val="24"/>
              </w:rPr>
              <w:t>г. Кулебаки, ул. Фрунзе,13</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42</w:t>
            </w:r>
          </w:p>
        </w:tc>
        <w:tc>
          <w:tcPr>
            <w:tcW w:w="2835" w:type="dxa"/>
          </w:tcPr>
          <w:p w:rsidR="00D51210" w:rsidRPr="001E7500" w:rsidRDefault="00D51210" w:rsidP="004B1D24">
            <w:pPr>
              <w:rPr>
                <w:sz w:val="24"/>
              </w:rPr>
            </w:pPr>
            <w:r w:rsidRPr="001E7500">
              <w:rPr>
                <w:sz w:val="24"/>
              </w:rPr>
              <w:t>ФГУП «Почта России»</w:t>
            </w:r>
          </w:p>
        </w:tc>
        <w:tc>
          <w:tcPr>
            <w:tcW w:w="3402" w:type="dxa"/>
          </w:tcPr>
          <w:p w:rsidR="00D51210" w:rsidRPr="001E7500" w:rsidRDefault="00D51210" w:rsidP="004B1D24">
            <w:pPr>
              <w:jc w:val="center"/>
              <w:rPr>
                <w:sz w:val="24"/>
              </w:rPr>
            </w:pPr>
            <w:r w:rsidRPr="001E7500">
              <w:rPr>
                <w:sz w:val="24"/>
              </w:rPr>
              <w:t>Почтовое отделение</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с. Теплово</w:t>
            </w:r>
          </w:p>
          <w:p w:rsidR="00D51210" w:rsidRPr="001E7500" w:rsidRDefault="00D51210" w:rsidP="004B1D24">
            <w:pPr>
              <w:jc w:val="center"/>
              <w:rPr>
                <w:sz w:val="24"/>
              </w:rPr>
            </w:pPr>
            <w:r w:rsidRPr="001E7500">
              <w:rPr>
                <w:sz w:val="24"/>
              </w:rPr>
              <w:t xml:space="preserve"> ул.</w:t>
            </w:r>
            <w:r>
              <w:rPr>
                <w:sz w:val="24"/>
              </w:rPr>
              <w:t>Школьная,25</w:t>
            </w:r>
            <w:r w:rsidRPr="001E7500">
              <w:rPr>
                <w:sz w:val="24"/>
              </w:rPr>
              <w:t xml:space="preserve"> </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43</w:t>
            </w:r>
          </w:p>
        </w:tc>
        <w:tc>
          <w:tcPr>
            <w:tcW w:w="2835" w:type="dxa"/>
          </w:tcPr>
          <w:p w:rsidR="00D51210" w:rsidRPr="00EE6EED" w:rsidRDefault="00D51210" w:rsidP="004B1D24">
            <w:pPr>
              <w:rPr>
                <w:sz w:val="24"/>
              </w:rPr>
            </w:pPr>
            <w:r>
              <w:rPr>
                <w:sz w:val="24"/>
              </w:rPr>
              <w:t>ООО «ТЦ «Нива»</w:t>
            </w:r>
          </w:p>
        </w:tc>
        <w:tc>
          <w:tcPr>
            <w:tcW w:w="3402" w:type="dxa"/>
          </w:tcPr>
          <w:p w:rsidR="00D51210" w:rsidRPr="001E7500" w:rsidRDefault="00D51210" w:rsidP="004B1D24">
            <w:pPr>
              <w:jc w:val="center"/>
              <w:rPr>
                <w:sz w:val="24"/>
              </w:rPr>
            </w:pPr>
            <w:r>
              <w:rPr>
                <w:sz w:val="24"/>
              </w:rPr>
              <w:t>Магазин «Продукты»</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с. Теплово</w:t>
            </w:r>
          </w:p>
          <w:p w:rsidR="00D51210" w:rsidRDefault="00D51210" w:rsidP="004B1D24">
            <w:pPr>
              <w:jc w:val="center"/>
              <w:rPr>
                <w:sz w:val="24"/>
              </w:rPr>
            </w:pPr>
            <w:r w:rsidRPr="001E7500">
              <w:rPr>
                <w:sz w:val="24"/>
              </w:rPr>
              <w:t xml:space="preserve"> ул.</w:t>
            </w:r>
            <w:r>
              <w:rPr>
                <w:sz w:val="24"/>
              </w:rPr>
              <w:t xml:space="preserve"> Школьная,21</w:t>
            </w:r>
          </w:p>
        </w:tc>
        <w:tc>
          <w:tcPr>
            <w:tcW w:w="2268" w:type="dxa"/>
          </w:tcPr>
          <w:p w:rsidR="00D51210" w:rsidRPr="00991927" w:rsidRDefault="00D51210" w:rsidP="004B1D24">
            <w:pPr>
              <w:jc w:val="center"/>
              <w:rPr>
                <w:sz w:val="24"/>
              </w:rPr>
            </w:pPr>
            <w:r>
              <w:rPr>
                <w:sz w:val="24"/>
              </w:rPr>
              <w:t>30</w:t>
            </w:r>
          </w:p>
        </w:tc>
      </w:tr>
      <w:tr w:rsidR="00D51210" w:rsidRPr="00991927" w:rsidTr="004B1D24">
        <w:tc>
          <w:tcPr>
            <w:tcW w:w="817" w:type="dxa"/>
          </w:tcPr>
          <w:p w:rsidR="00D51210" w:rsidRDefault="00D51210" w:rsidP="004B1D24">
            <w:pPr>
              <w:jc w:val="center"/>
              <w:rPr>
                <w:sz w:val="24"/>
              </w:rPr>
            </w:pPr>
            <w:r>
              <w:rPr>
                <w:sz w:val="24"/>
              </w:rPr>
              <w:t>44</w:t>
            </w:r>
          </w:p>
        </w:tc>
        <w:tc>
          <w:tcPr>
            <w:tcW w:w="2835" w:type="dxa"/>
          </w:tcPr>
          <w:p w:rsidR="00D51210" w:rsidRPr="00EE6EED" w:rsidRDefault="00D51210" w:rsidP="004B1D24">
            <w:pPr>
              <w:rPr>
                <w:sz w:val="24"/>
              </w:rPr>
            </w:pPr>
            <w:r>
              <w:rPr>
                <w:sz w:val="24"/>
              </w:rPr>
              <w:t>ИП Ершов М.Н.</w:t>
            </w:r>
          </w:p>
        </w:tc>
        <w:tc>
          <w:tcPr>
            <w:tcW w:w="3402" w:type="dxa"/>
          </w:tcPr>
          <w:p w:rsidR="00D51210" w:rsidRPr="001E7500" w:rsidRDefault="00D51210" w:rsidP="004B1D24">
            <w:pPr>
              <w:jc w:val="center"/>
              <w:rPr>
                <w:sz w:val="24"/>
              </w:rPr>
            </w:pPr>
            <w:r>
              <w:rPr>
                <w:sz w:val="24"/>
              </w:rPr>
              <w:t>Торговый центр «Гранд»</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с. Теплово</w:t>
            </w:r>
          </w:p>
          <w:p w:rsidR="00D51210" w:rsidRDefault="00D51210" w:rsidP="004B1D24">
            <w:pPr>
              <w:jc w:val="center"/>
              <w:rPr>
                <w:sz w:val="24"/>
              </w:rPr>
            </w:pPr>
            <w:r w:rsidRPr="001E7500">
              <w:rPr>
                <w:sz w:val="24"/>
              </w:rPr>
              <w:t xml:space="preserve"> ул.</w:t>
            </w:r>
            <w:r>
              <w:rPr>
                <w:sz w:val="24"/>
              </w:rPr>
              <w:t xml:space="preserve"> Школьная,30</w:t>
            </w:r>
          </w:p>
        </w:tc>
        <w:tc>
          <w:tcPr>
            <w:tcW w:w="2268" w:type="dxa"/>
          </w:tcPr>
          <w:p w:rsidR="00D51210" w:rsidRPr="00991927" w:rsidRDefault="00D51210" w:rsidP="004B1D24">
            <w:pPr>
              <w:jc w:val="center"/>
              <w:rPr>
                <w:sz w:val="24"/>
              </w:rPr>
            </w:pPr>
            <w:r>
              <w:rPr>
                <w:sz w:val="24"/>
              </w:rPr>
              <w:t>40</w:t>
            </w:r>
          </w:p>
        </w:tc>
      </w:tr>
      <w:tr w:rsidR="00D51210" w:rsidRPr="00991927" w:rsidTr="004B1D24">
        <w:tc>
          <w:tcPr>
            <w:tcW w:w="817" w:type="dxa"/>
          </w:tcPr>
          <w:p w:rsidR="00D51210" w:rsidRDefault="00D51210" w:rsidP="004B1D24">
            <w:pPr>
              <w:jc w:val="center"/>
              <w:rPr>
                <w:sz w:val="24"/>
              </w:rPr>
            </w:pPr>
            <w:r>
              <w:rPr>
                <w:sz w:val="24"/>
              </w:rPr>
              <w:t>45</w:t>
            </w:r>
          </w:p>
        </w:tc>
        <w:tc>
          <w:tcPr>
            <w:tcW w:w="2835" w:type="dxa"/>
          </w:tcPr>
          <w:p w:rsidR="00D51210" w:rsidRPr="001E7500" w:rsidRDefault="00D51210" w:rsidP="004B1D24">
            <w:pPr>
              <w:rPr>
                <w:sz w:val="24"/>
              </w:rPr>
            </w:pPr>
            <w:r w:rsidRPr="001E7500">
              <w:rPr>
                <w:sz w:val="24"/>
              </w:rPr>
              <w:t>ФГУП «Почта России»</w:t>
            </w:r>
          </w:p>
        </w:tc>
        <w:tc>
          <w:tcPr>
            <w:tcW w:w="3402" w:type="dxa"/>
          </w:tcPr>
          <w:p w:rsidR="00D51210" w:rsidRPr="001E7500" w:rsidRDefault="00D51210" w:rsidP="004B1D24">
            <w:pPr>
              <w:jc w:val="center"/>
              <w:rPr>
                <w:sz w:val="24"/>
              </w:rPr>
            </w:pPr>
            <w:r w:rsidRPr="001E7500">
              <w:rPr>
                <w:sz w:val="24"/>
              </w:rPr>
              <w:t>Почтовое отделение</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п. Велетьма</w:t>
            </w:r>
          </w:p>
          <w:p w:rsidR="00D51210" w:rsidRPr="001E7500" w:rsidRDefault="00D51210" w:rsidP="004B1D24">
            <w:pPr>
              <w:jc w:val="center"/>
              <w:rPr>
                <w:sz w:val="24"/>
              </w:rPr>
            </w:pPr>
            <w:r w:rsidRPr="001E7500">
              <w:rPr>
                <w:sz w:val="24"/>
              </w:rPr>
              <w:t xml:space="preserve"> ул.</w:t>
            </w:r>
            <w:r>
              <w:rPr>
                <w:sz w:val="24"/>
              </w:rPr>
              <w:t xml:space="preserve"> Садовникова,28</w:t>
            </w:r>
            <w:r w:rsidRPr="001E7500">
              <w:rPr>
                <w:sz w:val="24"/>
              </w:rPr>
              <w:t xml:space="preserve"> </w:t>
            </w:r>
          </w:p>
        </w:tc>
        <w:tc>
          <w:tcPr>
            <w:tcW w:w="2268" w:type="dxa"/>
          </w:tcPr>
          <w:p w:rsidR="00D51210" w:rsidRPr="00991927" w:rsidRDefault="00D51210" w:rsidP="004B1D24">
            <w:pPr>
              <w:jc w:val="center"/>
              <w:rPr>
                <w:sz w:val="24"/>
              </w:rPr>
            </w:pPr>
            <w:r>
              <w:rPr>
                <w:sz w:val="24"/>
              </w:rPr>
              <w:t>40</w:t>
            </w:r>
          </w:p>
        </w:tc>
      </w:tr>
      <w:tr w:rsidR="00D51210" w:rsidRPr="00991927" w:rsidTr="004B1D24">
        <w:tc>
          <w:tcPr>
            <w:tcW w:w="817" w:type="dxa"/>
          </w:tcPr>
          <w:p w:rsidR="00D51210" w:rsidRDefault="00D51210" w:rsidP="004B1D24">
            <w:pPr>
              <w:jc w:val="center"/>
              <w:rPr>
                <w:sz w:val="24"/>
              </w:rPr>
            </w:pPr>
            <w:r>
              <w:rPr>
                <w:sz w:val="24"/>
              </w:rPr>
              <w:t>46</w:t>
            </w:r>
          </w:p>
        </w:tc>
        <w:tc>
          <w:tcPr>
            <w:tcW w:w="2835" w:type="dxa"/>
          </w:tcPr>
          <w:p w:rsidR="00D51210" w:rsidRPr="00EE6EED" w:rsidRDefault="00D51210" w:rsidP="004B1D24">
            <w:pPr>
              <w:rPr>
                <w:sz w:val="24"/>
              </w:rPr>
            </w:pPr>
            <w:r>
              <w:rPr>
                <w:sz w:val="24"/>
              </w:rPr>
              <w:t>ИП Кошелева И.А.</w:t>
            </w:r>
          </w:p>
        </w:tc>
        <w:tc>
          <w:tcPr>
            <w:tcW w:w="3402" w:type="dxa"/>
          </w:tcPr>
          <w:p w:rsidR="00D51210" w:rsidRPr="001E7500" w:rsidRDefault="00D51210" w:rsidP="004B1D24">
            <w:pPr>
              <w:jc w:val="center"/>
              <w:rPr>
                <w:sz w:val="24"/>
              </w:rPr>
            </w:pPr>
            <w:r>
              <w:rPr>
                <w:sz w:val="24"/>
              </w:rPr>
              <w:t xml:space="preserve">магазин </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 xml:space="preserve"> п. Велетьма</w:t>
            </w:r>
          </w:p>
          <w:p w:rsidR="00D51210" w:rsidRDefault="00D51210" w:rsidP="004B1D24">
            <w:pPr>
              <w:jc w:val="center"/>
              <w:rPr>
                <w:sz w:val="24"/>
              </w:rPr>
            </w:pPr>
            <w:r w:rsidRPr="001E7500">
              <w:rPr>
                <w:sz w:val="24"/>
              </w:rPr>
              <w:t xml:space="preserve"> ул.</w:t>
            </w:r>
            <w:r>
              <w:rPr>
                <w:sz w:val="24"/>
              </w:rPr>
              <w:t xml:space="preserve"> Комлева,2-в</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47</w:t>
            </w:r>
          </w:p>
        </w:tc>
        <w:tc>
          <w:tcPr>
            <w:tcW w:w="2835" w:type="dxa"/>
          </w:tcPr>
          <w:p w:rsidR="00D51210" w:rsidRPr="00EE6EED" w:rsidRDefault="00D51210" w:rsidP="004B1D24">
            <w:pPr>
              <w:rPr>
                <w:sz w:val="24"/>
              </w:rPr>
            </w:pPr>
            <w:r>
              <w:rPr>
                <w:sz w:val="24"/>
              </w:rPr>
              <w:t>ИП Власкова Н.С.</w:t>
            </w:r>
          </w:p>
        </w:tc>
        <w:tc>
          <w:tcPr>
            <w:tcW w:w="3402" w:type="dxa"/>
          </w:tcPr>
          <w:p w:rsidR="00D51210" w:rsidRPr="001E7500" w:rsidRDefault="00D51210" w:rsidP="004B1D24">
            <w:pPr>
              <w:jc w:val="center"/>
              <w:rPr>
                <w:sz w:val="24"/>
              </w:rPr>
            </w:pPr>
            <w:r>
              <w:rPr>
                <w:sz w:val="24"/>
              </w:rPr>
              <w:t xml:space="preserve">магазин </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п. Велетьма</w:t>
            </w:r>
          </w:p>
          <w:p w:rsidR="00D51210" w:rsidRDefault="00D51210" w:rsidP="004B1D24">
            <w:pPr>
              <w:jc w:val="center"/>
              <w:rPr>
                <w:sz w:val="24"/>
              </w:rPr>
            </w:pPr>
            <w:r w:rsidRPr="001E7500">
              <w:rPr>
                <w:sz w:val="24"/>
              </w:rPr>
              <w:t xml:space="preserve"> ул.</w:t>
            </w:r>
            <w:r>
              <w:rPr>
                <w:sz w:val="24"/>
              </w:rPr>
              <w:t>Комлева,2-а</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48</w:t>
            </w:r>
          </w:p>
        </w:tc>
        <w:tc>
          <w:tcPr>
            <w:tcW w:w="2835" w:type="dxa"/>
          </w:tcPr>
          <w:p w:rsidR="00D51210" w:rsidRPr="00EE6EED" w:rsidRDefault="00D51210" w:rsidP="004B1D24">
            <w:pPr>
              <w:rPr>
                <w:sz w:val="24"/>
              </w:rPr>
            </w:pPr>
            <w:r>
              <w:rPr>
                <w:sz w:val="24"/>
              </w:rPr>
              <w:t>ИП Чернышев С.А.</w:t>
            </w:r>
          </w:p>
        </w:tc>
        <w:tc>
          <w:tcPr>
            <w:tcW w:w="3402" w:type="dxa"/>
          </w:tcPr>
          <w:p w:rsidR="00D51210" w:rsidRPr="001E7500" w:rsidRDefault="00D51210" w:rsidP="004B1D24">
            <w:pPr>
              <w:jc w:val="center"/>
              <w:rPr>
                <w:sz w:val="24"/>
              </w:rPr>
            </w:pPr>
            <w:r>
              <w:rPr>
                <w:sz w:val="24"/>
              </w:rPr>
              <w:t xml:space="preserve">магазин </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п. Велетьма</w:t>
            </w:r>
          </w:p>
          <w:p w:rsidR="00D51210" w:rsidRDefault="00D51210" w:rsidP="004B1D24">
            <w:pPr>
              <w:jc w:val="center"/>
              <w:rPr>
                <w:sz w:val="24"/>
              </w:rPr>
            </w:pPr>
            <w:r w:rsidRPr="001E7500">
              <w:rPr>
                <w:sz w:val="24"/>
              </w:rPr>
              <w:t xml:space="preserve"> ул.</w:t>
            </w:r>
            <w:r>
              <w:rPr>
                <w:sz w:val="24"/>
              </w:rPr>
              <w:t>Комлева,2-б</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49</w:t>
            </w:r>
          </w:p>
        </w:tc>
        <w:tc>
          <w:tcPr>
            <w:tcW w:w="2835" w:type="dxa"/>
          </w:tcPr>
          <w:p w:rsidR="00D51210" w:rsidRPr="00EE6EED" w:rsidRDefault="00D51210" w:rsidP="004B1D24">
            <w:pPr>
              <w:rPr>
                <w:sz w:val="24"/>
              </w:rPr>
            </w:pPr>
            <w:r>
              <w:rPr>
                <w:sz w:val="24"/>
              </w:rPr>
              <w:t>ИП Конышев Б.Б.</w:t>
            </w:r>
          </w:p>
        </w:tc>
        <w:tc>
          <w:tcPr>
            <w:tcW w:w="3402" w:type="dxa"/>
          </w:tcPr>
          <w:p w:rsidR="00D51210" w:rsidRPr="001E7500" w:rsidRDefault="00D51210" w:rsidP="004B1D24">
            <w:pPr>
              <w:jc w:val="center"/>
              <w:rPr>
                <w:sz w:val="24"/>
              </w:rPr>
            </w:pPr>
            <w:r>
              <w:rPr>
                <w:sz w:val="24"/>
              </w:rPr>
              <w:t xml:space="preserve">ларек </w:t>
            </w:r>
          </w:p>
          <w:p w:rsidR="00D51210" w:rsidRDefault="00D51210" w:rsidP="004B1D24">
            <w:pPr>
              <w:jc w:val="center"/>
              <w:rPr>
                <w:sz w:val="24"/>
              </w:rPr>
            </w:pPr>
            <w:r w:rsidRPr="001E7500">
              <w:rPr>
                <w:sz w:val="24"/>
              </w:rPr>
              <w:t>г.</w:t>
            </w:r>
            <w:r>
              <w:rPr>
                <w:sz w:val="24"/>
              </w:rPr>
              <w:t>о.г.</w:t>
            </w:r>
            <w:r w:rsidRPr="001E7500">
              <w:rPr>
                <w:sz w:val="24"/>
              </w:rPr>
              <w:t xml:space="preserve"> Кулебаки,</w:t>
            </w:r>
            <w:r>
              <w:rPr>
                <w:sz w:val="24"/>
              </w:rPr>
              <w:t>п. Велетьма</w:t>
            </w:r>
          </w:p>
          <w:p w:rsidR="00D51210" w:rsidRDefault="00D51210" w:rsidP="004B1D24">
            <w:pPr>
              <w:jc w:val="center"/>
              <w:rPr>
                <w:sz w:val="24"/>
              </w:rPr>
            </w:pPr>
            <w:r w:rsidRPr="001E7500">
              <w:rPr>
                <w:sz w:val="24"/>
              </w:rPr>
              <w:t xml:space="preserve"> ул.</w:t>
            </w:r>
            <w:r>
              <w:rPr>
                <w:sz w:val="24"/>
              </w:rPr>
              <w:t>Комлева,2</w:t>
            </w:r>
          </w:p>
        </w:tc>
        <w:tc>
          <w:tcPr>
            <w:tcW w:w="2268" w:type="dxa"/>
          </w:tcPr>
          <w:p w:rsidR="00D51210" w:rsidRPr="00991927" w:rsidRDefault="00D51210" w:rsidP="004B1D24">
            <w:pPr>
              <w:jc w:val="center"/>
              <w:rPr>
                <w:sz w:val="24"/>
              </w:rPr>
            </w:pPr>
            <w:r>
              <w:rPr>
                <w:sz w:val="24"/>
              </w:rPr>
              <w:t>25</w:t>
            </w:r>
          </w:p>
        </w:tc>
      </w:tr>
      <w:tr w:rsidR="00D51210" w:rsidRPr="00991927" w:rsidTr="004B1D24">
        <w:tc>
          <w:tcPr>
            <w:tcW w:w="817" w:type="dxa"/>
          </w:tcPr>
          <w:p w:rsidR="00D51210" w:rsidRDefault="00D51210" w:rsidP="004B1D24">
            <w:pPr>
              <w:jc w:val="center"/>
              <w:rPr>
                <w:sz w:val="24"/>
              </w:rPr>
            </w:pPr>
            <w:r>
              <w:rPr>
                <w:sz w:val="24"/>
              </w:rPr>
              <w:t>50</w:t>
            </w:r>
          </w:p>
        </w:tc>
        <w:tc>
          <w:tcPr>
            <w:tcW w:w="2835" w:type="dxa"/>
          </w:tcPr>
          <w:p w:rsidR="00D51210" w:rsidRPr="00EE6EED" w:rsidRDefault="00D51210" w:rsidP="004B1D24">
            <w:pPr>
              <w:rPr>
                <w:sz w:val="24"/>
              </w:rPr>
            </w:pPr>
            <w:r>
              <w:rPr>
                <w:sz w:val="24"/>
              </w:rPr>
              <w:t>АО «Тандер»</w:t>
            </w:r>
          </w:p>
        </w:tc>
        <w:tc>
          <w:tcPr>
            <w:tcW w:w="3402" w:type="dxa"/>
          </w:tcPr>
          <w:p w:rsidR="00D51210" w:rsidRDefault="00D51210" w:rsidP="004B1D24">
            <w:pPr>
              <w:jc w:val="center"/>
              <w:rPr>
                <w:sz w:val="24"/>
              </w:rPr>
            </w:pPr>
            <w:r>
              <w:rPr>
                <w:sz w:val="24"/>
              </w:rPr>
              <w:t>Магазин «Магнит Косметик» г.Кулебаки, ул. Воровского,70</w:t>
            </w:r>
          </w:p>
        </w:tc>
        <w:tc>
          <w:tcPr>
            <w:tcW w:w="2268" w:type="dxa"/>
          </w:tcPr>
          <w:p w:rsidR="00D51210" w:rsidRPr="00991927" w:rsidRDefault="00D51210" w:rsidP="004B1D24">
            <w:pPr>
              <w:jc w:val="center"/>
              <w:rPr>
                <w:sz w:val="24"/>
              </w:rPr>
            </w:pPr>
            <w:r>
              <w:rPr>
                <w:sz w:val="24"/>
              </w:rPr>
              <w:t>50</w:t>
            </w:r>
          </w:p>
        </w:tc>
      </w:tr>
      <w:tr w:rsidR="00D51210" w:rsidRPr="00625040" w:rsidTr="004B1D24">
        <w:tc>
          <w:tcPr>
            <w:tcW w:w="817" w:type="dxa"/>
          </w:tcPr>
          <w:p w:rsidR="00D51210" w:rsidRDefault="00D51210" w:rsidP="004B1D24">
            <w:pPr>
              <w:jc w:val="center"/>
              <w:rPr>
                <w:sz w:val="24"/>
              </w:rPr>
            </w:pPr>
          </w:p>
        </w:tc>
        <w:tc>
          <w:tcPr>
            <w:tcW w:w="2835" w:type="dxa"/>
          </w:tcPr>
          <w:p w:rsidR="00D51210" w:rsidRPr="00625040" w:rsidRDefault="00D51210" w:rsidP="004B1D24">
            <w:pPr>
              <w:rPr>
                <w:b/>
                <w:sz w:val="24"/>
              </w:rPr>
            </w:pPr>
            <w:r w:rsidRPr="00625040">
              <w:rPr>
                <w:b/>
                <w:sz w:val="24"/>
              </w:rPr>
              <w:t>И того:</w:t>
            </w:r>
          </w:p>
        </w:tc>
        <w:tc>
          <w:tcPr>
            <w:tcW w:w="3402" w:type="dxa"/>
          </w:tcPr>
          <w:p w:rsidR="00D51210" w:rsidRDefault="00D51210" w:rsidP="004B1D24">
            <w:pPr>
              <w:jc w:val="center"/>
              <w:rPr>
                <w:sz w:val="24"/>
              </w:rPr>
            </w:pPr>
          </w:p>
        </w:tc>
        <w:tc>
          <w:tcPr>
            <w:tcW w:w="2268" w:type="dxa"/>
          </w:tcPr>
          <w:p w:rsidR="00D51210" w:rsidRPr="00625040" w:rsidRDefault="00D51210" w:rsidP="004B1D24">
            <w:pPr>
              <w:jc w:val="center"/>
              <w:rPr>
                <w:b/>
                <w:sz w:val="24"/>
              </w:rPr>
            </w:pPr>
            <w:r w:rsidRPr="00625040">
              <w:rPr>
                <w:b/>
                <w:sz w:val="24"/>
              </w:rPr>
              <w:t>15</w:t>
            </w:r>
            <w:r>
              <w:rPr>
                <w:b/>
                <w:sz w:val="24"/>
              </w:rPr>
              <w:t>3</w:t>
            </w:r>
            <w:r w:rsidRPr="00625040">
              <w:rPr>
                <w:b/>
                <w:sz w:val="24"/>
              </w:rPr>
              <w:t>5</w:t>
            </w:r>
          </w:p>
        </w:tc>
      </w:tr>
    </w:tbl>
    <w:p w:rsidR="00D51210" w:rsidRDefault="00D51210" w:rsidP="00B01F7A">
      <w:pPr>
        <w:pStyle w:val="af9"/>
        <w:shd w:val="clear" w:color="auto" w:fill="FFFFFF"/>
        <w:spacing w:before="0" w:beforeAutospacing="0" w:after="0" w:afterAutospacing="0"/>
        <w:jc w:val="right"/>
        <w:textAlignment w:val="baseline"/>
        <w:rPr>
          <w:color w:val="000000"/>
        </w:rPr>
      </w:pPr>
    </w:p>
    <w:p w:rsidR="00D51210" w:rsidRPr="00B01F7A" w:rsidRDefault="00D51210" w:rsidP="00B01F7A">
      <w:pPr>
        <w:pStyle w:val="af9"/>
        <w:shd w:val="clear" w:color="auto" w:fill="FFFFFF"/>
        <w:spacing w:before="0" w:beforeAutospacing="0" w:after="0" w:afterAutospacing="0"/>
        <w:jc w:val="right"/>
        <w:textAlignment w:val="baseline"/>
        <w:rPr>
          <w:color w:val="000000"/>
        </w:rPr>
      </w:pPr>
    </w:p>
    <w:p w:rsidR="008525F8" w:rsidRDefault="008525F8" w:rsidP="00D868F5">
      <w:pPr>
        <w:pStyle w:val="af9"/>
        <w:shd w:val="clear" w:color="auto" w:fill="FFFFFF"/>
        <w:spacing w:before="0" w:beforeAutospacing="0" w:after="0" w:afterAutospacing="0"/>
        <w:jc w:val="center"/>
        <w:textAlignment w:val="baseline"/>
        <w:rPr>
          <w:color w:val="000000"/>
          <w:sz w:val="28"/>
          <w:szCs w:val="28"/>
        </w:rPr>
      </w:pPr>
    </w:p>
    <w:p w:rsidR="008525F8" w:rsidRDefault="008525F8" w:rsidP="00D868F5">
      <w:pPr>
        <w:pStyle w:val="af9"/>
        <w:shd w:val="clear" w:color="auto" w:fill="FFFFFF"/>
        <w:spacing w:before="0" w:beforeAutospacing="0" w:after="0" w:afterAutospacing="0"/>
        <w:jc w:val="center"/>
        <w:textAlignment w:val="baseline"/>
        <w:rPr>
          <w:color w:val="000000"/>
          <w:sz w:val="28"/>
          <w:szCs w:val="28"/>
        </w:rPr>
      </w:pPr>
      <w:r>
        <w:rPr>
          <w:color w:val="000000"/>
          <w:sz w:val="28"/>
          <w:szCs w:val="28"/>
        </w:rPr>
        <w:t>____________________</w:t>
      </w: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sectPr w:rsidR="001416F3" w:rsidSect="00B66089">
          <w:pgSz w:w="11907" w:h="16840"/>
          <w:pgMar w:top="567" w:right="851" w:bottom="1418" w:left="1418" w:header="709" w:footer="709" w:gutter="0"/>
          <w:pgNumType w:start="1"/>
          <w:cols w:space="708"/>
          <w:titlePg/>
          <w:docGrid w:linePitch="381"/>
        </w:sectPr>
      </w:pPr>
    </w:p>
    <w:p w:rsidR="00C3297D" w:rsidRDefault="000419DE" w:rsidP="00D868F5">
      <w:pPr>
        <w:pStyle w:val="af9"/>
        <w:shd w:val="clear" w:color="auto" w:fill="FFFFFF"/>
        <w:spacing w:before="0" w:beforeAutospacing="0" w:after="0" w:afterAutospacing="0"/>
        <w:jc w:val="center"/>
        <w:textAlignment w:val="baseline"/>
        <w:rPr>
          <w:color w:val="000000"/>
          <w:sz w:val="28"/>
          <w:szCs w:val="28"/>
        </w:rPr>
      </w:pPr>
      <w:r>
        <w:rPr>
          <w:noProof/>
          <w:color w:val="000000"/>
          <w:sz w:val="28"/>
          <w:szCs w:val="28"/>
        </w:rPr>
        <w:lastRenderedPageBreak/>
        <w:pict>
          <v:shape id="_x0000_s1034" type="#_x0000_t202" style="position:absolute;left:0;text-align:left;margin-left:264.35pt;margin-top:-16.6pt;width:252pt;height:112.5pt;z-index:251658240" strokecolor="white">
            <v:textbox style="mso-next-textbox:#_x0000_s1034">
              <w:txbxContent>
                <w:p w:rsidR="00327FFA" w:rsidRDefault="00327FFA" w:rsidP="001416F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tc>
                      <w:tcPr>
                        <w:tcW w:w="5028" w:type="dxa"/>
                        <w:tcBorders>
                          <w:top w:val="nil"/>
                          <w:left w:val="nil"/>
                          <w:bottom w:val="nil"/>
                          <w:right w:val="nil"/>
                        </w:tcBorders>
                      </w:tcPr>
                      <w:p w:rsidR="00327FFA" w:rsidRPr="00B66089" w:rsidRDefault="00327FFA" w:rsidP="005F53B8">
                        <w:pPr>
                          <w:jc w:val="center"/>
                          <w:rPr>
                            <w:szCs w:val="28"/>
                          </w:rPr>
                        </w:pPr>
                        <w:permStart w:id="11" w:edGrp="everyone"/>
                        <w:r w:rsidRPr="00B66089">
                          <w:rPr>
                            <w:szCs w:val="28"/>
                          </w:rPr>
                          <w:t>П</w:t>
                        </w:r>
                        <w:r>
                          <w:rPr>
                            <w:szCs w:val="28"/>
                          </w:rPr>
                          <w:t>риложение 4</w:t>
                        </w:r>
                      </w:p>
                      <w:p w:rsidR="00327FFA" w:rsidRDefault="00327FFA" w:rsidP="005F53B8">
                        <w:pPr>
                          <w:jc w:val="center"/>
                        </w:pPr>
                        <w:permStart w:id="12" w:edGrp="everyone"/>
                        <w:permEnd w:id="11"/>
                        <w:r>
                          <w:t xml:space="preserve">к муниципальной программе </w:t>
                        </w:r>
                        <w:permEnd w:id="12"/>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1416F3">
                  <w:pPr>
                    <w:jc w:val="center"/>
                  </w:pPr>
                </w:p>
              </w:txbxContent>
            </v:textbox>
          </v:shape>
        </w:pict>
      </w: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p>
    <w:p w:rsidR="001416F3" w:rsidRDefault="001416F3" w:rsidP="00D868F5">
      <w:pPr>
        <w:pStyle w:val="af9"/>
        <w:shd w:val="clear" w:color="auto" w:fill="FFFFFF"/>
        <w:spacing w:before="0" w:beforeAutospacing="0" w:after="0" w:afterAutospacing="0"/>
        <w:jc w:val="center"/>
        <w:textAlignment w:val="baseline"/>
        <w:rPr>
          <w:color w:val="000000"/>
          <w:sz w:val="28"/>
          <w:szCs w:val="28"/>
        </w:rPr>
      </w:pPr>
      <w:r w:rsidRPr="006C6434">
        <w:rPr>
          <w:b/>
          <w:color w:val="000000"/>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w:t>
      </w:r>
      <w:r w:rsidR="006C6434" w:rsidRPr="006C6434">
        <w:rPr>
          <w:b/>
          <w:color w:val="000000"/>
        </w:rPr>
        <w:t xml:space="preserve">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городском округе город Кулебаки правил благоустройства</w:t>
      </w:r>
      <w:r w:rsidR="006C6434">
        <w:rPr>
          <w:color w:val="000000"/>
          <w:sz w:val="28"/>
          <w:szCs w:val="28"/>
        </w:rPr>
        <w:t>.</w:t>
      </w:r>
    </w:p>
    <w:p w:rsidR="006C6434" w:rsidRPr="00B01F7A" w:rsidRDefault="00B01F7A" w:rsidP="00B01F7A">
      <w:pPr>
        <w:pStyle w:val="af9"/>
        <w:shd w:val="clear" w:color="auto" w:fill="FFFFFF"/>
        <w:spacing w:before="0" w:beforeAutospacing="0" w:after="0" w:afterAutospacing="0"/>
        <w:jc w:val="right"/>
        <w:textAlignment w:val="baseline"/>
        <w:rPr>
          <w:color w:val="000000"/>
        </w:rPr>
      </w:pPr>
      <w:r>
        <w:rPr>
          <w:color w:val="000000"/>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5241"/>
        <w:gridCol w:w="2316"/>
        <w:gridCol w:w="1516"/>
      </w:tblGrid>
      <w:tr w:rsidR="00666F8A" w:rsidRPr="00112FCE" w:rsidTr="00A52EE6">
        <w:tc>
          <w:tcPr>
            <w:tcW w:w="781" w:type="dxa"/>
          </w:tcPr>
          <w:p w:rsidR="00666F8A" w:rsidRPr="00112FCE" w:rsidRDefault="00666F8A" w:rsidP="005F53B8">
            <w:pPr>
              <w:jc w:val="center"/>
              <w:rPr>
                <w:b/>
                <w:sz w:val="24"/>
              </w:rPr>
            </w:pPr>
            <w:r w:rsidRPr="00112FCE">
              <w:rPr>
                <w:b/>
                <w:sz w:val="24"/>
              </w:rPr>
              <w:t>№</w:t>
            </w:r>
          </w:p>
        </w:tc>
        <w:tc>
          <w:tcPr>
            <w:tcW w:w="5241" w:type="dxa"/>
          </w:tcPr>
          <w:p w:rsidR="00666F8A" w:rsidRPr="00112FCE" w:rsidRDefault="00666F8A" w:rsidP="005F53B8">
            <w:pPr>
              <w:jc w:val="center"/>
              <w:rPr>
                <w:b/>
                <w:sz w:val="24"/>
              </w:rPr>
            </w:pPr>
            <w:r>
              <w:rPr>
                <w:b/>
                <w:sz w:val="24"/>
              </w:rPr>
              <w:t>Наименование мероприятия</w:t>
            </w:r>
          </w:p>
        </w:tc>
        <w:tc>
          <w:tcPr>
            <w:tcW w:w="2316" w:type="dxa"/>
          </w:tcPr>
          <w:p w:rsidR="00666F8A" w:rsidRDefault="00666F8A" w:rsidP="00601861">
            <w:pPr>
              <w:jc w:val="center"/>
              <w:rPr>
                <w:b/>
                <w:sz w:val="24"/>
              </w:rPr>
            </w:pPr>
            <w:r>
              <w:rPr>
                <w:b/>
                <w:sz w:val="24"/>
              </w:rPr>
              <w:t>Итоговый документ</w:t>
            </w:r>
          </w:p>
        </w:tc>
        <w:tc>
          <w:tcPr>
            <w:tcW w:w="1516" w:type="dxa"/>
          </w:tcPr>
          <w:p w:rsidR="00666F8A" w:rsidRPr="00112FCE" w:rsidRDefault="00666F8A" w:rsidP="00601861">
            <w:pPr>
              <w:jc w:val="center"/>
              <w:rPr>
                <w:b/>
                <w:sz w:val="24"/>
              </w:rPr>
            </w:pPr>
            <w:r>
              <w:rPr>
                <w:b/>
                <w:sz w:val="24"/>
              </w:rPr>
              <w:t>Сроки</w:t>
            </w:r>
          </w:p>
        </w:tc>
      </w:tr>
      <w:tr w:rsidR="00666F8A" w:rsidRPr="00112FCE" w:rsidTr="00A52EE6">
        <w:tc>
          <w:tcPr>
            <w:tcW w:w="781" w:type="dxa"/>
          </w:tcPr>
          <w:p w:rsidR="00666F8A" w:rsidRPr="00112FCE" w:rsidRDefault="00666F8A" w:rsidP="005F53B8">
            <w:pPr>
              <w:jc w:val="center"/>
              <w:rPr>
                <w:sz w:val="24"/>
              </w:rPr>
            </w:pPr>
            <w:r w:rsidRPr="00112FCE">
              <w:rPr>
                <w:sz w:val="24"/>
              </w:rPr>
              <w:t>1</w:t>
            </w:r>
          </w:p>
        </w:tc>
        <w:tc>
          <w:tcPr>
            <w:tcW w:w="5241" w:type="dxa"/>
          </w:tcPr>
          <w:p w:rsidR="00666F8A" w:rsidRPr="00F86D0C" w:rsidRDefault="00666F8A" w:rsidP="00AD6DB9">
            <w:pPr>
              <w:pStyle w:val="af3"/>
              <w:jc w:val="both"/>
            </w:pPr>
            <w:r w:rsidRPr="00F86D0C">
              <w:t>Создание рабочей группы по проведению инвентаризации</w:t>
            </w:r>
            <w:r w:rsidR="000E7153" w:rsidRPr="006C6434">
              <w:rPr>
                <w:b/>
              </w:rPr>
              <w:t xml:space="preserve"> </w:t>
            </w:r>
            <w:r w:rsidR="000E7153" w:rsidRPr="000E7153">
              <w:t>уровня благоустройства индивидуальных жилых домов и земельных участков, предоставленных для их размещения</w:t>
            </w:r>
          </w:p>
        </w:tc>
        <w:tc>
          <w:tcPr>
            <w:tcW w:w="2316" w:type="dxa"/>
          </w:tcPr>
          <w:p w:rsidR="00666F8A" w:rsidRPr="000E7153" w:rsidRDefault="00666F8A" w:rsidP="000E7153">
            <w:pPr>
              <w:jc w:val="center"/>
              <w:rPr>
                <w:sz w:val="20"/>
                <w:szCs w:val="20"/>
              </w:rPr>
            </w:pPr>
            <w:r w:rsidRPr="000E7153">
              <w:rPr>
                <w:sz w:val="20"/>
                <w:szCs w:val="20"/>
              </w:rPr>
              <w:t xml:space="preserve">Распоряжение главы </w:t>
            </w:r>
            <w:r w:rsidR="000E7153" w:rsidRPr="000E7153">
              <w:rPr>
                <w:sz w:val="20"/>
                <w:szCs w:val="20"/>
              </w:rPr>
              <w:t>администрации г.о.г.Кулебаки «О создании рабочей группы по проведению инвентаризации</w:t>
            </w:r>
            <w:r w:rsidR="000E7153" w:rsidRPr="000E7153">
              <w:rPr>
                <w:b/>
                <w:sz w:val="20"/>
                <w:szCs w:val="20"/>
              </w:rPr>
              <w:t xml:space="preserve"> </w:t>
            </w:r>
            <w:r w:rsidR="000E7153" w:rsidRPr="000E7153">
              <w:rPr>
                <w:color w:val="000000"/>
                <w:sz w:val="20"/>
                <w:szCs w:val="20"/>
              </w:rPr>
              <w:t>уровня благоустройства индивидуальных жилых домов и земельных участков, предоставленных для их размещения</w:t>
            </w:r>
          </w:p>
        </w:tc>
        <w:tc>
          <w:tcPr>
            <w:tcW w:w="1516" w:type="dxa"/>
          </w:tcPr>
          <w:p w:rsidR="00666F8A" w:rsidRPr="00112FCE" w:rsidRDefault="000E7153" w:rsidP="005F53B8">
            <w:pPr>
              <w:jc w:val="center"/>
              <w:rPr>
                <w:sz w:val="24"/>
              </w:rPr>
            </w:pPr>
            <w:r>
              <w:rPr>
                <w:sz w:val="24"/>
              </w:rPr>
              <w:t>4кв. 2017г.</w:t>
            </w:r>
          </w:p>
        </w:tc>
      </w:tr>
      <w:tr w:rsidR="00666F8A" w:rsidRPr="00112FCE" w:rsidTr="00A52EE6">
        <w:tc>
          <w:tcPr>
            <w:tcW w:w="781" w:type="dxa"/>
          </w:tcPr>
          <w:p w:rsidR="00666F8A" w:rsidRPr="00112FCE" w:rsidRDefault="00666F8A" w:rsidP="005F53B8">
            <w:pPr>
              <w:jc w:val="center"/>
              <w:rPr>
                <w:sz w:val="24"/>
              </w:rPr>
            </w:pPr>
            <w:r w:rsidRPr="00112FCE">
              <w:rPr>
                <w:sz w:val="24"/>
              </w:rPr>
              <w:t>2</w:t>
            </w:r>
          </w:p>
        </w:tc>
        <w:tc>
          <w:tcPr>
            <w:tcW w:w="5241" w:type="dxa"/>
          </w:tcPr>
          <w:p w:rsidR="00666F8A" w:rsidRPr="00F86D0C" w:rsidRDefault="00666F8A" w:rsidP="00AD6DB9">
            <w:pPr>
              <w:pStyle w:val="af3"/>
              <w:jc w:val="both"/>
            </w:pPr>
            <w:r w:rsidRPr="00F86D0C">
              <w:t>Составление графика проведения инвентаризации</w:t>
            </w:r>
            <w:r w:rsidR="000E7153" w:rsidRPr="000E7153">
              <w:t xml:space="preserve"> уровня благоустройства индивидуальных жилых домов и земельных участков, предоставленных для их размещения</w:t>
            </w:r>
          </w:p>
        </w:tc>
        <w:tc>
          <w:tcPr>
            <w:tcW w:w="2316" w:type="dxa"/>
          </w:tcPr>
          <w:p w:rsidR="00666F8A" w:rsidRPr="00112FCE" w:rsidRDefault="000E7153" w:rsidP="000E7153">
            <w:pPr>
              <w:jc w:val="center"/>
              <w:rPr>
                <w:sz w:val="24"/>
              </w:rPr>
            </w:pPr>
            <w:r w:rsidRPr="000E7153">
              <w:rPr>
                <w:sz w:val="20"/>
                <w:szCs w:val="20"/>
              </w:rPr>
              <w:t xml:space="preserve">Распоряжение главы администрации г.о.г.Кулебаки «О </w:t>
            </w:r>
            <w:r>
              <w:rPr>
                <w:sz w:val="20"/>
                <w:szCs w:val="20"/>
              </w:rPr>
              <w:t xml:space="preserve">Графике проведения </w:t>
            </w:r>
            <w:r w:rsidRPr="000E7153">
              <w:rPr>
                <w:sz w:val="20"/>
                <w:szCs w:val="20"/>
              </w:rPr>
              <w:t>инвентаризации</w:t>
            </w:r>
            <w:r w:rsidRPr="000E7153">
              <w:rPr>
                <w:b/>
                <w:sz w:val="20"/>
                <w:szCs w:val="20"/>
              </w:rPr>
              <w:t xml:space="preserve"> </w:t>
            </w:r>
            <w:r w:rsidRPr="000E7153">
              <w:rPr>
                <w:color w:val="000000"/>
                <w:sz w:val="20"/>
                <w:szCs w:val="20"/>
              </w:rPr>
              <w:t>уровня благоустройства индивидуальных жилых домов и земельных участков, предоставленных для их размещения</w:t>
            </w:r>
          </w:p>
        </w:tc>
        <w:tc>
          <w:tcPr>
            <w:tcW w:w="1516" w:type="dxa"/>
          </w:tcPr>
          <w:p w:rsidR="00666F8A" w:rsidRPr="00112FCE" w:rsidRDefault="000E7153" w:rsidP="005F53B8">
            <w:pPr>
              <w:jc w:val="center"/>
              <w:rPr>
                <w:sz w:val="24"/>
              </w:rPr>
            </w:pPr>
            <w:r>
              <w:rPr>
                <w:sz w:val="24"/>
              </w:rPr>
              <w:t>4кв. 2017г.</w:t>
            </w:r>
          </w:p>
        </w:tc>
      </w:tr>
      <w:tr w:rsidR="00666F8A" w:rsidRPr="00112FCE" w:rsidTr="00A52EE6">
        <w:tc>
          <w:tcPr>
            <w:tcW w:w="781" w:type="dxa"/>
          </w:tcPr>
          <w:p w:rsidR="00666F8A" w:rsidRPr="00112FCE" w:rsidRDefault="00666F8A" w:rsidP="005F53B8">
            <w:pPr>
              <w:jc w:val="center"/>
              <w:rPr>
                <w:sz w:val="24"/>
              </w:rPr>
            </w:pPr>
            <w:r w:rsidRPr="00112FCE">
              <w:rPr>
                <w:sz w:val="24"/>
              </w:rPr>
              <w:t>3</w:t>
            </w:r>
          </w:p>
        </w:tc>
        <w:tc>
          <w:tcPr>
            <w:tcW w:w="5241" w:type="dxa"/>
          </w:tcPr>
          <w:p w:rsidR="00666F8A" w:rsidRPr="00F86D0C" w:rsidRDefault="00666F8A" w:rsidP="00AD6DB9">
            <w:pPr>
              <w:pStyle w:val="af3"/>
              <w:jc w:val="both"/>
            </w:pPr>
            <w:r>
              <w:t>Проведение инвентаризации</w:t>
            </w:r>
            <w:r w:rsidR="000E7153" w:rsidRPr="000E7153">
              <w:t xml:space="preserve"> уровня благоустройства индивидуальных жилых домов и земельных участков, предоставленных для их размещения</w:t>
            </w:r>
          </w:p>
        </w:tc>
        <w:tc>
          <w:tcPr>
            <w:tcW w:w="2316" w:type="dxa"/>
          </w:tcPr>
          <w:p w:rsidR="00666F8A" w:rsidRPr="0017654B" w:rsidRDefault="00666F8A" w:rsidP="00666F8A">
            <w:pPr>
              <w:jc w:val="center"/>
              <w:rPr>
                <w:sz w:val="20"/>
                <w:szCs w:val="20"/>
              </w:rPr>
            </w:pPr>
            <w:r w:rsidRPr="0017654B">
              <w:rPr>
                <w:sz w:val="20"/>
                <w:szCs w:val="20"/>
              </w:rPr>
              <w:t>Акт об итогах инвентаризации в разрезе населенных пунктов и улиц г.о.г. Кулебаки</w:t>
            </w:r>
          </w:p>
        </w:tc>
        <w:tc>
          <w:tcPr>
            <w:tcW w:w="1516" w:type="dxa"/>
          </w:tcPr>
          <w:p w:rsidR="00666F8A" w:rsidRDefault="000E7153" w:rsidP="005F53B8">
            <w:pPr>
              <w:jc w:val="center"/>
              <w:rPr>
                <w:sz w:val="24"/>
              </w:rPr>
            </w:pPr>
            <w:r>
              <w:rPr>
                <w:sz w:val="24"/>
              </w:rPr>
              <w:t>4 кв. 2017г.</w:t>
            </w:r>
          </w:p>
          <w:p w:rsidR="000E7153" w:rsidRPr="00112FCE" w:rsidRDefault="000E7153" w:rsidP="000E7153">
            <w:pPr>
              <w:rPr>
                <w:sz w:val="24"/>
              </w:rPr>
            </w:pPr>
          </w:p>
        </w:tc>
      </w:tr>
      <w:tr w:rsidR="00A52EE6" w:rsidRPr="00112FCE" w:rsidTr="00A52EE6">
        <w:tc>
          <w:tcPr>
            <w:tcW w:w="781" w:type="dxa"/>
          </w:tcPr>
          <w:p w:rsidR="00A52EE6" w:rsidRPr="00112FCE" w:rsidRDefault="00A52EE6" w:rsidP="005F53B8">
            <w:pPr>
              <w:jc w:val="center"/>
              <w:rPr>
                <w:sz w:val="24"/>
              </w:rPr>
            </w:pPr>
            <w:r>
              <w:rPr>
                <w:sz w:val="24"/>
              </w:rPr>
              <w:t>4.</w:t>
            </w:r>
          </w:p>
        </w:tc>
        <w:tc>
          <w:tcPr>
            <w:tcW w:w="5241" w:type="dxa"/>
          </w:tcPr>
          <w:p w:rsidR="00A52EE6" w:rsidRPr="0017654B" w:rsidRDefault="00A52EE6" w:rsidP="00FC2EE0">
            <w:pPr>
              <w:pStyle w:val="af3"/>
              <w:jc w:val="both"/>
              <w:rPr>
                <w:sz w:val="28"/>
                <w:szCs w:val="28"/>
              </w:rPr>
            </w:pPr>
            <w:r w:rsidRPr="0017654B">
              <w:t>Составление Паспорта благоустройства территории индивидуальной жилой застройки</w:t>
            </w:r>
          </w:p>
        </w:tc>
        <w:tc>
          <w:tcPr>
            <w:tcW w:w="2316" w:type="dxa"/>
          </w:tcPr>
          <w:p w:rsidR="00A52EE6" w:rsidRDefault="00A52EE6" w:rsidP="005F53B8">
            <w:pPr>
              <w:jc w:val="center"/>
              <w:rPr>
                <w:sz w:val="24"/>
              </w:rPr>
            </w:pPr>
            <w:r w:rsidRPr="000E7153">
              <w:rPr>
                <w:sz w:val="20"/>
                <w:szCs w:val="20"/>
              </w:rPr>
              <w:t>Распоряжение главы администрации г.о.г.Кулебаки «О</w:t>
            </w:r>
            <w:r>
              <w:rPr>
                <w:sz w:val="20"/>
                <w:szCs w:val="20"/>
              </w:rPr>
              <w:t>б утверждении Паспорта благоустройства территории индивидуальной  жилой застройки</w:t>
            </w:r>
          </w:p>
        </w:tc>
        <w:tc>
          <w:tcPr>
            <w:tcW w:w="1516" w:type="dxa"/>
          </w:tcPr>
          <w:p w:rsidR="00A52EE6" w:rsidRDefault="00A52EE6" w:rsidP="00E53FE0">
            <w:pPr>
              <w:jc w:val="center"/>
              <w:rPr>
                <w:sz w:val="24"/>
              </w:rPr>
            </w:pPr>
            <w:r>
              <w:rPr>
                <w:sz w:val="24"/>
              </w:rPr>
              <w:t>4 кв. 2017г.</w:t>
            </w:r>
          </w:p>
          <w:p w:rsidR="00A52EE6" w:rsidRPr="00112FCE" w:rsidRDefault="00A52EE6" w:rsidP="00E53FE0">
            <w:pPr>
              <w:rPr>
                <w:sz w:val="24"/>
              </w:rPr>
            </w:pPr>
          </w:p>
        </w:tc>
      </w:tr>
      <w:tr w:rsidR="00A52EE6" w:rsidRPr="00112FCE" w:rsidTr="00A52EE6">
        <w:tc>
          <w:tcPr>
            <w:tcW w:w="781" w:type="dxa"/>
          </w:tcPr>
          <w:p w:rsidR="00A52EE6" w:rsidRPr="00112FCE" w:rsidRDefault="00A52EE6" w:rsidP="005F53B8">
            <w:pPr>
              <w:jc w:val="center"/>
              <w:rPr>
                <w:sz w:val="24"/>
              </w:rPr>
            </w:pPr>
            <w:r>
              <w:rPr>
                <w:sz w:val="24"/>
              </w:rPr>
              <w:t>5.</w:t>
            </w:r>
          </w:p>
        </w:tc>
        <w:tc>
          <w:tcPr>
            <w:tcW w:w="5241" w:type="dxa"/>
          </w:tcPr>
          <w:p w:rsidR="00A52EE6" w:rsidRPr="00F86D0C" w:rsidRDefault="00A52EE6" w:rsidP="00A52EE6">
            <w:pPr>
              <w:pStyle w:val="af9"/>
              <w:shd w:val="clear" w:color="auto" w:fill="FFFFFF"/>
              <w:spacing w:before="0" w:beforeAutospacing="0" w:after="0" w:afterAutospacing="0"/>
              <w:jc w:val="both"/>
              <w:textAlignment w:val="baseline"/>
            </w:pPr>
            <w:r>
              <w:t>Разработка Плана по заключению Соглашений с собственниками (пользователями)</w:t>
            </w:r>
            <w:r w:rsidRPr="006C6434">
              <w:rPr>
                <w:b/>
                <w:color w:val="000000"/>
              </w:rPr>
              <w:t xml:space="preserve"> </w:t>
            </w:r>
            <w:r w:rsidRPr="00A52EE6">
              <w:rPr>
                <w:color w:val="000000"/>
              </w:rPr>
              <w:t xml:space="preserve">домов (собственниками (землепользователями) земельных участков) об их благоустройстве не позднее 2020 года в соответствии с </w:t>
            </w:r>
            <w:r w:rsidRPr="00A52EE6">
              <w:rPr>
                <w:color w:val="000000"/>
              </w:rPr>
              <w:lastRenderedPageBreak/>
              <w:t>требованиями утвержденных в городском округе город Кулебаки правил благоустройства</w:t>
            </w:r>
            <w:r w:rsidRPr="00A52EE6">
              <w:rPr>
                <w:color w:val="000000"/>
                <w:sz w:val="28"/>
                <w:szCs w:val="28"/>
              </w:rPr>
              <w:t>.</w:t>
            </w:r>
          </w:p>
        </w:tc>
        <w:tc>
          <w:tcPr>
            <w:tcW w:w="2316" w:type="dxa"/>
          </w:tcPr>
          <w:p w:rsidR="00A52EE6" w:rsidRPr="00A52EE6" w:rsidRDefault="00A52EE6" w:rsidP="00A52EE6">
            <w:pPr>
              <w:jc w:val="center"/>
              <w:rPr>
                <w:sz w:val="20"/>
                <w:szCs w:val="20"/>
              </w:rPr>
            </w:pPr>
            <w:r w:rsidRPr="00A52EE6">
              <w:rPr>
                <w:sz w:val="20"/>
                <w:szCs w:val="20"/>
              </w:rPr>
              <w:lastRenderedPageBreak/>
              <w:t xml:space="preserve">Распоряжение главы администрации г.о.г.Кулебаки «Об утверждении  Плана по заключению Соглашений с </w:t>
            </w:r>
            <w:r w:rsidRPr="00A52EE6">
              <w:rPr>
                <w:sz w:val="20"/>
                <w:szCs w:val="20"/>
              </w:rPr>
              <w:lastRenderedPageBreak/>
              <w:t>собственниками (пользователями)</w:t>
            </w:r>
            <w:r w:rsidRPr="00A52EE6">
              <w:rPr>
                <w:b/>
                <w:color w:val="000000"/>
                <w:sz w:val="20"/>
                <w:szCs w:val="20"/>
              </w:rPr>
              <w:t xml:space="preserve"> </w:t>
            </w:r>
            <w:r w:rsidRPr="00A52EE6">
              <w:rPr>
                <w:color w:val="000000"/>
                <w:sz w:val="20"/>
                <w:szCs w:val="20"/>
              </w:rPr>
              <w:t>домов (собственниками (землепользователями) земельных участков)</w:t>
            </w:r>
            <w:r w:rsidRPr="00A52EE6">
              <w:rPr>
                <w:sz w:val="20"/>
                <w:szCs w:val="20"/>
              </w:rPr>
              <w:t xml:space="preserve">  </w:t>
            </w:r>
          </w:p>
        </w:tc>
        <w:tc>
          <w:tcPr>
            <w:tcW w:w="1516" w:type="dxa"/>
          </w:tcPr>
          <w:p w:rsidR="00A52EE6" w:rsidRPr="00112FCE" w:rsidRDefault="00A52EE6" w:rsidP="005F53B8">
            <w:pPr>
              <w:jc w:val="center"/>
              <w:rPr>
                <w:sz w:val="24"/>
              </w:rPr>
            </w:pPr>
            <w:r>
              <w:rPr>
                <w:sz w:val="24"/>
              </w:rPr>
              <w:lastRenderedPageBreak/>
              <w:t>4 кв. 2017г.</w:t>
            </w:r>
          </w:p>
        </w:tc>
      </w:tr>
      <w:tr w:rsidR="00A52EE6" w:rsidRPr="00112FCE" w:rsidTr="00A52EE6">
        <w:tc>
          <w:tcPr>
            <w:tcW w:w="781" w:type="dxa"/>
          </w:tcPr>
          <w:p w:rsidR="00A52EE6" w:rsidRPr="00112FCE" w:rsidRDefault="00A52EE6" w:rsidP="005F53B8">
            <w:pPr>
              <w:jc w:val="center"/>
              <w:rPr>
                <w:sz w:val="24"/>
              </w:rPr>
            </w:pPr>
            <w:r>
              <w:rPr>
                <w:sz w:val="24"/>
              </w:rPr>
              <w:lastRenderedPageBreak/>
              <w:t>6.</w:t>
            </w:r>
          </w:p>
        </w:tc>
        <w:tc>
          <w:tcPr>
            <w:tcW w:w="5241" w:type="dxa"/>
          </w:tcPr>
          <w:p w:rsidR="00A52EE6" w:rsidRDefault="00A52EE6" w:rsidP="00FC2EE0">
            <w:pPr>
              <w:pStyle w:val="af3"/>
              <w:jc w:val="both"/>
            </w:pPr>
            <w:r>
              <w:t>Реализация Плана по заключению Соглашений</w:t>
            </w:r>
          </w:p>
          <w:p w:rsidR="00A52EE6" w:rsidRPr="00F86D0C" w:rsidRDefault="00A52EE6" w:rsidP="00FC2EE0">
            <w:pPr>
              <w:pStyle w:val="af3"/>
              <w:jc w:val="both"/>
            </w:pPr>
            <w:r>
              <w:t>с собственниками (пользователями)</w:t>
            </w:r>
            <w:r w:rsidRPr="006C6434">
              <w:rPr>
                <w:b/>
              </w:rPr>
              <w:t xml:space="preserve"> </w:t>
            </w:r>
            <w:r w:rsidRPr="00A52EE6">
              <w:t>домов (собственниками (землепользователями) земельных участков) об их благоустройстве</w:t>
            </w:r>
          </w:p>
        </w:tc>
        <w:tc>
          <w:tcPr>
            <w:tcW w:w="2316" w:type="dxa"/>
          </w:tcPr>
          <w:p w:rsidR="00A52EE6" w:rsidRPr="00A52EE6" w:rsidRDefault="00A52EE6" w:rsidP="00FC2EE0">
            <w:pPr>
              <w:jc w:val="center"/>
              <w:rPr>
                <w:sz w:val="20"/>
                <w:szCs w:val="20"/>
              </w:rPr>
            </w:pPr>
            <w:r w:rsidRPr="00A52EE6">
              <w:rPr>
                <w:sz w:val="20"/>
                <w:szCs w:val="20"/>
              </w:rPr>
              <w:t xml:space="preserve">Соглашения с собственниками (пользователями) о </w:t>
            </w:r>
            <w:r w:rsidRPr="00A52EE6">
              <w:rPr>
                <w:color w:val="000000"/>
                <w:sz w:val="20"/>
                <w:szCs w:val="20"/>
              </w:rPr>
              <w:t>домов (собственниками (землепользователями) земельных участков) об их благоустройстве</w:t>
            </w:r>
            <w:r w:rsidRPr="00A52EE6">
              <w:rPr>
                <w:sz w:val="20"/>
                <w:szCs w:val="20"/>
              </w:rPr>
              <w:t xml:space="preserve"> …</w:t>
            </w:r>
          </w:p>
        </w:tc>
        <w:tc>
          <w:tcPr>
            <w:tcW w:w="1516" w:type="dxa"/>
          </w:tcPr>
          <w:p w:rsidR="00A52EE6" w:rsidRDefault="00A52EE6" w:rsidP="00FC2EE0">
            <w:pPr>
              <w:jc w:val="center"/>
              <w:rPr>
                <w:sz w:val="24"/>
              </w:rPr>
            </w:pPr>
            <w:r>
              <w:rPr>
                <w:sz w:val="24"/>
              </w:rPr>
              <w:t xml:space="preserve">2018-2020 годы </w:t>
            </w:r>
          </w:p>
          <w:p w:rsidR="00A52EE6" w:rsidRPr="00112FCE" w:rsidRDefault="00A52EE6" w:rsidP="00FC2EE0">
            <w:pPr>
              <w:jc w:val="center"/>
              <w:rPr>
                <w:sz w:val="24"/>
              </w:rPr>
            </w:pPr>
            <w:r>
              <w:rPr>
                <w:sz w:val="24"/>
              </w:rPr>
              <w:t xml:space="preserve"> в течение года</w:t>
            </w:r>
          </w:p>
        </w:tc>
      </w:tr>
      <w:tr w:rsidR="00A52EE6" w:rsidRPr="00112FCE" w:rsidTr="00A52EE6">
        <w:tc>
          <w:tcPr>
            <w:tcW w:w="781" w:type="dxa"/>
          </w:tcPr>
          <w:p w:rsidR="00A52EE6" w:rsidRPr="00112FCE" w:rsidRDefault="00A52EE6" w:rsidP="005F53B8">
            <w:pPr>
              <w:jc w:val="center"/>
              <w:rPr>
                <w:sz w:val="24"/>
              </w:rPr>
            </w:pPr>
            <w:r>
              <w:rPr>
                <w:sz w:val="24"/>
              </w:rPr>
              <w:t>7.</w:t>
            </w:r>
          </w:p>
        </w:tc>
        <w:tc>
          <w:tcPr>
            <w:tcW w:w="5241" w:type="dxa"/>
          </w:tcPr>
          <w:p w:rsidR="00A52EE6" w:rsidRPr="00F86D0C" w:rsidRDefault="00A52EE6" w:rsidP="00A52EE6">
            <w:pPr>
              <w:pStyle w:val="af3"/>
              <w:jc w:val="both"/>
            </w:pPr>
            <w:r>
              <w:t>Ежегодная актуализация Паспорта</w:t>
            </w:r>
            <w:r w:rsidRPr="0017654B">
              <w:t xml:space="preserve"> благоустройства территории индивидуальной жилой застройки</w:t>
            </w:r>
            <w:r>
              <w:t xml:space="preserve"> с учетом заключенных и выполненных Соглашений, повторной ежегодной инвентаризации.</w:t>
            </w:r>
          </w:p>
        </w:tc>
        <w:tc>
          <w:tcPr>
            <w:tcW w:w="2316" w:type="dxa"/>
          </w:tcPr>
          <w:p w:rsidR="00A52EE6" w:rsidRPr="00112FCE" w:rsidRDefault="00A52EE6" w:rsidP="005F53B8">
            <w:pPr>
              <w:jc w:val="center"/>
              <w:rPr>
                <w:sz w:val="24"/>
              </w:rPr>
            </w:pPr>
            <w:r>
              <w:rPr>
                <w:sz w:val="24"/>
              </w:rPr>
              <w:t>Актуализированный Паспорт</w:t>
            </w:r>
          </w:p>
        </w:tc>
        <w:tc>
          <w:tcPr>
            <w:tcW w:w="1516" w:type="dxa"/>
          </w:tcPr>
          <w:p w:rsidR="00A52EE6" w:rsidRPr="00112FCE" w:rsidRDefault="00A52EE6" w:rsidP="005F53B8">
            <w:pPr>
              <w:jc w:val="center"/>
              <w:rPr>
                <w:sz w:val="24"/>
              </w:rPr>
            </w:pPr>
          </w:p>
        </w:tc>
      </w:tr>
    </w:tbl>
    <w:p w:rsidR="006C6434" w:rsidRDefault="006C6434"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5C6DF6" w:rsidRDefault="005C6DF6" w:rsidP="00D868F5">
      <w:pPr>
        <w:pStyle w:val="af9"/>
        <w:shd w:val="clear" w:color="auto" w:fill="FFFFFF"/>
        <w:spacing w:before="0" w:beforeAutospacing="0" w:after="0" w:afterAutospacing="0"/>
        <w:jc w:val="center"/>
        <w:textAlignment w:val="baseline"/>
        <w:rPr>
          <w:color w:val="000000"/>
          <w:sz w:val="28"/>
          <w:szCs w:val="28"/>
        </w:rPr>
        <w:sectPr w:rsidR="005C6DF6" w:rsidSect="00B66089">
          <w:pgSz w:w="11907" w:h="16840"/>
          <w:pgMar w:top="567" w:right="851" w:bottom="1418" w:left="1418" w:header="709" w:footer="709" w:gutter="0"/>
          <w:pgNumType w:start="1"/>
          <w:cols w:space="708"/>
          <w:titlePg/>
          <w:docGrid w:linePitch="381"/>
        </w:sectPr>
      </w:pPr>
      <w:r>
        <w:rPr>
          <w:color w:val="000000"/>
          <w:sz w:val="28"/>
          <w:szCs w:val="28"/>
        </w:rPr>
        <w:t>_____________________________</w:t>
      </w:r>
    </w:p>
    <w:p w:rsidR="00D35FEF" w:rsidRDefault="000419DE" w:rsidP="00D868F5">
      <w:pPr>
        <w:pStyle w:val="af9"/>
        <w:shd w:val="clear" w:color="auto" w:fill="FFFFFF"/>
        <w:spacing w:before="0" w:beforeAutospacing="0" w:after="0" w:afterAutospacing="0"/>
        <w:jc w:val="center"/>
        <w:textAlignment w:val="baseline"/>
        <w:rPr>
          <w:color w:val="000000"/>
          <w:sz w:val="28"/>
          <w:szCs w:val="28"/>
        </w:rPr>
      </w:pPr>
      <w:r>
        <w:rPr>
          <w:noProof/>
          <w:color w:val="000000"/>
          <w:sz w:val="28"/>
          <w:szCs w:val="28"/>
        </w:rPr>
        <w:lastRenderedPageBreak/>
        <w:pict>
          <v:shape id="_x0000_s1035" type="#_x0000_t202" style="position:absolute;left:0;text-align:left;margin-left:265.85pt;margin-top:-4.6pt;width:252pt;height:112.5pt;z-index:251659264" strokecolor="white">
            <v:textbox style="mso-next-textbox:#_x0000_s1035">
              <w:txbxContent>
                <w:p w:rsidR="00327FFA" w:rsidRDefault="00327FFA" w:rsidP="00D35FEF">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tc>
                      <w:tcPr>
                        <w:tcW w:w="5028" w:type="dxa"/>
                        <w:tcBorders>
                          <w:top w:val="nil"/>
                          <w:left w:val="nil"/>
                          <w:bottom w:val="nil"/>
                          <w:right w:val="nil"/>
                        </w:tcBorders>
                      </w:tcPr>
                      <w:p w:rsidR="00327FFA" w:rsidRPr="00B66089" w:rsidRDefault="00327FFA" w:rsidP="005F53B8">
                        <w:pPr>
                          <w:jc w:val="center"/>
                          <w:rPr>
                            <w:szCs w:val="28"/>
                          </w:rPr>
                        </w:pPr>
                        <w:permStart w:id="13" w:edGrp="everyone"/>
                        <w:r w:rsidRPr="00B66089">
                          <w:rPr>
                            <w:szCs w:val="28"/>
                          </w:rPr>
                          <w:t>П</w:t>
                        </w:r>
                        <w:r>
                          <w:rPr>
                            <w:szCs w:val="28"/>
                          </w:rPr>
                          <w:t>риложение 5</w:t>
                        </w:r>
                      </w:p>
                      <w:p w:rsidR="00327FFA" w:rsidRDefault="00327FFA" w:rsidP="005F53B8">
                        <w:pPr>
                          <w:jc w:val="center"/>
                        </w:pPr>
                        <w:permStart w:id="14" w:edGrp="everyone"/>
                        <w:permEnd w:id="13"/>
                        <w:r>
                          <w:t xml:space="preserve">к муниципальной программе </w:t>
                        </w:r>
                        <w:permEnd w:id="14"/>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D35FEF">
                  <w:pPr>
                    <w:jc w:val="center"/>
                  </w:pPr>
                </w:p>
              </w:txbxContent>
            </v:textbox>
          </v:shape>
        </w:pict>
      </w: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Default="00D35FEF" w:rsidP="00D868F5">
      <w:pPr>
        <w:pStyle w:val="af9"/>
        <w:shd w:val="clear" w:color="auto" w:fill="FFFFFF"/>
        <w:spacing w:before="0" w:beforeAutospacing="0" w:after="0" w:afterAutospacing="0"/>
        <w:jc w:val="center"/>
        <w:textAlignment w:val="baseline"/>
        <w:rPr>
          <w:color w:val="000000"/>
          <w:sz w:val="28"/>
          <w:szCs w:val="28"/>
        </w:rPr>
      </w:pPr>
    </w:p>
    <w:p w:rsidR="00D35FEF" w:rsidRPr="00D35FEF" w:rsidRDefault="00D35FEF" w:rsidP="00D35FEF">
      <w:pPr>
        <w:pStyle w:val="af9"/>
        <w:shd w:val="clear" w:color="auto" w:fill="FFFFFF"/>
        <w:spacing w:before="0" w:beforeAutospacing="0" w:after="0" w:afterAutospacing="0"/>
        <w:jc w:val="center"/>
        <w:textAlignment w:val="baseline"/>
        <w:rPr>
          <w:b/>
          <w:color w:val="000000"/>
        </w:rPr>
      </w:pPr>
      <w:r w:rsidRPr="00D35FEF">
        <w:rPr>
          <w:b/>
          <w:color w:val="000000"/>
        </w:rPr>
        <w:t>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городского округа город Кулебаки.</w:t>
      </w:r>
    </w:p>
    <w:p w:rsidR="00D35FEF" w:rsidRDefault="00B01F7A" w:rsidP="00B01F7A">
      <w:pPr>
        <w:pStyle w:val="af9"/>
        <w:shd w:val="clear" w:color="auto" w:fill="FFFFFF"/>
        <w:spacing w:before="0" w:beforeAutospacing="0" w:after="0" w:afterAutospacing="0"/>
        <w:jc w:val="right"/>
        <w:textAlignment w:val="baseline"/>
        <w:rPr>
          <w:color w:val="000000"/>
        </w:rPr>
      </w:pPr>
      <w:r w:rsidRPr="00B01F7A">
        <w:rPr>
          <w:color w:val="000000"/>
        </w:rPr>
        <w:t>Таблица 11</w:t>
      </w: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8"/>
        <w:gridCol w:w="3052"/>
        <w:gridCol w:w="2977"/>
        <w:gridCol w:w="3369"/>
      </w:tblGrid>
      <w:tr w:rsidR="005915FE" w:rsidRPr="00112FCE" w:rsidTr="005915FE">
        <w:tc>
          <w:tcPr>
            <w:tcW w:w="458" w:type="dxa"/>
          </w:tcPr>
          <w:p w:rsidR="005915FE" w:rsidRPr="00112FCE" w:rsidRDefault="005915FE" w:rsidP="005915FE">
            <w:pPr>
              <w:jc w:val="center"/>
              <w:rPr>
                <w:b/>
                <w:sz w:val="24"/>
              </w:rPr>
            </w:pPr>
            <w:r w:rsidRPr="00112FCE">
              <w:rPr>
                <w:b/>
                <w:sz w:val="24"/>
              </w:rPr>
              <w:t>№</w:t>
            </w:r>
          </w:p>
        </w:tc>
        <w:tc>
          <w:tcPr>
            <w:tcW w:w="3052" w:type="dxa"/>
          </w:tcPr>
          <w:p w:rsidR="005915FE" w:rsidRPr="00112FCE" w:rsidRDefault="005915FE" w:rsidP="005915FE">
            <w:pPr>
              <w:jc w:val="center"/>
              <w:rPr>
                <w:b/>
                <w:sz w:val="24"/>
              </w:rPr>
            </w:pPr>
            <w:r>
              <w:rPr>
                <w:b/>
                <w:sz w:val="24"/>
              </w:rPr>
              <w:t>Наименование сельского населенного пункта  городского округа</w:t>
            </w:r>
          </w:p>
        </w:tc>
        <w:tc>
          <w:tcPr>
            <w:tcW w:w="2977" w:type="dxa"/>
          </w:tcPr>
          <w:p w:rsidR="005915FE" w:rsidRPr="00112FCE" w:rsidRDefault="005915FE" w:rsidP="005915FE">
            <w:pPr>
              <w:jc w:val="center"/>
              <w:rPr>
                <w:b/>
                <w:sz w:val="24"/>
              </w:rPr>
            </w:pPr>
            <w:r>
              <w:rPr>
                <w:b/>
                <w:sz w:val="24"/>
              </w:rPr>
              <w:t>Протяженность сетей</w:t>
            </w:r>
          </w:p>
        </w:tc>
        <w:tc>
          <w:tcPr>
            <w:tcW w:w="3369" w:type="dxa"/>
          </w:tcPr>
          <w:p w:rsidR="005915FE" w:rsidRDefault="005915FE" w:rsidP="005915FE">
            <w:pPr>
              <w:jc w:val="center"/>
              <w:rPr>
                <w:b/>
                <w:sz w:val="24"/>
              </w:rPr>
            </w:pPr>
            <w:r>
              <w:rPr>
                <w:b/>
                <w:sz w:val="24"/>
              </w:rPr>
              <w:t>Перечень работ</w:t>
            </w:r>
          </w:p>
        </w:tc>
      </w:tr>
      <w:tr w:rsidR="005915FE" w:rsidRPr="00112FCE" w:rsidTr="005915FE">
        <w:tc>
          <w:tcPr>
            <w:tcW w:w="458" w:type="dxa"/>
          </w:tcPr>
          <w:p w:rsidR="005915FE" w:rsidRPr="00112FCE" w:rsidRDefault="005915FE" w:rsidP="005915FE">
            <w:pPr>
              <w:jc w:val="center"/>
              <w:rPr>
                <w:sz w:val="24"/>
              </w:rPr>
            </w:pPr>
          </w:p>
        </w:tc>
        <w:tc>
          <w:tcPr>
            <w:tcW w:w="3052" w:type="dxa"/>
          </w:tcPr>
          <w:p w:rsidR="005915FE" w:rsidRPr="00C92FA1" w:rsidRDefault="005915FE" w:rsidP="005915FE">
            <w:pPr>
              <w:jc w:val="center"/>
              <w:rPr>
                <w:b/>
                <w:sz w:val="24"/>
              </w:rPr>
            </w:pPr>
            <w:r>
              <w:rPr>
                <w:b/>
                <w:sz w:val="24"/>
              </w:rPr>
              <w:t>с</w:t>
            </w:r>
            <w:r w:rsidRPr="00C92FA1">
              <w:rPr>
                <w:b/>
                <w:sz w:val="24"/>
              </w:rPr>
              <w:t xml:space="preserve">ело  Теплово </w:t>
            </w:r>
          </w:p>
        </w:tc>
        <w:tc>
          <w:tcPr>
            <w:tcW w:w="2977" w:type="dxa"/>
          </w:tcPr>
          <w:p w:rsidR="005915FE" w:rsidRPr="00C92FA1" w:rsidRDefault="005915FE" w:rsidP="005915FE">
            <w:pPr>
              <w:jc w:val="center"/>
              <w:rPr>
                <w:b/>
                <w:sz w:val="24"/>
              </w:rPr>
            </w:pPr>
            <w:r w:rsidRPr="00C92FA1">
              <w:rPr>
                <w:b/>
                <w:sz w:val="24"/>
              </w:rPr>
              <w:t>3680 м</w:t>
            </w:r>
          </w:p>
        </w:tc>
        <w:tc>
          <w:tcPr>
            <w:tcW w:w="3369" w:type="dxa"/>
          </w:tcPr>
          <w:p w:rsidR="005915FE" w:rsidRPr="00C92FA1" w:rsidRDefault="005915FE" w:rsidP="005915FE">
            <w:pPr>
              <w:jc w:val="center"/>
              <w:rPr>
                <w:b/>
                <w:sz w:val="24"/>
              </w:rPr>
            </w:pPr>
          </w:p>
        </w:tc>
      </w:tr>
      <w:tr w:rsidR="005915FE" w:rsidRPr="00112FCE" w:rsidTr="005915FE">
        <w:tc>
          <w:tcPr>
            <w:tcW w:w="458" w:type="dxa"/>
          </w:tcPr>
          <w:p w:rsidR="005915FE" w:rsidRPr="004149F1" w:rsidRDefault="005915FE" w:rsidP="005915FE">
            <w:pPr>
              <w:jc w:val="center"/>
              <w:rPr>
                <w:sz w:val="24"/>
              </w:rPr>
            </w:pPr>
            <w:r w:rsidRPr="004149F1">
              <w:rPr>
                <w:sz w:val="24"/>
              </w:rPr>
              <w:t>1</w:t>
            </w:r>
          </w:p>
        </w:tc>
        <w:tc>
          <w:tcPr>
            <w:tcW w:w="3052" w:type="dxa"/>
          </w:tcPr>
          <w:p w:rsidR="005915FE" w:rsidRPr="004149F1" w:rsidRDefault="005915FE" w:rsidP="005915FE">
            <w:pPr>
              <w:rPr>
                <w:sz w:val="24"/>
              </w:rPr>
            </w:pPr>
            <w:r w:rsidRPr="004149F1">
              <w:rPr>
                <w:sz w:val="24"/>
              </w:rPr>
              <w:t xml:space="preserve">Ул. Советская </w:t>
            </w:r>
            <w:r w:rsidR="0032031B">
              <w:rPr>
                <w:sz w:val="24"/>
              </w:rPr>
              <w:t>(д. №№ 1-</w:t>
            </w:r>
            <w:r w:rsidRPr="004149F1">
              <w:rPr>
                <w:sz w:val="24"/>
              </w:rPr>
              <w:t xml:space="preserve"> 13</w:t>
            </w:r>
            <w:r w:rsidR="0032031B">
              <w:rPr>
                <w:sz w:val="24"/>
              </w:rPr>
              <w:t xml:space="preserve">; 47-135; 161-185; 185-199; </w:t>
            </w:r>
            <w:r w:rsidRPr="004149F1">
              <w:rPr>
                <w:sz w:val="24"/>
              </w:rPr>
              <w:t xml:space="preserve"> </w:t>
            </w:r>
            <w:r w:rsidR="0032031B">
              <w:rPr>
                <w:sz w:val="24"/>
              </w:rPr>
              <w:t>145-124;</w:t>
            </w:r>
          </w:p>
        </w:tc>
        <w:tc>
          <w:tcPr>
            <w:tcW w:w="2977" w:type="dxa"/>
          </w:tcPr>
          <w:p w:rsidR="005915FE" w:rsidRPr="004149F1" w:rsidRDefault="0032031B" w:rsidP="005915FE">
            <w:pPr>
              <w:jc w:val="center"/>
              <w:rPr>
                <w:sz w:val="24"/>
              </w:rPr>
            </w:pPr>
            <w:r>
              <w:rPr>
                <w:sz w:val="24"/>
              </w:rPr>
              <w:t>1270</w:t>
            </w:r>
            <w:r w:rsidR="005915FE" w:rsidRPr="004149F1">
              <w:rPr>
                <w:sz w:val="24"/>
              </w:rPr>
              <w:t>.</w:t>
            </w:r>
          </w:p>
        </w:tc>
        <w:tc>
          <w:tcPr>
            <w:tcW w:w="3369" w:type="dxa"/>
          </w:tcPr>
          <w:p w:rsidR="005915FE" w:rsidRPr="00B93FDF" w:rsidRDefault="0032031B" w:rsidP="005915FE">
            <w:pPr>
              <w:jc w:val="center"/>
              <w:rPr>
                <w:b/>
                <w:sz w:val="20"/>
                <w:szCs w:val="20"/>
              </w:rPr>
            </w:pPr>
            <w:r>
              <w:rPr>
                <w:sz w:val="20"/>
                <w:szCs w:val="20"/>
              </w:rPr>
              <w:t>замена труб</w:t>
            </w:r>
          </w:p>
        </w:tc>
      </w:tr>
      <w:tr w:rsidR="005915FE" w:rsidRPr="00112FCE" w:rsidTr="005915FE">
        <w:tc>
          <w:tcPr>
            <w:tcW w:w="458" w:type="dxa"/>
          </w:tcPr>
          <w:p w:rsidR="005915FE" w:rsidRPr="004149F1" w:rsidRDefault="00E56F1E" w:rsidP="005915FE">
            <w:pPr>
              <w:jc w:val="center"/>
              <w:rPr>
                <w:sz w:val="24"/>
              </w:rPr>
            </w:pPr>
            <w:r>
              <w:rPr>
                <w:sz w:val="24"/>
              </w:rPr>
              <w:t>2</w:t>
            </w:r>
          </w:p>
        </w:tc>
        <w:tc>
          <w:tcPr>
            <w:tcW w:w="3052" w:type="dxa"/>
          </w:tcPr>
          <w:p w:rsidR="005915FE" w:rsidRPr="004149F1" w:rsidRDefault="005915FE" w:rsidP="005915FE">
            <w:pPr>
              <w:rPr>
                <w:sz w:val="24"/>
              </w:rPr>
            </w:pPr>
            <w:r w:rsidRPr="004149F1">
              <w:rPr>
                <w:sz w:val="24"/>
              </w:rPr>
              <w:t>Ул. Октябрьская от дома № 2 до дома № 64.</w:t>
            </w:r>
          </w:p>
        </w:tc>
        <w:tc>
          <w:tcPr>
            <w:tcW w:w="2977" w:type="dxa"/>
          </w:tcPr>
          <w:p w:rsidR="005915FE" w:rsidRPr="004149F1" w:rsidRDefault="005915FE" w:rsidP="005915FE">
            <w:pPr>
              <w:jc w:val="center"/>
              <w:rPr>
                <w:sz w:val="24"/>
              </w:rPr>
            </w:pPr>
            <w:r w:rsidRPr="004149F1">
              <w:rPr>
                <w:sz w:val="24"/>
              </w:rPr>
              <w:t>460 м.</w:t>
            </w:r>
          </w:p>
        </w:tc>
        <w:tc>
          <w:tcPr>
            <w:tcW w:w="3369" w:type="dxa"/>
          </w:tcPr>
          <w:p w:rsidR="005915FE" w:rsidRPr="00B93FDF" w:rsidRDefault="005915FE" w:rsidP="005915FE">
            <w:pPr>
              <w:jc w:val="center"/>
              <w:rPr>
                <w:sz w:val="20"/>
                <w:szCs w:val="20"/>
              </w:rPr>
            </w:pPr>
            <w:r w:rsidRPr="00B93FDF">
              <w:rPr>
                <w:sz w:val="20"/>
                <w:szCs w:val="20"/>
              </w:rPr>
              <w:t>замена стальной трубы Ø76 мм на пластиковую трубу      Ø110 мм</w:t>
            </w:r>
          </w:p>
        </w:tc>
      </w:tr>
      <w:tr w:rsidR="005915FE" w:rsidRPr="00112FCE" w:rsidTr="005915FE">
        <w:tc>
          <w:tcPr>
            <w:tcW w:w="458" w:type="dxa"/>
          </w:tcPr>
          <w:p w:rsidR="005915FE" w:rsidRPr="004149F1" w:rsidRDefault="00E56F1E" w:rsidP="005915FE">
            <w:pPr>
              <w:jc w:val="center"/>
              <w:rPr>
                <w:sz w:val="24"/>
              </w:rPr>
            </w:pPr>
            <w:r>
              <w:rPr>
                <w:sz w:val="24"/>
              </w:rPr>
              <w:t>3</w:t>
            </w:r>
          </w:p>
        </w:tc>
        <w:tc>
          <w:tcPr>
            <w:tcW w:w="3052" w:type="dxa"/>
          </w:tcPr>
          <w:p w:rsidR="005915FE" w:rsidRPr="004149F1" w:rsidRDefault="005915FE" w:rsidP="005915FE">
            <w:pPr>
              <w:rPr>
                <w:sz w:val="24"/>
              </w:rPr>
            </w:pPr>
            <w:r w:rsidRPr="004149F1">
              <w:rPr>
                <w:sz w:val="24"/>
              </w:rPr>
              <w:t xml:space="preserve">Ул. Новая от переулка Школьного до дома № 34 по ул.Школьная </w:t>
            </w:r>
          </w:p>
        </w:tc>
        <w:tc>
          <w:tcPr>
            <w:tcW w:w="2977" w:type="dxa"/>
          </w:tcPr>
          <w:p w:rsidR="005915FE" w:rsidRPr="004149F1" w:rsidRDefault="005915FE" w:rsidP="005915FE">
            <w:pPr>
              <w:jc w:val="center"/>
              <w:rPr>
                <w:sz w:val="24"/>
              </w:rPr>
            </w:pPr>
            <w:r w:rsidRPr="004149F1">
              <w:rPr>
                <w:sz w:val="24"/>
              </w:rPr>
              <w:t>460 м.</w:t>
            </w:r>
          </w:p>
        </w:tc>
        <w:tc>
          <w:tcPr>
            <w:tcW w:w="3369" w:type="dxa"/>
          </w:tcPr>
          <w:p w:rsidR="005915FE" w:rsidRPr="004149F1" w:rsidRDefault="005915FE" w:rsidP="005915FE">
            <w:pPr>
              <w:jc w:val="center"/>
              <w:rPr>
                <w:sz w:val="24"/>
              </w:rPr>
            </w:pPr>
            <w:r w:rsidRPr="004149F1">
              <w:rPr>
                <w:sz w:val="24"/>
              </w:rPr>
              <w:t>замена стальной трубы Ø76 мм на пластиковую трубу      Ø110 мм.</w:t>
            </w:r>
          </w:p>
        </w:tc>
      </w:tr>
      <w:tr w:rsidR="005915FE" w:rsidRPr="00112FCE" w:rsidTr="005915FE">
        <w:tc>
          <w:tcPr>
            <w:tcW w:w="458" w:type="dxa"/>
          </w:tcPr>
          <w:p w:rsidR="005915FE" w:rsidRPr="004149F1" w:rsidRDefault="00E56F1E" w:rsidP="005915FE">
            <w:pPr>
              <w:jc w:val="center"/>
              <w:rPr>
                <w:sz w:val="24"/>
              </w:rPr>
            </w:pPr>
            <w:r>
              <w:rPr>
                <w:sz w:val="24"/>
              </w:rPr>
              <w:t>4</w:t>
            </w:r>
          </w:p>
        </w:tc>
        <w:tc>
          <w:tcPr>
            <w:tcW w:w="3052" w:type="dxa"/>
          </w:tcPr>
          <w:p w:rsidR="005915FE" w:rsidRPr="004149F1" w:rsidRDefault="005915FE" w:rsidP="005915FE">
            <w:pPr>
              <w:rPr>
                <w:sz w:val="24"/>
              </w:rPr>
            </w:pPr>
            <w:r w:rsidRPr="004149F1">
              <w:rPr>
                <w:sz w:val="24"/>
              </w:rPr>
              <w:t>Ул. Школьная от дома №1 до дома № 25  .</w:t>
            </w:r>
          </w:p>
        </w:tc>
        <w:tc>
          <w:tcPr>
            <w:tcW w:w="2977" w:type="dxa"/>
          </w:tcPr>
          <w:p w:rsidR="005915FE" w:rsidRPr="004149F1" w:rsidRDefault="005915FE" w:rsidP="005915FE">
            <w:pPr>
              <w:jc w:val="center"/>
              <w:rPr>
                <w:sz w:val="24"/>
              </w:rPr>
            </w:pPr>
            <w:r w:rsidRPr="004149F1">
              <w:rPr>
                <w:sz w:val="24"/>
              </w:rPr>
              <w:t>500 м.</w:t>
            </w:r>
          </w:p>
        </w:tc>
        <w:tc>
          <w:tcPr>
            <w:tcW w:w="3369" w:type="dxa"/>
          </w:tcPr>
          <w:p w:rsidR="005915FE" w:rsidRPr="00B93FDF" w:rsidRDefault="005915FE" w:rsidP="005915FE">
            <w:pPr>
              <w:jc w:val="center"/>
              <w:rPr>
                <w:sz w:val="20"/>
                <w:szCs w:val="20"/>
              </w:rPr>
            </w:pPr>
            <w:r w:rsidRPr="00B93FDF">
              <w:rPr>
                <w:sz w:val="20"/>
                <w:szCs w:val="20"/>
              </w:rPr>
              <w:t>замена стальной трубы Ø57 мм на пластиковую трубу      Ø110 мм</w:t>
            </w:r>
          </w:p>
        </w:tc>
      </w:tr>
      <w:tr w:rsidR="005915FE" w:rsidRPr="00112FCE" w:rsidTr="005915FE">
        <w:tc>
          <w:tcPr>
            <w:tcW w:w="458" w:type="dxa"/>
          </w:tcPr>
          <w:p w:rsidR="005915FE" w:rsidRPr="004149F1" w:rsidRDefault="00E56F1E" w:rsidP="005915FE">
            <w:pPr>
              <w:jc w:val="center"/>
              <w:rPr>
                <w:sz w:val="24"/>
              </w:rPr>
            </w:pPr>
            <w:r>
              <w:rPr>
                <w:sz w:val="24"/>
              </w:rPr>
              <w:t>5</w:t>
            </w:r>
          </w:p>
        </w:tc>
        <w:tc>
          <w:tcPr>
            <w:tcW w:w="3052" w:type="dxa"/>
          </w:tcPr>
          <w:p w:rsidR="005915FE" w:rsidRPr="004149F1" w:rsidRDefault="005915FE" w:rsidP="005915FE">
            <w:pPr>
              <w:rPr>
                <w:sz w:val="24"/>
              </w:rPr>
            </w:pPr>
            <w:r w:rsidRPr="004149F1">
              <w:rPr>
                <w:sz w:val="24"/>
              </w:rPr>
              <w:t xml:space="preserve">Ул. Объездная  </w:t>
            </w:r>
          </w:p>
        </w:tc>
        <w:tc>
          <w:tcPr>
            <w:tcW w:w="2977" w:type="dxa"/>
          </w:tcPr>
          <w:p w:rsidR="005915FE" w:rsidRPr="004149F1" w:rsidRDefault="005915FE" w:rsidP="005915FE">
            <w:pPr>
              <w:jc w:val="center"/>
              <w:rPr>
                <w:sz w:val="24"/>
              </w:rPr>
            </w:pPr>
            <w:r w:rsidRPr="004149F1">
              <w:rPr>
                <w:sz w:val="24"/>
              </w:rPr>
              <w:t>200 м.</w:t>
            </w:r>
          </w:p>
        </w:tc>
        <w:tc>
          <w:tcPr>
            <w:tcW w:w="3369" w:type="dxa"/>
          </w:tcPr>
          <w:p w:rsidR="005915FE" w:rsidRPr="00B93FDF" w:rsidRDefault="005915FE" w:rsidP="005915FE">
            <w:pPr>
              <w:jc w:val="center"/>
              <w:rPr>
                <w:sz w:val="20"/>
                <w:szCs w:val="20"/>
              </w:rPr>
            </w:pPr>
            <w:r w:rsidRPr="00B93FDF">
              <w:rPr>
                <w:sz w:val="20"/>
                <w:szCs w:val="20"/>
              </w:rPr>
              <w:t>замена стальной  трубы Ø76 мм на пластиковую трубу      Ø110 мм.</w:t>
            </w:r>
          </w:p>
        </w:tc>
      </w:tr>
      <w:tr w:rsidR="005915FE" w:rsidRPr="00112FCE" w:rsidTr="005915FE">
        <w:tc>
          <w:tcPr>
            <w:tcW w:w="458" w:type="dxa"/>
          </w:tcPr>
          <w:p w:rsidR="005915FE" w:rsidRPr="004149F1" w:rsidRDefault="00E56F1E" w:rsidP="005915FE">
            <w:pPr>
              <w:jc w:val="center"/>
              <w:rPr>
                <w:sz w:val="24"/>
              </w:rPr>
            </w:pPr>
            <w:r>
              <w:rPr>
                <w:sz w:val="24"/>
              </w:rPr>
              <w:t>6</w:t>
            </w:r>
          </w:p>
        </w:tc>
        <w:tc>
          <w:tcPr>
            <w:tcW w:w="3052" w:type="dxa"/>
          </w:tcPr>
          <w:p w:rsidR="005915FE" w:rsidRPr="004149F1" w:rsidRDefault="005915FE" w:rsidP="005915FE">
            <w:pPr>
              <w:rPr>
                <w:sz w:val="24"/>
              </w:rPr>
            </w:pPr>
            <w:r w:rsidRPr="004149F1">
              <w:rPr>
                <w:sz w:val="24"/>
              </w:rPr>
              <w:t xml:space="preserve">Ул. Зеленая  </w:t>
            </w:r>
          </w:p>
        </w:tc>
        <w:tc>
          <w:tcPr>
            <w:tcW w:w="2977" w:type="dxa"/>
          </w:tcPr>
          <w:p w:rsidR="005915FE" w:rsidRPr="004149F1" w:rsidRDefault="005915FE" w:rsidP="005915FE">
            <w:pPr>
              <w:jc w:val="center"/>
              <w:rPr>
                <w:sz w:val="24"/>
              </w:rPr>
            </w:pPr>
            <w:r w:rsidRPr="004149F1">
              <w:rPr>
                <w:sz w:val="24"/>
              </w:rPr>
              <w:t>340 м.</w:t>
            </w:r>
          </w:p>
        </w:tc>
        <w:tc>
          <w:tcPr>
            <w:tcW w:w="3369" w:type="dxa"/>
          </w:tcPr>
          <w:p w:rsidR="005915FE" w:rsidRPr="00B93FDF" w:rsidRDefault="005915FE" w:rsidP="005915FE">
            <w:pPr>
              <w:jc w:val="center"/>
              <w:rPr>
                <w:sz w:val="20"/>
                <w:szCs w:val="20"/>
              </w:rPr>
            </w:pPr>
            <w:r w:rsidRPr="00B93FDF">
              <w:rPr>
                <w:sz w:val="20"/>
                <w:szCs w:val="20"/>
              </w:rPr>
              <w:t>замена стальной  трубы Ø100  мм на пластиковую трубу      Ø110 мм.</w:t>
            </w:r>
          </w:p>
        </w:tc>
      </w:tr>
      <w:tr w:rsidR="005915FE" w:rsidRPr="00112FCE" w:rsidTr="005915FE">
        <w:tc>
          <w:tcPr>
            <w:tcW w:w="458" w:type="dxa"/>
          </w:tcPr>
          <w:p w:rsidR="005915FE" w:rsidRPr="004149F1" w:rsidRDefault="00E56F1E" w:rsidP="005915FE">
            <w:pPr>
              <w:jc w:val="center"/>
              <w:rPr>
                <w:sz w:val="24"/>
              </w:rPr>
            </w:pPr>
            <w:r>
              <w:rPr>
                <w:sz w:val="24"/>
              </w:rPr>
              <w:t>7</w:t>
            </w:r>
          </w:p>
        </w:tc>
        <w:tc>
          <w:tcPr>
            <w:tcW w:w="3052" w:type="dxa"/>
          </w:tcPr>
          <w:p w:rsidR="005915FE" w:rsidRPr="004149F1" w:rsidRDefault="005915FE" w:rsidP="005915FE">
            <w:pPr>
              <w:rPr>
                <w:sz w:val="24"/>
              </w:rPr>
            </w:pPr>
            <w:r w:rsidRPr="004149F1">
              <w:rPr>
                <w:sz w:val="24"/>
              </w:rPr>
              <w:t xml:space="preserve">пер. Школьный  </w:t>
            </w:r>
          </w:p>
        </w:tc>
        <w:tc>
          <w:tcPr>
            <w:tcW w:w="2977" w:type="dxa"/>
          </w:tcPr>
          <w:p w:rsidR="005915FE" w:rsidRPr="004149F1" w:rsidRDefault="005915FE" w:rsidP="005915FE">
            <w:pPr>
              <w:jc w:val="center"/>
              <w:rPr>
                <w:sz w:val="24"/>
              </w:rPr>
            </w:pPr>
            <w:r w:rsidRPr="004149F1">
              <w:rPr>
                <w:sz w:val="24"/>
              </w:rPr>
              <w:t>240 м.</w:t>
            </w:r>
          </w:p>
        </w:tc>
        <w:tc>
          <w:tcPr>
            <w:tcW w:w="3369" w:type="dxa"/>
          </w:tcPr>
          <w:p w:rsidR="005915FE" w:rsidRPr="00B93FDF" w:rsidRDefault="005915FE" w:rsidP="005915FE">
            <w:pPr>
              <w:jc w:val="center"/>
              <w:rPr>
                <w:sz w:val="20"/>
                <w:szCs w:val="20"/>
              </w:rPr>
            </w:pPr>
            <w:r w:rsidRPr="00B93FDF">
              <w:rPr>
                <w:sz w:val="20"/>
                <w:szCs w:val="20"/>
              </w:rPr>
              <w:t>замена стальной трубы Ø100 мм на пластиковую трубу      Ø110 мм.</w:t>
            </w:r>
          </w:p>
        </w:tc>
      </w:tr>
      <w:tr w:rsidR="005915FE" w:rsidRPr="00112FCE" w:rsidTr="005915FE">
        <w:tc>
          <w:tcPr>
            <w:tcW w:w="458" w:type="dxa"/>
          </w:tcPr>
          <w:p w:rsidR="005915FE" w:rsidRPr="004149F1" w:rsidRDefault="00E56F1E" w:rsidP="005915FE">
            <w:pPr>
              <w:jc w:val="center"/>
              <w:rPr>
                <w:sz w:val="24"/>
              </w:rPr>
            </w:pPr>
            <w:r>
              <w:rPr>
                <w:sz w:val="24"/>
              </w:rPr>
              <w:t>8</w:t>
            </w:r>
          </w:p>
        </w:tc>
        <w:tc>
          <w:tcPr>
            <w:tcW w:w="3052" w:type="dxa"/>
          </w:tcPr>
          <w:p w:rsidR="005915FE" w:rsidRPr="004149F1" w:rsidRDefault="005915FE" w:rsidP="005915FE">
            <w:pPr>
              <w:rPr>
                <w:sz w:val="24"/>
              </w:rPr>
            </w:pPr>
            <w:r w:rsidRPr="004149F1">
              <w:rPr>
                <w:sz w:val="24"/>
              </w:rPr>
              <w:t xml:space="preserve">пер. Полевой </w:t>
            </w:r>
          </w:p>
        </w:tc>
        <w:tc>
          <w:tcPr>
            <w:tcW w:w="2977" w:type="dxa"/>
          </w:tcPr>
          <w:p w:rsidR="005915FE" w:rsidRPr="004149F1" w:rsidRDefault="005915FE" w:rsidP="005915FE">
            <w:pPr>
              <w:jc w:val="center"/>
              <w:rPr>
                <w:sz w:val="24"/>
              </w:rPr>
            </w:pPr>
            <w:r w:rsidRPr="004149F1">
              <w:rPr>
                <w:sz w:val="24"/>
              </w:rPr>
              <w:t>210 м.</w:t>
            </w:r>
          </w:p>
        </w:tc>
        <w:tc>
          <w:tcPr>
            <w:tcW w:w="3369" w:type="dxa"/>
          </w:tcPr>
          <w:p w:rsidR="005915FE" w:rsidRPr="00B93FDF" w:rsidRDefault="005915FE" w:rsidP="005915FE">
            <w:pPr>
              <w:jc w:val="center"/>
              <w:rPr>
                <w:sz w:val="20"/>
                <w:szCs w:val="20"/>
              </w:rPr>
            </w:pPr>
            <w:r w:rsidRPr="00B93FDF">
              <w:rPr>
                <w:sz w:val="20"/>
                <w:szCs w:val="20"/>
              </w:rPr>
              <w:t>замена стальной трубы Ø100 мм на пластиковую трубу      Ø110 мм.</w:t>
            </w:r>
          </w:p>
        </w:tc>
      </w:tr>
      <w:tr w:rsidR="005915FE" w:rsidRPr="00112FCE" w:rsidTr="005915FE">
        <w:tc>
          <w:tcPr>
            <w:tcW w:w="458" w:type="dxa"/>
          </w:tcPr>
          <w:p w:rsidR="005915FE" w:rsidRPr="004149F1" w:rsidRDefault="005915FE" w:rsidP="005915FE">
            <w:pPr>
              <w:jc w:val="center"/>
              <w:rPr>
                <w:sz w:val="24"/>
              </w:rPr>
            </w:pPr>
          </w:p>
        </w:tc>
        <w:tc>
          <w:tcPr>
            <w:tcW w:w="3052" w:type="dxa"/>
          </w:tcPr>
          <w:p w:rsidR="005915FE" w:rsidRPr="00F82349" w:rsidRDefault="005915FE" w:rsidP="005915FE">
            <w:pPr>
              <w:rPr>
                <w:b/>
                <w:sz w:val="24"/>
              </w:rPr>
            </w:pPr>
            <w:r w:rsidRPr="00F82349">
              <w:rPr>
                <w:b/>
                <w:sz w:val="24"/>
              </w:rPr>
              <w:t xml:space="preserve">село Ломовка </w:t>
            </w:r>
          </w:p>
        </w:tc>
        <w:tc>
          <w:tcPr>
            <w:tcW w:w="2977" w:type="dxa"/>
          </w:tcPr>
          <w:p w:rsidR="005915FE" w:rsidRPr="00F82349" w:rsidRDefault="00C24921" w:rsidP="005915FE">
            <w:pPr>
              <w:jc w:val="center"/>
              <w:rPr>
                <w:b/>
                <w:sz w:val="24"/>
              </w:rPr>
            </w:pPr>
            <w:r>
              <w:rPr>
                <w:b/>
                <w:sz w:val="24"/>
              </w:rPr>
              <w:t>10800</w:t>
            </w:r>
          </w:p>
        </w:tc>
        <w:tc>
          <w:tcPr>
            <w:tcW w:w="3369" w:type="dxa"/>
          </w:tcPr>
          <w:p w:rsidR="005915FE" w:rsidRPr="004149F1" w:rsidRDefault="005915FE" w:rsidP="005915FE">
            <w:pPr>
              <w:jc w:val="center"/>
              <w:rPr>
                <w:sz w:val="24"/>
              </w:rPr>
            </w:pPr>
          </w:p>
        </w:tc>
      </w:tr>
      <w:tr w:rsidR="005915FE" w:rsidRPr="00112FCE" w:rsidTr="005915FE">
        <w:tc>
          <w:tcPr>
            <w:tcW w:w="458" w:type="dxa"/>
          </w:tcPr>
          <w:p w:rsidR="005915FE" w:rsidRPr="00112FCE" w:rsidRDefault="005915FE" w:rsidP="005915FE">
            <w:pPr>
              <w:jc w:val="center"/>
              <w:rPr>
                <w:sz w:val="24"/>
              </w:rPr>
            </w:pPr>
            <w:r w:rsidRPr="00112FCE">
              <w:rPr>
                <w:sz w:val="24"/>
              </w:rPr>
              <w:t>1</w:t>
            </w:r>
          </w:p>
        </w:tc>
        <w:tc>
          <w:tcPr>
            <w:tcW w:w="3052" w:type="dxa"/>
          </w:tcPr>
          <w:p w:rsidR="005915FE" w:rsidRPr="00112FCE" w:rsidRDefault="005915FE" w:rsidP="005915FE">
            <w:pPr>
              <w:rPr>
                <w:sz w:val="24"/>
              </w:rPr>
            </w:pPr>
            <w:r>
              <w:rPr>
                <w:sz w:val="24"/>
              </w:rPr>
              <w:t>ул.Луговая, ул.Заречная,ул.Клубная,ул.Пионерская,ул.Набережная, ул.Молодежная, ул.Садовая, ул.Южная, ул.Полевая</w:t>
            </w:r>
          </w:p>
        </w:tc>
        <w:tc>
          <w:tcPr>
            <w:tcW w:w="2977" w:type="dxa"/>
          </w:tcPr>
          <w:p w:rsidR="005915FE" w:rsidRPr="00112FCE" w:rsidRDefault="005915FE" w:rsidP="005915FE">
            <w:pPr>
              <w:jc w:val="center"/>
              <w:rPr>
                <w:sz w:val="24"/>
              </w:rPr>
            </w:pPr>
            <w:r>
              <w:rPr>
                <w:sz w:val="24"/>
              </w:rPr>
              <w:t>6000 м</w:t>
            </w:r>
          </w:p>
        </w:tc>
        <w:tc>
          <w:tcPr>
            <w:tcW w:w="3369" w:type="dxa"/>
          </w:tcPr>
          <w:p w:rsidR="005915FE" w:rsidRDefault="005915FE" w:rsidP="005915FE">
            <w:r w:rsidRPr="00DF75E1">
              <w:rPr>
                <w:sz w:val="24"/>
              </w:rPr>
              <w:t xml:space="preserve">Замена ветхих водопроводных сетей </w:t>
            </w:r>
          </w:p>
        </w:tc>
      </w:tr>
      <w:tr w:rsidR="005915FE" w:rsidRPr="00112FCE" w:rsidTr="005915FE">
        <w:tc>
          <w:tcPr>
            <w:tcW w:w="458" w:type="dxa"/>
          </w:tcPr>
          <w:p w:rsidR="005915FE" w:rsidRPr="00112FCE" w:rsidRDefault="005915FE" w:rsidP="005915FE">
            <w:pPr>
              <w:jc w:val="center"/>
              <w:rPr>
                <w:sz w:val="24"/>
              </w:rPr>
            </w:pPr>
            <w:r w:rsidRPr="00112FCE">
              <w:rPr>
                <w:sz w:val="24"/>
              </w:rPr>
              <w:t>2</w:t>
            </w:r>
          </w:p>
        </w:tc>
        <w:tc>
          <w:tcPr>
            <w:tcW w:w="3052" w:type="dxa"/>
          </w:tcPr>
          <w:p w:rsidR="005915FE" w:rsidRPr="00112FCE" w:rsidRDefault="005915FE" w:rsidP="005915FE">
            <w:pPr>
              <w:rPr>
                <w:sz w:val="24"/>
              </w:rPr>
            </w:pPr>
            <w:r>
              <w:rPr>
                <w:sz w:val="24"/>
              </w:rPr>
              <w:t>ул.Цветочная, ул.Рубленый бор, ул.Родниковая.</w:t>
            </w:r>
          </w:p>
        </w:tc>
        <w:tc>
          <w:tcPr>
            <w:tcW w:w="2977" w:type="dxa"/>
          </w:tcPr>
          <w:p w:rsidR="005915FE" w:rsidRPr="00112FCE" w:rsidRDefault="005915FE" w:rsidP="005915FE">
            <w:pPr>
              <w:jc w:val="center"/>
              <w:rPr>
                <w:sz w:val="24"/>
              </w:rPr>
            </w:pPr>
            <w:r>
              <w:rPr>
                <w:sz w:val="24"/>
              </w:rPr>
              <w:t>2000 м</w:t>
            </w:r>
          </w:p>
        </w:tc>
        <w:tc>
          <w:tcPr>
            <w:tcW w:w="3369" w:type="dxa"/>
          </w:tcPr>
          <w:p w:rsidR="005915FE" w:rsidRDefault="005915FE" w:rsidP="005915FE">
            <w:r w:rsidRPr="00DF75E1">
              <w:rPr>
                <w:sz w:val="24"/>
              </w:rPr>
              <w:t xml:space="preserve">Замена ветхих водопроводных сетей </w:t>
            </w:r>
          </w:p>
        </w:tc>
      </w:tr>
      <w:tr w:rsidR="005915FE" w:rsidRPr="00112FCE" w:rsidTr="005915FE">
        <w:tc>
          <w:tcPr>
            <w:tcW w:w="458" w:type="dxa"/>
          </w:tcPr>
          <w:p w:rsidR="005915FE" w:rsidRPr="00112FCE" w:rsidRDefault="005915FE" w:rsidP="005915FE">
            <w:pPr>
              <w:jc w:val="center"/>
              <w:rPr>
                <w:sz w:val="24"/>
              </w:rPr>
            </w:pPr>
            <w:r w:rsidRPr="00112FCE">
              <w:rPr>
                <w:sz w:val="24"/>
              </w:rPr>
              <w:t>3</w:t>
            </w:r>
          </w:p>
        </w:tc>
        <w:tc>
          <w:tcPr>
            <w:tcW w:w="3052" w:type="dxa"/>
          </w:tcPr>
          <w:p w:rsidR="005915FE" w:rsidRPr="00112FCE" w:rsidRDefault="005915FE" w:rsidP="005915FE">
            <w:pPr>
              <w:rPr>
                <w:sz w:val="24"/>
              </w:rPr>
            </w:pPr>
            <w:r>
              <w:rPr>
                <w:sz w:val="24"/>
              </w:rPr>
              <w:t xml:space="preserve"> Ул. Первомайская, ул.Можайского, ул.Центральная, ул.Школьная, ул.Футбольная, ул.Новая, Тул.орговая.</w:t>
            </w:r>
          </w:p>
        </w:tc>
        <w:tc>
          <w:tcPr>
            <w:tcW w:w="2977" w:type="dxa"/>
          </w:tcPr>
          <w:p w:rsidR="005915FE" w:rsidRPr="00112FCE" w:rsidRDefault="005915FE" w:rsidP="005915FE">
            <w:pPr>
              <w:jc w:val="center"/>
              <w:rPr>
                <w:sz w:val="24"/>
              </w:rPr>
            </w:pPr>
            <w:r>
              <w:rPr>
                <w:sz w:val="24"/>
              </w:rPr>
              <w:t>2800 м</w:t>
            </w:r>
          </w:p>
        </w:tc>
        <w:tc>
          <w:tcPr>
            <w:tcW w:w="3369" w:type="dxa"/>
          </w:tcPr>
          <w:p w:rsidR="005915FE" w:rsidRPr="004149F1" w:rsidRDefault="005915FE" w:rsidP="005915FE">
            <w:pPr>
              <w:jc w:val="center"/>
              <w:rPr>
                <w:sz w:val="24"/>
              </w:rPr>
            </w:pPr>
            <w:r>
              <w:rPr>
                <w:sz w:val="24"/>
              </w:rPr>
              <w:t>Замена ветхих водопроводных сетей</w:t>
            </w:r>
          </w:p>
        </w:tc>
      </w:tr>
      <w:tr w:rsidR="00C251FC" w:rsidRPr="00112FCE" w:rsidTr="005915FE">
        <w:tc>
          <w:tcPr>
            <w:tcW w:w="458" w:type="dxa"/>
          </w:tcPr>
          <w:p w:rsidR="00C251FC" w:rsidRPr="00112FCE" w:rsidRDefault="00C251FC" w:rsidP="005915FE">
            <w:pPr>
              <w:jc w:val="center"/>
              <w:rPr>
                <w:sz w:val="24"/>
              </w:rPr>
            </w:pPr>
          </w:p>
        </w:tc>
        <w:tc>
          <w:tcPr>
            <w:tcW w:w="3052" w:type="dxa"/>
          </w:tcPr>
          <w:p w:rsidR="00C251FC" w:rsidRPr="00C251FC" w:rsidRDefault="00C251FC" w:rsidP="005915FE">
            <w:pPr>
              <w:rPr>
                <w:b/>
                <w:sz w:val="24"/>
              </w:rPr>
            </w:pPr>
            <w:r w:rsidRPr="00C251FC">
              <w:rPr>
                <w:b/>
                <w:sz w:val="24"/>
              </w:rPr>
              <w:t>Село Мурзицы</w:t>
            </w:r>
          </w:p>
        </w:tc>
        <w:tc>
          <w:tcPr>
            <w:tcW w:w="2977" w:type="dxa"/>
          </w:tcPr>
          <w:p w:rsidR="00C251FC" w:rsidRPr="00C24921" w:rsidRDefault="00C24921" w:rsidP="005915FE">
            <w:pPr>
              <w:jc w:val="center"/>
              <w:rPr>
                <w:b/>
                <w:sz w:val="24"/>
              </w:rPr>
            </w:pPr>
            <w:r w:rsidRPr="00C24921">
              <w:rPr>
                <w:b/>
                <w:sz w:val="24"/>
              </w:rPr>
              <w:t>3000м</w:t>
            </w:r>
          </w:p>
        </w:tc>
        <w:tc>
          <w:tcPr>
            <w:tcW w:w="3369" w:type="dxa"/>
          </w:tcPr>
          <w:p w:rsidR="00C251FC" w:rsidRDefault="00C251FC" w:rsidP="005915FE">
            <w:pPr>
              <w:jc w:val="center"/>
              <w:rPr>
                <w:sz w:val="24"/>
              </w:rPr>
            </w:pP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1</w:t>
            </w:r>
          </w:p>
        </w:tc>
        <w:tc>
          <w:tcPr>
            <w:tcW w:w="3052" w:type="dxa"/>
          </w:tcPr>
          <w:p w:rsidR="00C251FC" w:rsidRPr="005050F2" w:rsidRDefault="00C251FC" w:rsidP="008E512F">
            <w:pPr>
              <w:spacing w:before="100" w:beforeAutospacing="1" w:after="100" w:afterAutospacing="1" w:line="240" w:lineRule="atLeast"/>
              <w:rPr>
                <w:sz w:val="24"/>
              </w:rPr>
            </w:pPr>
            <w:r w:rsidRPr="005050F2">
              <w:rPr>
                <w:sz w:val="24"/>
              </w:rPr>
              <w:t xml:space="preserve"> ул. Комсомольская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500 м</w:t>
            </w:r>
          </w:p>
        </w:tc>
        <w:tc>
          <w:tcPr>
            <w:tcW w:w="3369" w:type="dxa"/>
          </w:tcPr>
          <w:p w:rsidR="00C251FC" w:rsidRPr="004149F1"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2</w:t>
            </w:r>
          </w:p>
        </w:tc>
        <w:tc>
          <w:tcPr>
            <w:tcW w:w="3052" w:type="dxa"/>
          </w:tcPr>
          <w:p w:rsidR="00C251FC" w:rsidRPr="005050F2" w:rsidRDefault="00C251FC" w:rsidP="008E512F">
            <w:pPr>
              <w:spacing w:before="100" w:beforeAutospacing="1" w:after="100" w:afterAutospacing="1" w:line="240" w:lineRule="atLeast"/>
              <w:rPr>
                <w:sz w:val="24"/>
              </w:rPr>
            </w:pPr>
            <w:r w:rsidRPr="005050F2">
              <w:rPr>
                <w:sz w:val="24"/>
              </w:rPr>
              <w:t>ул. Бадаева</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400 м</w:t>
            </w:r>
          </w:p>
        </w:tc>
        <w:tc>
          <w:tcPr>
            <w:tcW w:w="3369" w:type="dxa"/>
          </w:tcPr>
          <w:p w:rsidR="00C251FC" w:rsidRPr="004149F1"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3</w:t>
            </w:r>
          </w:p>
        </w:tc>
        <w:tc>
          <w:tcPr>
            <w:tcW w:w="3052" w:type="dxa"/>
          </w:tcPr>
          <w:p w:rsidR="00C251FC" w:rsidRPr="005050F2" w:rsidRDefault="00C251FC" w:rsidP="008E512F">
            <w:pPr>
              <w:spacing w:before="100" w:beforeAutospacing="1" w:after="100" w:afterAutospacing="1"/>
              <w:rPr>
                <w:sz w:val="24"/>
              </w:rPr>
            </w:pPr>
            <w:r w:rsidRPr="005050F2">
              <w:rPr>
                <w:sz w:val="24"/>
              </w:rPr>
              <w:t>ул. Кутузова,д.39-59</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500 м</w:t>
            </w:r>
          </w:p>
        </w:tc>
        <w:tc>
          <w:tcPr>
            <w:tcW w:w="3369" w:type="dxa"/>
          </w:tcPr>
          <w:p w:rsidR="00C251FC" w:rsidRPr="004149F1"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lastRenderedPageBreak/>
              <w:t>4</w:t>
            </w:r>
          </w:p>
        </w:tc>
        <w:tc>
          <w:tcPr>
            <w:tcW w:w="3052" w:type="dxa"/>
          </w:tcPr>
          <w:p w:rsidR="00C251FC" w:rsidRPr="005050F2" w:rsidRDefault="00C251FC" w:rsidP="008E512F">
            <w:pPr>
              <w:spacing w:before="100" w:beforeAutospacing="1" w:after="100" w:afterAutospacing="1"/>
              <w:rPr>
                <w:sz w:val="24"/>
              </w:rPr>
            </w:pPr>
            <w:r w:rsidRPr="005050F2">
              <w:rPr>
                <w:sz w:val="24"/>
              </w:rPr>
              <w:t>ул. Прудовая, д. 20-26</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200 м</w:t>
            </w:r>
          </w:p>
        </w:tc>
        <w:tc>
          <w:tcPr>
            <w:tcW w:w="3369" w:type="dxa"/>
          </w:tcPr>
          <w:p w:rsidR="00C251FC" w:rsidRPr="004149F1"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5</w:t>
            </w:r>
          </w:p>
        </w:tc>
        <w:tc>
          <w:tcPr>
            <w:tcW w:w="3052" w:type="dxa"/>
          </w:tcPr>
          <w:p w:rsidR="00C251FC" w:rsidRPr="005050F2" w:rsidRDefault="00C251FC" w:rsidP="008E512F">
            <w:pPr>
              <w:spacing w:before="100" w:beforeAutospacing="1" w:after="100" w:afterAutospacing="1"/>
              <w:rPr>
                <w:sz w:val="24"/>
              </w:rPr>
            </w:pPr>
            <w:r w:rsidRPr="005050F2">
              <w:rPr>
                <w:sz w:val="24"/>
              </w:rPr>
              <w:t xml:space="preserve"> ул. 1-ая Садовая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300 м</w:t>
            </w:r>
          </w:p>
        </w:tc>
        <w:tc>
          <w:tcPr>
            <w:tcW w:w="3369" w:type="dxa"/>
          </w:tcPr>
          <w:p w:rsidR="00C251FC" w:rsidRPr="004149F1"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6</w:t>
            </w:r>
          </w:p>
        </w:tc>
        <w:tc>
          <w:tcPr>
            <w:tcW w:w="3052" w:type="dxa"/>
          </w:tcPr>
          <w:p w:rsidR="00C251FC" w:rsidRPr="005050F2" w:rsidRDefault="00C251FC" w:rsidP="008E512F">
            <w:pPr>
              <w:spacing w:before="100" w:beforeAutospacing="1" w:after="100" w:afterAutospacing="1"/>
              <w:rPr>
                <w:sz w:val="24"/>
              </w:rPr>
            </w:pPr>
            <w:r w:rsidRPr="005050F2">
              <w:rPr>
                <w:sz w:val="24"/>
              </w:rPr>
              <w:t>ул. 2-ая Лесная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400 м</w:t>
            </w:r>
          </w:p>
        </w:tc>
        <w:tc>
          <w:tcPr>
            <w:tcW w:w="3369" w:type="dxa"/>
          </w:tcPr>
          <w:p w:rsidR="00C251FC" w:rsidRPr="004149F1"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7.</w:t>
            </w:r>
          </w:p>
        </w:tc>
        <w:tc>
          <w:tcPr>
            <w:tcW w:w="3052" w:type="dxa"/>
          </w:tcPr>
          <w:p w:rsidR="00C251FC" w:rsidRPr="005050F2" w:rsidRDefault="00C251FC" w:rsidP="008E512F">
            <w:pPr>
              <w:spacing w:before="100" w:beforeAutospacing="1" w:after="100" w:afterAutospacing="1"/>
              <w:rPr>
                <w:sz w:val="24"/>
              </w:rPr>
            </w:pPr>
            <w:r>
              <w:rPr>
                <w:sz w:val="24"/>
              </w:rPr>
              <w:t>ул.</w:t>
            </w:r>
            <w:r w:rsidRPr="005050F2">
              <w:rPr>
                <w:sz w:val="24"/>
              </w:rPr>
              <w:t>1 –ая Лесная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300 м</w:t>
            </w:r>
          </w:p>
        </w:tc>
        <w:tc>
          <w:tcPr>
            <w:tcW w:w="3369" w:type="dxa"/>
          </w:tcPr>
          <w:p w:rsidR="00C251FC" w:rsidRPr="00112FCE"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8.</w:t>
            </w:r>
          </w:p>
        </w:tc>
        <w:tc>
          <w:tcPr>
            <w:tcW w:w="3052" w:type="dxa"/>
          </w:tcPr>
          <w:p w:rsidR="00C251FC" w:rsidRPr="005050F2" w:rsidRDefault="00C251FC" w:rsidP="008E512F">
            <w:pPr>
              <w:spacing w:before="100" w:beforeAutospacing="1" w:after="100" w:afterAutospacing="1"/>
              <w:rPr>
                <w:sz w:val="24"/>
              </w:rPr>
            </w:pPr>
            <w:r w:rsidRPr="005050F2">
              <w:rPr>
                <w:sz w:val="24"/>
              </w:rPr>
              <w:t xml:space="preserve"> ул. Зеленая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150 м</w:t>
            </w:r>
          </w:p>
        </w:tc>
        <w:tc>
          <w:tcPr>
            <w:tcW w:w="3369" w:type="dxa"/>
          </w:tcPr>
          <w:p w:rsidR="00C251FC" w:rsidRPr="00112FCE"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9.</w:t>
            </w:r>
          </w:p>
        </w:tc>
        <w:tc>
          <w:tcPr>
            <w:tcW w:w="3052" w:type="dxa"/>
          </w:tcPr>
          <w:p w:rsidR="00C251FC" w:rsidRPr="005050F2" w:rsidRDefault="00C251FC" w:rsidP="008E512F">
            <w:pPr>
              <w:spacing w:before="100" w:beforeAutospacing="1" w:after="100" w:afterAutospacing="1"/>
              <w:rPr>
                <w:sz w:val="24"/>
              </w:rPr>
            </w:pPr>
            <w:r w:rsidRPr="005050F2">
              <w:rPr>
                <w:sz w:val="24"/>
              </w:rPr>
              <w:t xml:space="preserve"> ул. Советская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250 м</w:t>
            </w:r>
          </w:p>
        </w:tc>
        <w:tc>
          <w:tcPr>
            <w:tcW w:w="3369" w:type="dxa"/>
          </w:tcPr>
          <w:p w:rsidR="00C251FC" w:rsidRPr="00112FCE" w:rsidRDefault="00C251FC" w:rsidP="005915FE">
            <w:pPr>
              <w:jc w:val="center"/>
              <w:rPr>
                <w:sz w:val="24"/>
              </w:rPr>
            </w:pPr>
            <w:r>
              <w:rPr>
                <w:sz w:val="24"/>
              </w:rPr>
              <w:t>реконструкция</w:t>
            </w: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r w:rsidRPr="005050F2">
              <w:rPr>
                <w:sz w:val="24"/>
              </w:rPr>
              <w:t xml:space="preserve">10. </w:t>
            </w:r>
          </w:p>
        </w:tc>
        <w:tc>
          <w:tcPr>
            <w:tcW w:w="3052" w:type="dxa"/>
          </w:tcPr>
          <w:p w:rsidR="00C251FC" w:rsidRPr="005050F2" w:rsidRDefault="00C251FC" w:rsidP="008E512F">
            <w:pPr>
              <w:spacing w:before="100" w:beforeAutospacing="1" w:after="100" w:afterAutospacing="1"/>
              <w:rPr>
                <w:sz w:val="24"/>
              </w:rPr>
            </w:pPr>
            <w:r w:rsidRPr="005050F2">
              <w:rPr>
                <w:sz w:val="24"/>
              </w:rPr>
              <w:t>Закольцовок не имеется</w:t>
            </w:r>
          </w:p>
        </w:tc>
        <w:tc>
          <w:tcPr>
            <w:tcW w:w="2977" w:type="dxa"/>
          </w:tcPr>
          <w:p w:rsidR="00C251FC" w:rsidRPr="005050F2" w:rsidRDefault="00C251FC" w:rsidP="008E512F">
            <w:pPr>
              <w:spacing w:before="100" w:beforeAutospacing="1" w:after="100" w:afterAutospacing="1"/>
              <w:jc w:val="center"/>
              <w:rPr>
                <w:sz w:val="24"/>
              </w:rPr>
            </w:pPr>
            <w:r w:rsidRPr="005050F2">
              <w:rPr>
                <w:sz w:val="24"/>
              </w:rPr>
              <w:t>-</w:t>
            </w:r>
          </w:p>
        </w:tc>
        <w:tc>
          <w:tcPr>
            <w:tcW w:w="3369" w:type="dxa"/>
          </w:tcPr>
          <w:p w:rsidR="00C251FC" w:rsidRPr="00112FCE" w:rsidRDefault="00C251FC" w:rsidP="005915FE">
            <w:pPr>
              <w:jc w:val="center"/>
              <w:rPr>
                <w:sz w:val="24"/>
              </w:rPr>
            </w:pPr>
          </w:p>
        </w:tc>
      </w:tr>
      <w:tr w:rsidR="00C251FC" w:rsidRPr="00112FCE" w:rsidTr="005915FE">
        <w:tc>
          <w:tcPr>
            <w:tcW w:w="458" w:type="dxa"/>
          </w:tcPr>
          <w:p w:rsidR="00C251FC" w:rsidRPr="005050F2" w:rsidRDefault="00C251FC" w:rsidP="008E512F">
            <w:pPr>
              <w:spacing w:before="100" w:beforeAutospacing="1" w:after="100" w:afterAutospacing="1"/>
              <w:jc w:val="center"/>
              <w:rPr>
                <w:sz w:val="24"/>
              </w:rPr>
            </w:pPr>
          </w:p>
        </w:tc>
        <w:tc>
          <w:tcPr>
            <w:tcW w:w="3052" w:type="dxa"/>
          </w:tcPr>
          <w:p w:rsidR="00C251FC" w:rsidRPr="00C24921" w:rsidRDefault="00C251FC" w:rsidP="00C24921">
            <w:pPr>
              <w:spacing w:before="100" w:beforeAutospacing="1" w:after="100" w:afterAutospacing="1"/>
              <w:rPr>
                <w:b/>
                <w:sz w:val="24"/>
              </w:rPr>
            </w:pPr>
            <w:r w:rsidRPr="00C24921">
              <w:rPr>
                <w:b/>
                <w:sz w:val="24"/>
              </w:rPr>
              <w:t>р.п. Велетьма</w:t>
            </w:r>
          </w:p>
        </w:tc>
        <w:tc>
          <w:tcPr>
            <w:tcW w:w="2977" w:type="dxa"/>
          </w:tcPr>
          <w:p w:rsidR="00C251FC" w:rsidRPr="00C24921" w:rsidRDefault="00C24921" w:rsidP="008E512F">
            <w:pPr>
              <w:spacing w:before="100" w:beforeAutospacing="1" w:after="100" w:afterAutospacing="1"/>
              <w:jc w:val="center"/>
              <w:rPr>
                <w:b/>
                <w:sz w:val="24"/>
              </w:rPr>
            </w:pPr>
            <w:r w:rsidRPr="00C24921">
              <w:rPr>
                <w:b/>
                <w:sz w:val="24"/>
              </w:rPr>
              <w:t>600</w:t>
            </w:r>
          </w:p>
        </w:tc>
        <w:tc>
          <w:tcPr>
            <w:tcW w:w="3369" w:type="dxa"/>
          </w:tcPr>
          <w:p w:rsidR="00C251FC" w:rsidRPr="00112FCE" w:rsidRDefault="00C251FC" w:rsidP="005915FE">
            <w:pPr>
              <w:jc w:val="center"/>
              <w:rPr>
                <w:sz w:val="24"/>
              </w:rPr>
            </w:pPr>
          </w:p>
        </w:tc>
      </w:tr>
      <w:tr w:rsidR="00C251FC" w:rsidRPr="00C251FC" w:rsidTr="005915FE">
        <w:tc>
          <w:tcPr>
            <w:tcW w:w="458" w:type="dxa"/>
          </w:tcPr>
          <w:p w:rsidR="00C251FC" w:rsidRPr="00C251FC" w:rsidRDefault="00C251FC" w:rsidP="008E512F">
            <w:pPr>
              <w:rPr>
                <w:sz w:val="24"/>
              </w:rPr>
            </w:pPr>
            <w:r w:rsidRPr="00C251FC">
              <w:rPr>
                <w:sz w:val="24"/>
              </w:rPr>
              <w:t>1</w:t>
            </w:r>
          </w:p>
        </w:tc>
        <w:tc>
          <w:tcPr>
            <w:tcW w:w="3052" w:type="dxa"/>
          </w:tcPr>
          <w:p w:rsidR="00C251FC" w:rsidRPr="00C251FC" w:rsidRDefault="00C251FC" w:rsidP="008E512F">
            <w:pPr>
              <w:rPr>
                <w:sz w:val="24"/>
              </w:rPr>
            </w:pPr>
            <w:r w:rsidRPr="00C251FC">
              <w:rPr>
                <w:sz w:val="24"/>
              </w:rPr>
              <w:t>ул. Запрудная  от д. № 2 до д. № 9</w:t>
            </w:r>
          </w:p>
          <w:p w:rsidR="00C251FC" w:rsidRPr="00C251FC" w:rsidRDefault="00C251FC" w:rsidP="008E512F">
            <w:pPr>
              <w:rPr>
                <w:sz w:val="24"/>
              </w:rPr>
            </w:pPr>
          </w:p>
        </w:tc>
        <w:tc>
          <w:tcPr>
            <w:tcW w:w="2977" w:type="dxa"/>
          </w:tcPr>
          <w:p w:rsidR="00C251FC" w:rsidRPr="00C251FC" w:rsidRDefault="00C251FC" w:rsidP="008E512F">
            <w:pPr>
              <w:rPr>
                <w:sz w:val="24"/>
              </w:rPr>
            </w:pPr>
            <w:r>
              <w:rPr>
                <w:sz w:val="24"/>
              </w:rPr>
              <w:t xml:space="preserve">                    </w:t>
            </w:r>
            <w:r w:rsidRPr="00C251FC">
              <w:rPr>
                <w:sz w:val="24"/>
              </w:rPr>
              <w:t>120</w:t>
            </w:r>
          </w:p>
        </w:tc>
        <w:tc>
          <w:tcPr>
            <w:tcW w:w="3369" w:type="dxa"/>
          </w:tcPr>
          <w:p w:rsidR="00C251FC" w:rsidRPr="00C251FC" w:rsidRDefault="00C251FC" w:rsidP="008E512F">
            <w:pPr>
              <w:rPr>
                <w:sz w:val="24"/>
              </w:rPr>
            </w:pPr>
            <w:r w:rsidRPr="00C251FC">
              <w:rPr>
                <w:sz w:val="24"/>
              </w:rPr>
              <w:t xml:space="preserve">Замена трубы, установка 1 задвижки, замена кирпичной кладки колодца гидранта на ж/б кольца (2 кольца), установка крышки на колодец  </w:t>
            </w:r>
          </w:p>
        </w:tc>
      </w:tr>
      <w:tr w:rsidR="00C251FC" w:rsidRPr="00C251FC" w:rsidTr="005915FE">
        <w:tc>
          <w:tcPr>
            <w:tcW w:w="458" w:type="dxa"/>
          </w:tcPr>
          <w:p w:rsidR="00C251FC" w:rsidRPr="00C251FC" w:rsidRDefault="00C251FC" w:rsidP="008E512F">
            <w:pPr>
              <w:rPr>
                <w:sz w:val="24"/>
              </w:rPr>
            </w:pPr>
            <w:r w:rsidRPr="00C251FC">
              <w:rPr>
                <w:sz w:val="24"/>
              </w:rPr>
              <w:t>2</w:t>
            </w:r>
          </w:p>
        </w:tc>
        <w:tc>
          <w:tcPr>
            <w:tcW w:w="3052" w:type="dxa"/>
          </w:tcPr>
          <w:p w:rsidR="00C251FC" w:rsidRPr="00C251FC" w:rsidRDefault="00C251FC" w:rsidP="008E512F">
            <w:pPr>
              <w:rPr>
                <w:sz w:val="24"/>
              </w:rPr>
            </w:pPr>
            <w:r w:rsidRPr="00C251FC">
              <w:rPr>
                <w:sz w:val="24"/>
              </w:rPr>
              <w:t>ул. 1 Рабочая от д. № 44 до д. № 58, переход на ул. 8 Марта</w:t>
            </w:r>
            <w:r w:rsidRPr="00C251FC">
              <w:rPr>
                <w:vanish/>
                <w:sz w:val="24"/>
              </w:rPr>
              <w:t xml:space="preserve"> переход на ул. </w:t>
            </w:r>
          </w:p>
        </w:tc>
        <w:tc>
          <w:tcPr>
            <w:tcW w:w="2977" w:type="dxa"/>
          </w:tcPr>
          <w:p w:rsidR="00C251FC" w:rsidRPr="00C251FC" w:rsidRDefault="00C251FC" w:rsidP="008E512F">
            <w:pPr>
              <w:rPr>
                <w:sz w:val="24"/>
              </w:rPr>
            </w:pPr>
            <w:r>
              <w:rPr>
                <w:sz w:val="24"/>
              </w:rPr>
              <w:t xml:space="preserve">                     </w:t>
            </w:r>
            <w:r w:rsidRPr="00C251FC">
              <w:rPr>
                <w:sz w:val="24"/>
              </w:rPr>
              <w:t>180</w:t>
            </w:r>
          </w:p>
        </w:tc>
        <w:tc>
          <w:tcPr>
            <w:tcW w:w="3369" w:type="dxa"/>
          </w:tcPr>
          <w:p w:rsidR="00C251FC" w:rsidRPr="00C251FC" w:rsidRDefault="00C251FC" w:rsidP="008E512F">
            <w:pPr>
              <w:rPr>
                <w:sz w:val="24"/>
              </w:rPr>
            </w:pPr>
            <w:r w:rsidRPr="00C251FC">
              <w:rPr>
                <w:sz w:val="24"/>
              </w:rPr>
              <w:t xml:space="preserve">Замена трубы, замена кирпичной кладки колодцев 2-х  гидрантов  на ж/б кольца (4 кольца), установка крышки на колодца  </w:t>
            </w:r>
          </w:p>
        </w:tc>
      </w:tr>
      <w:tr w:rsidR="00C251FC" w:rsidRPr="00C251FC" w:rsidTr="005915FE">
        <w:tc>
          <w:tcPr>
            <w:tcW w:w="458" w:type="dxa"/>
          </w:tcPr>
          <w:p w:rsidR="00C251FC" w:rsidRPr="00C251FC" w:rsidRDefault="00C251FC" w:rsidP="008E512F">
            <w:pPr>
              <w:rPr>
                <w:sz w:val="24"/>
              </w:rPr>
            </w:pPr>
            <w:r w:rsidRPr="00C251FC">
              <w:rPr>
                <w:sz w:val="24"/>
              </w:rPr>
              <w:t>3</w:t>
            </w:r>
          </w:p>
        </w:tc>
        <w:tc>
          <w:tcPr>
            <w:tcW w:w="3052" w:type="dxa"/>
          </w:tcPr>
          <w:p w:rsidR="00C251FC" w:rsidRPr="00C251FC" w:rsidRDefault="00C251FC" w:rsidP="008E512F">
            <w:pPr>
              <w:rPr>
                <w:sz w:val="24"/>
              </w:rPr>
            </w:pPr>
            <w:r w:rsidRPr="00C251FC">
              <w:rPr>
                <w:sz w:val="24"/>
              </w:rPr>
              <w:t>ул. 2 Рабочая  от д. № 13 до д. № 25</w:t>
            </w:r>
          </w:p>
        </w:tc>
        <w:tc>
          <w:tcPr>
            <w:tcW w:w="2977" w:type="dxa"/>
          </w:tcPr>
          <w:p w:rsidR="00C251FC" w:rsidRPr="00C251FC" w:rsidRDefault="00C251FC" w:rsidP="008E512F">
            <w:pPr>
              <w:rPr>
                <w:sz w:val="24"/>
              </w:rPr>
            </w:pPr>
            <w:r>
              <w:rPr>
                <w:sz w:val="24"/>
              </w:rPr>
              <w:t xml:space="preserve">                    </w:t>
            </w:r>
            <w:r w:rsidRPr="00C251FC">
              <w:rPr>
                <w:sz w:val="24"/>
              </w:rPr>
              <w:t>150</w:t>
            </w:r>
          </w:p>
        </w:tc>
        <w:tc>
          <w:tcPr>
            <w:tcW w:w="3369" w:type="dxa"/>
          </w:tcPr>
          <w:p w:rsidR="00C251FC" w:rsidRPr="00C251FC" w:rsidRDefault="00C251FC" w:rsidP="008E512F">
            <w:pPr>
              <w:rPr>
                <w:sz w:val="24"/>
              </w:rPr>
            </w:pPr>
            <w:r w:rsidRPr="00C251FC">
              <w:rPr>
                <w:sz w:val="24"/>
              </w:rPr>
              <w:t>Замена трубы</w:t>
            </w:r>
          </w:p>
        </w:tc>
      </w:tr>
      <w:tr w:rsidR="00C251FC" w:rsidRPr="00C251FC" w:rsidTr="005915FE">
        <w:tc>
          <w:tcPr>
            <w:tcW w:w="458" w:type="dxa"/>
          </w:tcPr>
          <w:p w:rsidR="00C251FC" w:rsidRPr="00C251FC" w:rsidRDefault="00C251FC" w:rsidP="008E512F">
            <w:pPr>
              <w:rPr>
                <w:sz w:val="24"/>
              </w:rPr>
            </w:pPr>
            <w:r w:rsidRPr="00C251FC">
              <w:rPr>
                <w:sz w:val="24"/>
              </w:rPr>
              <w:t>4</w:t>
            </w:r>
          </w:p>
        </w:tc>
        <w:tc>
          <w:tcPr>
            <w:tcW w:w="3052" w:type="dxa"/>
          </w:tcPr>
          <w:p w:rsidR="00C251FC" w:rsidRPr="00C251FC" w:rsidRDefault="00C251FC" w:rsidP="008E512F">
            <w:pPr>
              <w:rPr>
                <w:sz w:val="24"/>
              </w:rPr>
            </w:pPr>
            <w:r w:rsidRPr="00C251FC">
              <w:rPr>
                <w:sz w:val="24"/>
              </w:rPr>
              <w:t>ул. Первомайская от д. № 26 до д. № 40</w:t>
            </w:r>
          </w:p>
        </w:tc>
        <w:tc>
          <w:tcPr>
            <w:tcW w:w="2977" w:type="dxa"/>
          </w:tcPr>
          <w:p w:rsidR="00C251FC" w:rsidRPr="00C251FC" w:rsidRDefault="00C251FC" w:rsidP="008E512F">
            <w:pPr>
              <w:rPr>
                <w:sz w:val="24"/>
              </w:rPr>
            </w:pPr>
            <w:r>
              <w:rPr>
                <w:sz w:val="24"/>
              </w:rPr>
              <w:t xml:space="preserve">                    </w:t>
            </w:r>
            <w:r w:rsidRPr="00C251FC">
              <w:rPr>
                <w:sz w:val="24"/>
              </w:rPr>
              <w:t>150</w:t>
            </w:r>
          </w:p>
        </w:tc>
        <w:tc>
          <w:tcPr>
            <w:tcW w:w="3369" w:type="dxa"/>
          </w:tcPr>
          <w:p w:rsidR="00C251FC" w:rsidRPr="00C251FC" w:rsidRDefault="00C251FC" w:rsidP="008E512F">
            <w:pPr>
              <w:rPr>
                <w:sz w:val="24"/>
              </w:rPr>
            </w:pPr>
            <w:r w:rsidRPr="00C251FC">
              <w:rPr>
                <w:sz w:val="24"/>
              </w:rPr>
              <w:t>Замена трубы</w:t>
            </w:r>
          </w:p>
        </w:tc>
      </w:tr>
      <w:tr w:rsidR="00C251FC" w:rsidRPr="00C251FC" w:rsidTr="005915FE">
        <w:tc>
          <w:tcPr>
            <w:tcW w:w="458" w:type="dxa"/>
          </w:tcPr>
          <w:p w:rsidR="00C251FC" w:rsidRPr="00C251FC" w:rsidRDefault="00C251FC" w:rsidP="005915FE">
            <w:pPr>
              <w:jc w:val="center"/>
              <w:rPr>
                <w:sz w:val="24"/>
              </w:rPr>
            </w:pPr>
          </w:p>
        </w:tc>
        <w:tc>
          <w:tcPr>
            <w:tcW w:w="3052" w:type="dxa"/>
          </w:tcPr>
          <w:p w:rsidR="00C251FC" w:rsidRPr="00C251FC" w:rsidRDefault="00C251FC" w:rsidP="005915FE">
            <w:pPr>
              <w:rPr>
                <w:sz w:val="24"/>
              </w:rPr>
            </w:pPr>
          </w:p>
        </w:tc>
        <w:tc>
          <w:tcPr>
            <w:tcW w:w="2977" w:type="dxa"/>
          </w:tcPr>
          <w:p w:rsidR="00C251FC" w:rsidRPr="00C251FC" w:rsidRDefault="00C251FC" w:rsidP="005915FE">
            <w:pPr>
              <w:jc w:val="center"/>
              <w:rPr>
                <w:sz w:val="24"/>
              </w:rPr>
            </w:pPr>
          </w:p>
        </w:tc>
        <w:tc>
          <w:tcPr>
            <w:tcW w:w="3369" w:type="dxa"/>
          </w:tcPr>
          <w:p w:rsidR="00C251FC" w:rsidRPr="00C251FC" w:rsidRDefault="00C251FC" w:rsidP="005915FE">
            <w:pPr>
              <w:jc w:val="center"/>
              <w:rPr>
                <w:sz w:val="24"/>
              </w:rPr>
            </w:pPr>
          </w:p>
        </w:tc>
      </w:tr>
    </w:tbl>
    <w:p w:rsidR="005915FE" w:rsidRPr="00C251FC" w:rsidRDefault="005915FE" w:rsidP="005915FE">
      <w:pPr>
        <w:pStyle w:val="af9"/>
        <w:shd w:val="clear" w:color="auto" w:fill="FFFFFF"/>
        <w:spacing w:before="0" w:beforeAutospacing="0" w:after="0" w:afterAutospacing="0"/>
        <w:jc w:val="center"/>
        <w:textAlignment w:val="baseline"/>
        <w:rPr>
          <w:b/>
          <w:color w:val="000000"/>
        </w:rPr>
      </w:pPr>
    </w:p>
    <w:p w:rsidR="005915FE" w:rsidRDefault="005915FE" w:rsidP="005915FE">
      <w:pPr>
        <w:pStyle w:val="af9"/>
        <w:shd w:val="clear" w:color="auto" w:fill="FFFFFF"/>
        <w:spacing w:before="0" w:beforeAutospacing="0" w:after="0" w:afterAutospacing="0"/>
        <w:jc w:val="center"/>
        <w:textAlignment w:val="baseline"/>
        <w:rPr>
          <w:b/>
          <w:color w:val="000000"/>
        </w:rPr>
      </w:pPr>
    </w:p>
    <w:p w:rsidR="005915FE" w:rsidRDefault="005915FE" w:rsidP="005915FE">
      <w:pPr>
        <w:pStyle w:val="af9"/>
        <w:shd w:val="clear" w:color="auto" w:fill="FFFFFF"/>
        <w:spacing w:before="0" w:beforeAutospacing="0" w:after="0" w:afterAutospacing="0"/>
        <w:jc w:val="center"/>
        <w:textAlignment w:val="baseline"/>
        <w:rPr>
          <w:b/>
          <w:color w:val="000000"/>
        </w:rPr>
      </w:pPr>
    </w:p>
    <w:p w:rsidR="005915FE" w:rsidRPr="00D35FEF" w:rsidRDefault="005915FE" w:rsidP="005915FE">
      <w:pPr>
        <w:pStyle w:val="af9"/>
        <w:shd w:val="clear" w:color="auto" w:fill="FFFFFF"/>
        <w:spacing w:before="0" w:beforeAutospacing="0" w:after="0" w:afterAutospacing="0"/>
        <w:jc w:val="center"/>
        <w:textAlignment w:val="baseline"/>
        <w:rPr>
          <w:b/>
          <w:color w:val="000000"/>
        </w:rPr>
      </w:pPr>
      <w:r>
        <w:rPr>
          <w:b/>
          <w:color w:val="000000"/>
        </w:rPr>
        <w:t>_________________________</w:t>
      </w:r>
    </w:p>
    <w:p w:rsidR="005915FE" w:rsidRPr="00B01F7A" w:rsidRDefault="005915FE" w:rsidP="00B01F7A">
      <w:pPr>
        <w:pStyle w:val="af9"/>
        <w:shd w:val="clear" w:color="auto" w:fill="FFFFFF"/>
        <w:spacing w:before="0" w:beforeAutospacing="0" w:after="0" w:afterAutospacing="0"/>
        <w:jc w:val="right"/>
        <w:textAlignment w:val="baseline"/>
        <w:rPr>
          <w:color w:val="000000"/>
        </w:rPr>
      </w:pP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sectPr w:rsidR="00BD4ACE" w:rsidSect="00B66089">
          <w:pgSz w:w="11907" w:h="16840"/>
          <w:pgMar w:top="567" w:right="851" w:bottom="1418" w:left="1418" w:header="709" w:footer="709" w:gutter="0"/>
          <w:pgNumType w:start="1"/>
          <w:cols w:space="708"/>
          <w:titlePg/>
          <w:docGrid w:linePitch="381"/>
        </w:sectPr>
      </w:pPr>
    </w:p>
    <w:p w:rsidR="00BD4ACE" w:rsidRDefault="000419DE" w:rsidP="00D868F5">
      <w:pPr>
        <w:pStyle w:val="af9"/>
        <w:shd w:val="clear" w:color="auto" w:fill="FFFFFF"/>
        <w:spacing w:before="0" w:beforeAutospacing="0" w:after="0" w:afterAutospacing="0"/>
        <w:jc w:val="center"/>
        <w:textAlignment w:val="baseline"/>
        <w:rPr>
          <w:color w:val="000000"/>
          <w:sz w:val="28"/>
          <w:szCs w:val="28"/>
        </w:rPr>
      </w:pPr>
      <w:r>
        <w:rPr>
          <w:noProof/>
          <w:color w:val="000000"/>
          <w:sz w:val="28"/>
          <w:szCs w:val="28"/>
        </w:rPr>
        <w:lastRenderedPageBreak/>
        <w:pict>
          <v:shape id="_x0000_s1036" type="#_x0000_t202" style="position:absolute;left:0;text-align:left;margin-left:251.6pt;margin-top:-19.35pt;width:252pt;height:112.5pt;z-index:251660288" strokecolor="white">
            <v:textbox style="mso-next-textbox:#_x0000_s1036">
              <w:txbxContent>
                <w:p w:rsidR="00327FFA" w:rsidRDefault="00327FFA" w:rsidP="00BD4ACE">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rsidTr="00BD4ACE">
                    <w:tc>
                      <w:tcPr>
                        <w:tcW w:w="5028" w:type="dxa"/>
                        <w:tcBorders>
                          <w:top w:val="nil"/>
                          <w:left w:val="nil"/>
                          <w:bottom w:val="nil"/>
                          <w:right w:val="nil"/>
                        </w:tcBorders>
                      </w:tcPr>
                      <w:p w:rsidR="00327FFA" w:rsidRPr="00B66089" w:rsidRDefault="00327FFA" w:rsidP="005F53B8">
                        <w:pPr>
                          <w:jc w:val="center"/>
                          <w:rPr>
                            <w:szCs w:val="28"/>
                          </w:rPr>
                        </w:pPr>
                        <w:permStart w:id="15" w:edGrp="everyone"/>
                        <w:r w:rsidRPr="00B66089">
                          <w:rPr>
                            <w:szCs w:val="28"/>
                          </w:rPr>
                          <w:t>П</w:t>
                        </w:r>
                        <w:r>
                          <w:rPr>
                            <w:szCs w:val="28"/>
                          </w:rPr>
                          <w:t>риложение 6</w:t>
                        </w:r>
                      </w:p>
                      <w:p w:rsidR="00327FFA" w:rsidRDefault="00327FFA" w:rsidP="005F53B8">
                        <w:pPr>
                          <w:jc w:val="center"/>
                        </w:pPr>
                        <w:permStart w:id="16" w:edGrp="everyone"/>
                        <w:permEnd w:id="15"/>
                        <w:r>
                          <w:t xml:space="preserve">к муниципальной программе </w:t>
                        </w:r>
                        <w:permEnd w:id="16"/>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BD4ACE">
                  <w:pPr>
                    <w:jc w:val="center"/>
                  </w:pPr>
                </w:p>
              </w:txbxContent>
            </v:textbox>
          </v:shape>
        </w:pict>
      </w: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BD4ACE" w:rsidRPr="00BD4ACE" w:rsidRDefault="00BD4ACE" w:rsidP="00D868F5">
      <w:pPr>
        <w:pStyle w:val="af9"/>
        <w:shd w:val="clear" w:color="auto" w:fill="FFFFFF"/>
        <w:spacing w:before="0" w:beforeAutospacing="0" w:after="0" w:afterAutospacing="0"/>
        <w:jc w:val="center"/>
        <w:textAlignment w:val="baseline"/>
        <w:rPr>
          <w:b/>
          <w:color w:val="000000"/>
        </w:rPr>
      </w:pPr>
      <w:r w:rsidRPr="00BD4ACE">
        <w:rPr>
          <w:b/>
          <w:color w:val="000000"/>
        </w:rPr>
        <w:t xml:space="preserve">Адресный перечень </w:t>
      </w:r>
      <w:r w:rsidRPr="00F378B3">
        <w:rPr>
          <w:b/>
        </w:rPr>
        <w:t>объектов</w:t>
      </w:r>
      <w:r w:rsidR="00F378B3">
        <w:rPr>
          <w:b/>
        </w:rPr>
        <w:t>,</w:t>
      </w:r>
      <w:r w:rsidR="00722A05" w:rsidRPr="00F378B3">
        <w:rPr>
          <w:b/>
        </w:rPr>
        <w:t xml:space="preserve"> </w:t>
      </w:r>
      <w:r w:rsidRPr="00BD4ACE">
        <w:rPr>
          <w:b/>
          <w:color w:val="000000"/>
        </w:rPr>
        <w:t>подлежащих благоустройству в 2018 году на территории городского округа город Кулебаки</w:t>
      </w:r>
    </w:p>
    <w:p w:rsidR="00BD4ACE" w:rsidRPr="00B01F7A" w:rsidRDefault="00B01F7A" w:rsidP="00B01F7A">
      <w:pPr>
        <w:pStyle w:val="af9"/>
        <w:shd w:val="clear" w:color="auto" w:fill="FFFFFF"/>
        <w:spacing w:before="0" w:beforeAutospacing="0" w:after="0" w:afterAutospacing="0"/>
        <w:jc w:val="right"/>
        <w:textAlignment w:val="baseline"/>
        <w:rPr>
          <w:color w:val="000000"/>
        </w:rPr>
      </w:pPr>
      <w:r>
        <w:rPr>
          <w:color w:val="000000"/>
        </w:rPr>
        <w:t>Таблица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253"/>
        <w:gridCol w:w="1134"/>
        <w:gridCol w:w="3543"/>
      </w:tblGrid>
      <w:tr w:rsidR="00AF6143" w:rsidRPr="00112FCE" w:rsidTr="00F41F3C">
        <w:tc>
          <w:tcPr>
            <w:tcW w:w="817" w:type="dxa"/>
          </w:tcPr>
          <w:p w:rsidR="00AF6143" w:rsidRPr="00112FCE" w:rsidRDefault="00AF6143" w:rsidP="005F53B8">
            <w:pPr>
              <w:jc w:val="center"/>
              <w:rPr>
                <w:b/>
                <w:sz w:val="24"/>
              </w:rPr>
            </w:pPr>
            <w:r w:rsidRPr="00112FCE">
              <w:rPr>
                <w:b/>
                <w:sz w:val="24"/>
              </w:rPr>
              <w:t>№</w:t>
            </w:r>
          </w:p>
        </w:tc>
        <w:tc>
          <w:tcPr>
            <w:tcW w:w="4253" w:type="dxa"/>
          </w:tcPr>
          <w:p w:rsidR="00AF6143" w:rsidRPr="00112FCE" w:rsidRDefault="00AF6143" w:rsidP="00AF6143">
            <w:pPr>
              <w:jc w:val="center"/>
              <w:rPr>
                <w:b/>
                <w:sz w:val="24"/>
              </w:rPr>
            </w:pPr>
            <w:r>
              <w:rPr>
                <w:b/>
                <w:sz w:val="24"/>
              </w:rPr>
              <w:t>Наименование объекта</w:t>
            </w:r>
          </w:p>
        </w:tc>
        <w:tc>
          <w:tcPr>
            <w:tcW w:w="1134" w:type="dxa"/>
          </w:tcPr>
          <w:p w:rsidR="00AF6143" w:rsidRPr="00112FCE" w:rsidRDefault="00AF6143" w:rsidP="005F53B8">
            <w:pPr>
              <w:jc w:val="center"/>
              <w:rPr>
                <w:b/>
                <w:sz w:val="24"/>
              </w:rPr>
            </w:pPr>
            <w:r w:rsidRPr="00112FCE">
              <w:rPr>
                <w:b/>
                <w:sz w:val="24"/>
                <w:lang w:val="en-US"/>
              </w:rPr>
              <w:t>S</w:t>
            </w:r>
            <w:r w:rsidRPr="00722A05">
              <w:rPr>
                <w:b/>
                <w:sz w:val="24"/>
              </w:rPr>
              <w:t xml:space="preserve"> </w:t>
            </w:r>
            <w:r w:rsidRPr="00112FCE">
              <w:rPr>
                <w:b/>
                <w:sz w:val="24"/>
              </w:rPr>
              <w:t>территории, м2</w:t>
            </w:r>
          </w:p>
        </w:tc>
        <w:tc>
          <w:tcPr>
            <w:tcW w:w="3543" w:type="dxa"/>
          </w:tcPr>
          <w:p w:rsidR="00AF6143" w:rsidRPr="00AF6143" w:rsidRDefault="00F41F3C" w:rsidP="005F53B8">
            <w:pPr>
              <w:jc w:val="center"/>
              <w:rPr>
                <w:b/>
                <w:sz w:val="24"/>
              </w:rPr>
            </w:pPr>
            <w:r>
              <w:rPr>
                <w:b/>
                <w:sz w:val="24"/>
              </w:rPr>
              <w:t>Перечень работ</w:t>
            </w:r>
          </w:p>
        </w:tc>
      </w:tr>
      <w:tr w:rsidR="00621118" w:rsidRPr="00112FCE" w:rsidTr="00FC2EE0">
        <w:tc>
          <w:tcPr>
            <w:tcW w:w="9747" w:type="dxa"/>
            <w:gridSpan w:val="4"/>
          </w:tcPr>
          <w:p w:rsidR="00621118" w:rsidRPr="006C2536" w:rsidRDefault="00621118" w:rsidP="005F53B8">
            <w:pPr>
              <w:jc w:val="center"/>
              <w:rPr>
                <w:b/>
                <w:sz w:val="24"/>
              </w:rPr>
            </w:pPr>
            <w:r w:rsidRPr="006C2536">
              <w:rPr>
                <w:b/>
                <w:sz w:val="24"/>
              </w:rPr>
              <w:t>Дворовые территории</w:t>
            </w:r>
          </w:p>
        </w:tc>
      </w:tr>
      <w:tr w:rsidR="00AF6143" w:rsidRPr="00112FCE" w:rsidTr="00F41F3C">
        <w:tc>
          <w:tcPr>
            <w:tcW w:w="817" w:type="dxa"/>
          </w:tcPr>
          <w:p w:rsidR="00AF6143" w:rsidRPr="00112FCE" w:rsidRDefault="00AF6143" w:rsidP="005F53B8">
            <w:pPr>
              <w:jc w:val="center"/>
              <w:rPr>
                <w:sz w:val="24"/>
              </w:rPr>
            </w:pPr>
            <w:r w:rsidRPr="00112FCE">
              <w:rPr>
                <w:sz w:val="24"/>
              </w:rPr>
              <w:t>1</w:t>
            </w:r>
          </w:p>
        </w:tc>
        <w:tc>
          <w:tcPr>
            <w:tcW w:w="4253" w:type="dxa"/>
          </w:tcPr>
          <w:p w:rsidR="00AF6143" w:rsidRPr="00112FCE" w:rsidRDefault="00A423B0" w:rsidP="005F53B8">
            <w:pPr>
              <w:rPr>
                <w:sz w:val="24"/>
              </w:rPr>
            </w:pPr>
            <w:r>
              <w:rPr>
                <w:sz w:val="24"/>
              </w:rPr>
              <w:t>Дворовая территория, отобранная по результатам конкурсного отбора</w:t>
            </w:r>
          </w:p>
        </w:tc>
        <w:tc>
          <w:tcPr>
            <w:tcW w:w="1134" w:type="dxa"/>
          </w:tcPr>
          <w:p w:rsidR="00AF6143" w:rsidRPr="00112FCE" w:rsidRDefault="00AF6143" w:rsidP="005F53B8">
            <w:pPr>
              <w:jc w:val="center"/>
              <w:rPr>
                <w:sz w:val="24"/>
              </w:rPr>
            </w:pPr>
          </w:p>
        </w:tc>
        <w:tc>
          <w:tcPr>
            <w:tcW w:w="3543" w:type="dxa"/>
          </w:tcPr>
          <w:p w:rsidR="00AF6143" w:rsidRDefault="00AF6143" w:rsidP="005F53B8">
            <w:pPr>
              <w:jc w:val="center"/>
              <w:rPr>
                <w:sz w:val="24"/>
              </w:rPr>
            </w:pPr>
          </w:p>
          <w:p w:rsidR="00532EEB" w:rsidRDefault="00532EEB" w:rsidP="005F53B8">
            <w:pPr>
              <w:jc w:val="center"/>
              <w:rPr>
                <w:sz w:val="24"/>
              </w:rPr>
            </w:pPr>
          </w:p>
          <w:p w:rsidR="00532EEB" w:rsidRDefault="00532EEB" w:rsidP="005F53B8">
            <w:pPr>
              <w:jc w:val="center"/>
              <w:rPr>
                <w:sz w:val="24"/>
              </w:rPr>
            </w:pPr>
          </w:p>
          <w:p w:rsidR="00532EEB" w:rsidRPr="00112FCE" w:rsidRDefault="00532EEB" w:rsidP="005F53B8">
            <w:pPr>
              <w:jc w:val="center"/>
              <w:rPr>
                <w:sz w:val="24"/>
              </w:rPr>
            </w:pPr>
          </w:p>
        </w:tc>
      </w:tr>
      <w:tr w:rsidR="009E432F" w:rsidRPr="00112FCE" w:rsidTr="00F41F3C">
        <w:tc>
          <w:tcPr>
            <w:tcW w:w="817" w:type="dxa"/>
          </w:tcPr>
          <w:p w:rsidR="009E432F" w:rsidRPr="00112FCE" w:rsidRDefault="009E432F" w:rsidP="005F53B8">
            <w:pPr>
              <w:jc w:val="center"/>
              <w:rPr>
                <w:sz w:val="24"/>
              </w:rPr>
            </w:pPr>
            <w:r w:rsidRPr="00112FCE">
              <w:rPr>
                <w:sz w:val="24"/>
              </w:rPr>
              <w:t>2</w:t>
            </w:r>
          </w:p>
        </w:tc>
        <w:tc>
          <w:tcPr>
            <w:tcW w:w="4253" w:type="dxa"/>
          </w:tcPr>
          <w:p w:rsidR="009E432F" w:rsidRPr="00112FCE" w:rsidRDefault="009E432F" w:rsidP="00AE69A1">
            <w:pPr>
              <w:rPr>
                <w:sz w:val="24"/>
              </w:rPr>
            </w:pPr>
            <w:r>
              <w:rPr>
                <w:sz w:val="24"/>
              </w:rPr>
              <w:t>Дворовая территория, отобранная по результатам конкурсного отбора</w:t>
            </w:r>
          </w:p>
        </w:tc>
        <w:tc>
          <w:tcPr>
            <w:tcW w:w="1134" w:type="dxa"/>
          </w:tcPr>
          <w:p w:rsidR="009E432F" w:rsidRPr="00112FCE" w:rsidRDefault="009E432F" w:rsidP="005F53B8">
            <w:pPr>
              <w:jc w:val="center"/>
              <w:rPr>
                <w:sz w:val="24"/>
              </w:rPr>
            </w:pPr>
          </w:p>
        </w:tc>
        <w:tc>
          <w:tcPr>
            <w:tcW w:w="3543" w:type="dxa"/>
          </w:tcPr>
          <w:p w:rsidR="009E432F" w:rsidRDefault="009E432F" w:rsidP="005F53B8">
            <w:pPr>
              <w:jc w:val="center"/>
              <w:rPr>
                <w:sz w:val="24"/>
              </w:rPr>
            </w:pPr>
          </w:p>
          <w:p w:rsidR="009E432F" w:rsidRDefault="009E432F" w:rsidP="005F53B8">
            <w:pPr>
              <w:jc w:val="center"/>
              <w:rPr>
                <w:sz w:val="24"/>
              </w:rPr>
            </w:pPr>
          </w:p>
          <w:p w:rsidR="009E432F" w:rsidRDefault="009E432F" w:rsidP="005F53B8">
            <w:pPr>
              <w:jc w:val="center"/>
              <w:rPr>
                <w:sz w:val="24"/>
              </w:rPr>
            </w:pPr>
          </w:p>
          <w:p w:rsidR="009E432F" w:rsidRPr="00112FCE" w:rsidRDefault="009E432F" w:rsidP="005F53B8">
            <w:pPr>
              <w:jc w:val="center"/>
              <w:rPr>
                <w:sz w:val="24"/>
              </w:rPr>
            </w:pPr>
          </w:p>
        </w:tc>
      </w:tr>
      <w:tr w:rsidR="009E432F" w:rsidRPr="00112FCE" w:rsidTr="00F41F3C">
        <w:tc>
          <w:tcPr>
            <w:tcW w:w="817" w:type="dxa"/>
          </w:tcPr>
          <w:p w:rsidR="009E432F" w:rsidRPr="00112FCE" w:rsidRDefault="009E432F" w:rsidP="005F53B8">
            <w:pPr>
              <w:jc w:val="center"/>
              <w:rPr>
                <w:sz w:val="24"/>
              </w:rPr>
            </w:pPr>
            <w:r w:rsidRPr="00112FCE">
              <w:rPr>
                <w:sz w:val="24"/>
              </w:rPr>
              <w:t>3</w:t>
            </w:r>
          </w:p>
        </w:tc>
        <w:tc>
          <w:tcPr>
            <w:tcW w:w="4253" w:type="dxa"/>
          </w:tcPr>
          <w:p w:rsidR="009E432F" w:rsidRPr="00112FCE" w:rsidRDefault="009E432F" w:rsidP="00AE69A1">
            <w:pPr>
              <w:rPr>
                <w:sz w:val="24"/>
              </w:rPr>
            </w:pPr>
            <w:r>
              <w:rPr>
                <w:sz w:val="24"/>
              </w:rPr>
              <w:t>Дворовая территория, отобранная по результатам конкурсного отбора</w:t>
            </w:r>
          </w:p>
        </w:tc>
        <w:tc>
          <w:tcPr>
            <w:tcW w:w="1134" w:type="dxa"/>
          </w:tcPr>
          <w:p w:rsidR="009E432F" w:rsidRPr="00112FCE" w:rsidRDefault="009E432F" w:rsidP="005F53B8">
            <w:pPr>
              <w:jc w:val="center"/>
              <w:rPr>
                <w:sz w:val="24"/>
              </w:rPr>
            </w:pPr>
          </w:p>
        </w:tc>
        <w:tc>
          <w:tcPr>
            <w:tcW w:w="3543" w:type="dxa"/>
          </w:tcPr>
          <w:p w:rsidR="009E432F" w:rsidRDefault="009E432F" w:rsidP="005F53B8">
            <w:pPr>
              <w:jc w:val="center"/>
              <w:rPr>
                <w:sz w:val="24"/>
              </w:rPr>
            </w:pPr>
          </w:p>
          <w:p w:rsidR="009E432F" w:rsidRDefault="009E432F" w:rsidP="005F53B8">
            <w:pPr>
              <w:jc w:val="center"/>
              <w:rPr>
                <w:sz w:val="24"/>
              </w:rPr>
            </w:pPr>
          </w:p>
          <w:p w:rsidR="009E432F" w:rsidRPr="00112FCE" w:rsidRDefault="009E432F" w:rsidP="005F53B8">
            <w:pPr>
              <w:jc w:val="center"/>
              <w:rPr>
                <w:sz w:val="24"/>
              </w:rPr>
            </w:pPr>
          </w:p>
        </w:tc>
      </w:tr>
      <w:tr w:rsidR="00621118" w:rsidRPr="00112FCE" w:rsidTr="00FC2EE0">
        <w:tc>
          <w:tcPr>
            <w:tcW w:w="9747" w:type="dxa"/>
            <w:gridSpan w:val="4"/>
          </w:tcPr>
          <w:p w:rsidR="00621118" w:rsidRPr="006C2536" w:rsidRDefault="00621118" w:rsidP="005F53B8">
            <w:pPr>
              <w:jc w:val="center"/>
              <w:rPr>
                <w:b/>
                <w:sz w:val="24"/>
              </w:rPr>
            </w:pPr>
            <w:r w:rsidRPr="006C2536">
              <w:rPr>
                <w:b/>
                <w:sz w:val="24"/>
              </w:rPr>
              <w:t>Общественные пространства</w:t>
            </w:r>
          </w:p>
        </w:tc>
      </w:tr>
      <w:tr w:rsidR="006C2536" w:rsidRPr="00112FCE" w:rsidTr="00F41F3C">
        <w:tc>
          <w:tcPr>
            <w:tcW w:w="817" w:type="dxa"/>
          </w:tcPr>
          <w:p w:rsidR="006C2536" w:rsidRPr="00112FCE" w:rsidRDefault="006C2536" w:rsidP="005F53B8">
            <w:pPr>
              <w:jc w:val="center"/>
              <w:rPr>
                <w:sz w:val="24"/>
              </w:rPr>
            </w:pPr>
            <w:r w:rsidRPr="00112FCE">
              <w:rPr>
                <w:sz w:val="24"/>
              </w:rPr>
              <w:t>7</w:t>
            </w:r>
          </w:p>
        </w:tc>
        <w:tc>
          <w:tcPr>
            <w:tcW w:w="4253" w:type="dxa"/>
          </w:tcPr>
          <w:p w:rsidR="006C2536" w:rsidRPr="004E21CD" w:rsidRDefault="006C2536" w:rsidP="0087545C">
            <w:pPr>
              <w:rPr>
                <w:sz w:val="24"/>
              </w:rPr>
            </w:pPr>
            <w:r w:rsidRPr="004E21CD">
              <w:rPr>
                <w:sz w:val="24"/>
              </w:rPr>
              <w:t>Сквер ул. Гастелло</w:t>
            </w:r>
            <w:r w:rsidR="00043245">
              <w:rPr>
                <w:sz w:val="24"/>
              </w:rPr>
              <w:t xml:space="preserve"> г. Кулебаки</w:t>
            </w:r>
          </w:p>
        </w:tc>
        <w:tc>
          <w:tcPr>
            <w:tcW w:w="1134" w:type="dxa"/>
          </w:tcPr>
          <w:p w:rsidR="006C2536" w:rsidRPr="004E21CD" w:rsidRDefault="006C2536" w:rsidP="0087545C">
            <w:pPr>
              <w:jc w:val="center"/>
              <w:rPr>
                <w:sz w:val="24"/>
              </w:rPr>
            </w:pPr>
            <w:r w:rsidRPr="004E21CD">
              <w:rPr>
                <w:sz w:val="24"/>
              </w:rPr>
              <w:t>1118</w:t>
            </w:r>
          </w:p>
        </w:tc>
        <w:tc>
          <w:tcPr>
            <w:tcW w:w="3543" w:type="dxa"/>
          </w:tcPr>
          <w:p w:rsidR="006C2536" w:rsidRDefault="00E56F1E" w:rsidP="005F53B8">
            <w:pPr>
              <w:jc w:val="center"/>
              <w:rPr>
                <w:sz w:val="24"/>
              </w:rPr>
            </w:pPr>
            <w:r>
              <w:rPr>
                <w:sz w:val="24"/>
              </w:rPr>
              <w:t>Установка арт-объектов, устройство пешеходных дорожек из брусчатки, установка МАФ, ремонт ограждения, посадка декоративного кустарника и др.</w:t>
            </w:r>
          </w:p>
          <w:p w:rsidR="006C2536" w:rsidRDefault="006C2536" w:rsidP="005F53B8">
            <w:pPr>
              <w:jc w:val="center"/>
              <w:rPr>
                <w:sz w:val="24"/>
              </w:rPr>
            </w:pPr>
          </w:p>
          <w:p w:rsidR="006C2536" w:rsidRDefault="006C2536" w:rsidP="005F53B8">
            <w:pPr>
              <w:jc w:val="center"/>
              <w:rPr>
                <w:sz w:val="24"/>
              </w:rPr>
            </w:pPr>
          </w:p>
          <w:p w:rsidR="006C2536" w:rsidRPr="00112FCE" w:rsidRDefault="006C2536" w:rsidP="005F53B8">
            <w:pPr>
              <w:jc w:val="center"/>
              <w:rPr>
                <w:sz w:val="24"/>
              </w:rPr>
            </w:pPr>
          </w:p>
        </w:tc>
      </w:tr>
      <w:tr w:rsidR="006C2536" w:rsidRPr="00112FCE" w:rsidTr="00F41F3C">
        <w:tc>
          <w:tcPr>
            <w:tcW w:w="817" w:type="dxa"/>
          </w:tcPr>
          <w:p w:rsidR="006C2536" w:rsidRPr="00112FCE" w:rsidRDefault="006C2536" w:rsidP="005F53B8">
            <w:pPr>
              <w:jc w:val="center"/>
              <w:rPr>
                <w:sz w:val="24"/>
              </w:rPr>
            </w:pPr>
            <w:r w:rsidRPr="00112FCE">
              <w:rPr>
                <w:sz w:val="24"/>
              </w:rPr>
              <w:t>8</w:t>
            </w:r>
          </w:p>
        </w:tc>
        <w:tc>
          <w:tcPr>
            <w:tcW w:w="4253" w:type="dxa"/>
          </w:tcPr>
          <w:p w:rsidR="006C2536" w:rsidRPr="004E21CD" w:rsidRDefault="006C2536" w:rsidP="0087545C">
            <w:pPr>
              <w:rPr>
                <w:sz w:val="24"/>
              </w:rPr>
            </w:pPr>
            <w:r w:rsidRPr="004E21CD">
              <w:rPr>
                <w:sz w:val="24"/>
              </w:rPr>
              <w:t>Сквер ул. 60 лет ВЛКСМ</w:t>
            </w:r>
            <w:r w:rsidR="00043245">
              <w:rPr>
                <w:sz w:val="24"/>
              </w:rPr>
              <w:t xml:space="preserve"> г. Кулебаки</w:t>
            </w:r>
          </w:p>
        </w:tc>
        <w:tc>
          <w:tcPr>
            <w:tcW w:w="1134" w:type="dxa"/>
          </w:tcPr>
          <w:p w:rsidR="006C2536" w:rsidRPr="004E21CD" w:rsidRDefault="006C2536" w:rsidP="0087545C">
            <w:pPr>
              <w:jc w:val="center"/>
              <w:rPr>
                <w:sz w:val="24"/>
              </w:rPr>
            </w:pPr>
            <w:r w:rsidRPr="004E21CD">
              <w:rPr>
                <w:sz w:val="24"/>
              </w:rPr>
              <w:t>1230</w:t>
            </w:r>
          </w:p>
        </w:tc>
        <w:tc>
          <w:tcPr>
            <w:tcW w:w="3543" w:type="dxa"/>
          </w:tcPr>
          <w:p w:rsidR="006C2536" w:rsidRDefault="00E56F1E" w:rsidP="005F53B8">
            <w:pPr>
              <w:jc w:val="center"/>
              <w:rPr>
                <w:sz w:val="24"/>
              </w:rPr>
            </w:pPr>
            <w:r>
              <w:rPr>
                <w:sz w:val="24"/>
              </w:rPr>
              <w:t>Замена ограждения, снос аварийных деревьев, установка арт-объекта, посвященного 100-летию Комсомола и др</w:t>
            </w:r>
          </w:p>
          <w:p w:rsidR="006C2536" w:rsidRDefault="006C2536" w:rsidP="005F53B8">
            <w:pPr>
              <w:jc w:val="center"/>
              <w:rPr>
                <w:sz w:val="24"/>
              </w:rPr>
            </w:pPr>
          </w:p>
          <w:p w:rsidR="006C2536" w:rsidRDefault="006C2536" w:rsidP="005F53B8">
            <w:pPr>
              <w:jc w:val="center"/>
              <w:rPr>
                <w:sz w:val="24"/>
              </w:rPr>
            </w:pPr>
          </w:p>
          <w:p w:rsidR="006C2536" w:rsidRDefault="006C2536" w:rsidP="005F53B8">
            <w:pPr>
              <w:jc w:val="center"/>
              <w:rPr>
                <w:sz w:val="24"/>
              </w:rPr>
            </w:pPr>
          </w:p>
          <w:p w:rsidR="006C2536" w:rsidRPr="00112FCE" w:rsidRDefault="006C2536" w:rsidP="005F53B8">
            <w:pPr>
              <w:jc w:val="center"/>
              <w:rPr>
                <w:sz w:val="24"/>
              </w:rPr>
            </w:pPr>
          </w:p>
        </w:tc>
      </w:tr>
      <w:tr w:rsidR="006C2536" w:rsidRPr="00112FCE" w:rsidTr="00F41F3C">
        <w:tc>
          <w:tcPr>
            <w:tcW w:w="817" w:type="dxa"/>
          </w:tcPr>
          <w:p w:rsidR="006C2536" w:rsidRPr="00112FCE" w:rsidRDefault="006C2536" w:rsidP="005F53B8">
            <w:pPr>
              <w:jc w:val="center"/>
              <w:rPr>
                <w:sz w:val="24"/>
              </w:rPr>
            </w:pPr>
            <w:r w:rsidRPr="00112FCE">
              <w:rPr>
                <w:sz w:val="24"/>
              </w:rPr>
              <w:t>9</w:t>
            </w:r>
          </w:p>
        </w:tc>
        <w:tc>
          <w:tcPr>
            <w:tcW w:w="4253" w:type="dxa"/>
          </w:tcPr>
          <w:p w:rsidR="006C2536" w:rsidRPr="004E21CD" w:rsidRDefault="006C2536" w:rsidP="0087545C">
            <w:pPr>
              <w:rPr>
                <w:sz w:val="24"/>
              </w:rPr>
            </w:pPr>
            <w:r w:rsidRPr="004E21CD">
              <w:rPr>
                <w:sz w:val="24"/>
              </w:rPr>
              <w:t>Парк культуры и отдыха в г. Кулебаки</w:t>
            </w:r>
          </w:p>
        </w:tc>
        <w:tc>
          <w:tcPr>
            <w:tcW w:w="1134" w:type="dxa"/>
          </w:tcPr>
          <w:p w:rsidR="006C2536" w:rsidRPr="004E21CD" w:rsidRDefault="006C2536" w:rsidP="0087545C">
            <w:pPr>
              <w:jc w:val="center"/>
              <w:rPr>
                <w:sz w:val="24"/>
              </w:rPr>
            </w:pPr>
            <w:r w:rsidRPr="004E21CD">
              <w:rPr>
                <w:sz w:val="24"/>
              </w:rPr>
              <w:t>80000</w:t>
            </w:r>
          </w:p>
        </w:tc>
        <w:tc>
          <w:tcPr>
            <w:tcW w:w="3543" w:type="dxa"/>
          </w:tcPr>
          <w:p w:rsidR="006C2536" w:rsidRDefault="006C2536" w:rsidP="005F53B8">
            <w:pPr>
              <w:jc w:val="center"/>
              <w:rPr>
                <w:sz w:val="24"/>
              </w:rPr>
            </w:pPr>
          </w:p>
          <w:p w:rsidR="006C2536" w:rsidRDefault="00853527" w:rsidP="005F53B8">
            <w:pPr>
              <w:jc w:val="center"/>
              <w:rPr>
                <w:sz w:val="24"/>
              </w:rPr>
            </w:pPr>
            <w:r>
              <w:rPr>
                <w:sz w:val="24"/>
              </w:rPr>
              <w:t>Благоустройство набережной</w:t>
            </w:r>
          </w:p>
          <w:p w:rsidR="006C2536" w:rsidRDefault="006C2536" w:rsidP="005F53B8">
            <w:pPr>
              <w:jc w:val="center"/>
              <w:rPr>
                <w:sz w:val="24"/>
              </w:rPr>
            </w:pPr>
          </w:p>
          <w:p w:rsidR="006C2536" w:rsidRDefault="006C2536" w:rsidP="005F53B8">
            <w:pPr>
              <w:jc w:val="center"/>
              <w:rPr>
                <w:sz w:val="24"/>
              </w:rPr>
            </w:pPr>
          </w:p>
          <w:p w:rsidR="006C2536" w:rsidRPr="00112FCE" w:rsidRDefault="006C2536" w:rsidP="005F53B8">
            <w:pPr>
              <w:jc w:val="center"/>
              <w:rPr>
                <w:sz w:val="24"/>
              </w:rPr>
            </w:pPr>
          </w:p>
        </w:tc>
      </w:tr>
    </w:tbl>
    <w:p w:rsidR="00BD4ACE" w:rsidRDefault="00BD4ACE" w:rsidP="00D868F5">
      <w:pPr>
        <w:pStyle w:val="af9"/>
        <w:shd w:val="clear" w:color="auto" w:fill="FFFFFF"/>
        <w:spacing w:before="0" w:beforeAutospacing="0" w:after="0" w:afterAutospacing="0"/>
        <w:jc w:val="center"/>
        <w:textAlignment w:val="baseline"/>
        <w:rPr>
          <w:color w:val="000000"/>
          <w:sz w:val="28"/>
          <w:szCs w:val="28"/>
        </w:rPr>
      </w:pPr>
    </w:p>
    <w:p w:rsidR="008525F8" w:rsidRDefault="008525F8" w:rsidP="00D868F5">
      <w:pPr>
        <w:pStyle w:val="af9"/>
        <w:shd w:val="clear" w:color="auto" w:fill="FFFFFF"/>
        <w:spacing w:before="0" w:beforeAutospacing="0" w:after="0" w:afterAutospacing="0"/>
        <w:jc w:val="center"/>
        <w:textAlignment w:val="baseline"/>
        <w:rPr>
          <w:color w:val="000000"/>
          <w:sz w:val="28"/>
          <w:szCs w:val="28"/>
        </w:rPr>
      </w:pPr>
      <w:r>
        <w:rPr>
          <w:color w:val="000000"/>
          <w:sz w:val="28"/>
          <w:szCs w:val="28"/>
        </w:rPr>
        <w:t>_____________________</w:t>
      </w:r>
    </w:p>
    <w:p w:rsidR="00BE1EDA" w:rsidRDefault="00BE1EDA" w:rsidP="00D868F5">
      <w:pPr>
        <w:pStyle w:val="af9"/>
        <w:shd w:val="clear" w:color="auto" w:fill="FFFFFF"/>
        <w:spacing w:before="0" w:beforeAutospacing="0" w:after="0" w:afterAutospacing="0"/>
        <w:ind w:left="360"/>
        <w:jc w:val="both"/>
        <w:textAlignment w:val="baseline"/>
        <w:rPr>
          <w:b/>
          <w:color w:val="000000"/>
        </w:rPr>
        <w:sectPr w:rsidR="00BE1EDA" w:rsidSect="00B66089">
          <w:pgSz w:w="11907" w:h="16840"/>
          <w:pgMar w:top="567" w:right="851" w:bottom="1418" w:left="1418" w:header="709" w:footer="709" w:gutter="0"/>
          <w:pgNumType w:start="1"/>
          <w:cols w:space="708"/>
          <w:titlePg/>
          <w:docGrid w:linePitch="381"/>
        </w:sectPr>
      </w:pPr>
    </w:p>
    <w:p w:rsidR="00BE1EDA" w:rsidRDefault="000419DE" w:rsidP="00BE1EDA">
      <w:pPr>
        <w:pStyle w:val="af9"/>
        <w:shd w:val="clear" w:color="auto" w:fill="FFFFFF"/>
        <w:ind w:left="360"/>
        <w:jc w:val="both"/>
        <w:textAlignment w:val="baseline"/>
        <w:rPr>
          <w:b/>
          <w:color w:val="000000"/>
        </w:rPr>
      </w:pPr>
      <w:r>
        <w:rPr>
          <w:b/>
          <w:noProof/>
          <w:color w:val="000000"/>
        </w:rPr>
        <w:lastRenderedPageBreak/>
        <w:pict>
          <v:shape id="_x0000_s1037" type="#_x0000_t202" style="position:absolute;left:0;text-align:left;margin-left:263.6pt;margin-top:-7.35pt;width:252pt;height:112.5pt;z-index:251661312" strokecolor="white">
            <v:textbox style="mso-next-textbox:#_x0000_s1037">
              <w:txbxContent>
                <w:p w:rsidR="00327FFA" w:rsidRDefault="00327FFA" w:rsidP="00BE1EDA">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rsidTr="00BD4ACE">
                    <w:tc>
                      <w:tcPr>
                        <w:tcW w:w="5028" w:type="dxa"/>
                        <w:tcBorders>
                          <w:top w:val="nil"/>
                          <w:left w:val="nil"/>
                          <w:bottom w:val="nil"/>
                          <w:right w:val="nil"/>
                        </w:tcBorders>
                      </w:tcPr>
                      <w:p w:rsidR="00327FFA" w:rsidRPr="00B66089" w:rsidRDefault="00327FFA" w:rsidP="005F53B8">
                        <w:pPr>
                          <w:jc w:val="center"/>
                          <w:rPr>
                            <w:szCs w:val="28"/>
                          </w:rPr>
                        </w:pPr>
                        <w:permStart w:id="17" w:edGrp="everyone"/>
                        <w:r w:rsidRPr="00B66089">
                          <w:rPr>
                            <w:szCs w:val="28"/>
                          </w:rPr>
                          <w:t>П</w:t>
                        </w:r>
                        <w:r>
                          <w:rPr>
                            <w:szCs w:val="28"/>
                          </w:rPr>
                          <w:t>риложение 7</w:t>
                        </w:r>
                      </w:p>
                      <w:p w:rsidR="00327FFA" w:rsidRDefault="00327FFA" w:rsidP="005F53B8">
                        <w:pPr>
                          <w:jc w:val="center"/>
                        </w:pPr>
                        <w:permStart w:id="18" w:edGrp="everyone"/>
                        <w:permEnd w:id="17"/>
                        <w:r>
                          <w:t xml:space="preserve">к муниципальной программе </w:t>
                        </w:r>
                        <w:permEnd w:id="18"/>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BE1EDA">
                  <w:pPr>
                    <w:jc w:val="center"/>
                  </w:pPr>
                </w:p>
              </w:txbxContent>
            </v:textbox>
          </v:shape>
        </w:pict>
      </w:r>
    </w:p>
    <w:p w:rsidR="00BE1EDA" w:rsidRDefault="00BE1EDA" w:rsidP="00BE1EDA">
      <w:pPr>
        <w:pStyle w:val="af9"/>
        <w:shd w:val="clear" w:color="auto" w:fill="FFFFFF"/>
        <w:ind w:left="360"/>
        <w:jc w:val="both"/>
        <w:textAlignment w:val="baseline"/>
        <w:rPr>
          <w:b/>
          <w:color w:val="000000"/>
        </w:rPr>
      </w:pPr>
    </w:p>
    <w:p w:rsidR="00BE1EDA" w:rsidRDefault="00BE1EDA" w:rsidP="00BE1EDA">
      <w:pPr>
        <w:pStyle w:val="af9"/>
        <w:shd w:val="clear" w:color="auto" w:fill="FFFFFF"/>
        <w:ind w:left="360"/>
        <w:jc w:val="both"/>
        <w:textAlignment w:val="baseline"/>
        <w:rPr>
          <w:b/>
          <w:color w:val="000000"/>
        </w:rPr>
      </w:pPr>
    </w:p>
    <w:p w:rsidR="005F53B8" w:rsidRDefault="005F53B8" w:rsidP="00BE1EDA">
      <w:pPr>
        <w:pStyle w:val="af9"/>
        <w:shd w:val="clear" w:color="auto" w:fill="FFFFFF"/>
        <w:ind w:left="360"/>
        <w:jc w:val="both"/>
        <w:textAlignment w:val="baseline"/>
        <w:rPr>
          <w:b/>
          <w:color w:val="000000"/>
        </w:rPr>
      </w:pPr>
    </w:p>
    <w:p w:rsidR="0007374B" w:rsidRPr="0007374B" w:rsidRDefault="0007374B" w:rsidP="0007374B">
      <w:pPr>
        <w:pStyle w:val="af9"/>
        <w:shd w:val="clear" w:color="auto" w:fill="FFFFFF"/>
        <w:spacing w:before="0" w:beforeAutospacing="0" w:after="0" w:afterAutospacing="0"/>
        <w:jc w:val="center"/>
        <w:textAlignment w:val="baseline"/>
        <w:rPr>
          <w:b/>
          <w:color w:val="000000"/>
        </w:rPr>
      </w:pPr>
      <w:r w:rsidRPr="0007374B">
        <w:rPr>
          <w:b/>
          <w:color w:val="000000"/>
        </w:rPr>
        <w:t>Порядок</w:t>
      </w:r>
      <w:r>
        <w:rPr>
          <w:b/>
          <w:color w:val="000000"/>
        </w:rPr>
        <w:t xml:space="preserve"> </w:t>
      </w:r>
      <w:r w:rsidRPr="0007374B">
        <w:rPr>
          <w:b/>
          <w:color w:val="000000"/>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r w:rsidR="00C479DA">
        <w:rPr>
          <w:b/>
          <w:color w:val="000000"/>
        </w:rPr>
        <w:t>.</w:t>
      </w:r>
    </w:p>
    <w:p w:rsidR="0007374B" w:rsidRDefault="0007374B" w:rsidP="0007374B">
      <w:pPr>
        <w:pStyle w:val="af9"/>
        <w:shd w:val="clear" w:color="auto" w:fill="FFFFFF"/>
        <w:spacing w:before="0" w:beforeAutospacing="0" w:after="0" w:afterAutospacing="0"/>
        <w:jc w:val="center"/>
        <w:textAlignment w:val="baseline"/>
        <w:rPr>
          <w:color w:val="000000"/>
        </w:rPr>
      </w:pPr>
    </w:p>
    <w:p w:rsidR="0007374B" w:rsidRPr="0007374B" w:rsidRDefault="0007374B" w:rsidP="0007374B">
      <w:pPr>
        <w:pStyle w:val="af9"/>
        <w:shd w:val="clear" w:color="auto" w:fill="FFFFFF"/>
        <w:spacing w:before="0" w:beforeAutospacing="0" w:after="0" w:afterAutospacing="0"/>
        <w:jc w:val="center"/>
        <w:textAlignment w:val="baseline"/>
        <w:rPr>
          <w:color w:val="000000"/>
        </w:rPr>
      </w:pPr>
      <w:r w:rsidRPr="0007374B">
        <w:rPr>
          <w:color w:val="000000"/>
        </w:rPr>
        <w:t>1.  Общие положения</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w:t>
      </w:r>
      <w:r w:rsidR="00595D30">
        <w:rPr>
          <w:color w:val="000000"/>
        </w:rPr>
        <w:t>городского округа город Кулебаки</w:t>
      </w:r>
      <w:r w:rsidRPr="0007374B">
        <w:rPr>
          <w:color w:val="000000"/>
        </w:rPr>
        <w:t xml:space="preserve">,  механизм  контроля  за  их  расходованием,  а также устанавливает порядок </w:t>
      </w:r>
      <w:r w:rsidR="00532EEB">
        <w:rPr>
          <w:color w:val="000000"/>
        </w:rPr>
        <w:t xml:space="preserve">и форму финансового </w:t>
      </w:r>
      <w:r w:rsidRPr="0007374B">
        <w:rPr>
          <w:color w:val="000000"/>
        </w:rPr>
        <w:t xml:space="preserve">участия </w:t>
      </w:r>
      <w:r w:rsidR="00595D30">
        <w:rPr>
          <w:color w:val="000000"/>
        </w:rPr>
        <w:t xml:space="preserve"> </w:t>
      </w:r>
      <w:r w:rsidRPr="0007374B">
        <w:rPr>
          <w:color w:val="000000"/>
        </w:rPr>
        <w:t>граждан в выполнении указанных работ.</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1.2.  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07374B" w:rsidRPr="00601861" w:rsidRDefault="0007374B" w:rsidP="00595D30">
      <w:pPr>
        <w:pStyle w:val="af9"/>
        <w:shd w:val="clear" w:color="auto" w:fill="FFFFFF"/>
        <w:spacing w:before="0" w:beforeAutospacing="0" w:after="0" w:afterAutospacing="0"/>
        <w:ind w:firstLine="624"/>
        <w:jc w:val="both"/>
        <w:textAlignment w:val="baseline"/>
      </w:pPr>
      <w:r w:rsidRPr="0007374B">
        <w:rPr>
          <w:color w:val="000000"/>
        </w:rPr>
        <w:t>1.</w:t>
      </w:r>
      <w:r w:rsidR="00532EEB">
        <w:rPr>
          <w:color w:val="000000"/>
        </w:rPr>
        <w:t>3</w:t>
      </w:r>
      <w:r w:rsidRPr="0007374B">
        <w:rPr>
          <w:color w:val="000000"/>
        </w:rPr>
        <w:t xml:space="preserve">.  Под формой  финансового  участия понимается  доля финансового участия заинтересованных лиц, организаций в выполнении дополнительного перечня работ по благоустройству дворовых территорий </w:t>
      </w:r>
      <w:r w:rsidRPr="00601861">
        <w:t xml:space="preserve">в размере </w:t>
      </w:r>
      <w:r w:rsidR="00532EEB">
        <w:t xml:space="preserve">не менее </w:t>
      </w:r>
      <w:r w:rsidR="00602AE7" w:rsidRPr="00601861">
        <w:t>20</w:t>
      </w:r>
      <w:r w:rsidR="00532EEB">
        <w:t>% от стоимости работ.</w:t>
      </w:r>
      <w:r w:rsidRPr="00601861">
        <w:t xml:space="preserve"> </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p>
    <w:p w:rsidR="0007374B" w:rsidRPr="0007374B" w:rsidRDefault="0007374B" w:rsidP="00595D30">
      <w:pPr>
        <w:pStyle w:val="af9"/>
        <w:shd w:val="clear" w:color="auto" w:fill="FFFFFF"/>
        <w:spacing w:before="0" w:beforeAutospacing="0" w:after="0" w:afterAutospacing="0"/>
        <w:jc w:val="center"/>
        <w:textAlignment w:val="baseline"/>
        <w:rPr>
          <w:color w:val="000000"/>
        </w:rPr>
      </w:pPr>
      <w:r w:rsidRPr="0007374B">
        <w:rPr>
          <w:color w:val="000000"/>
        </w:rPr>
        <w:t>2. Порядок финансового участия заинтересованных лиц</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2.1. Условия  и  порядок  финансового  участия  заинтересованных  лиц, организаций  в  выполнении  дополнительного  перечня  работ  по благоустройству дворовых территорий  определяется </w:t>
      </w:r>
      <w:r w:rsidR="00595D30">
        <w:rPr>
          <w:color w:val="000000"/>
        </w:rPr>
        <w:t>а</w:t>
      </w:r>
      <w:r w:rsidRPr="0007374B">
        <w:rPr>
          <w:color w:val="000000"/>
        </w:rPr>
        <w:t xml:space="preserve">дминистрацией </w:t>
      </w:r>
      <w:r w:rsidR="00595D30">
        <w:rPr>
          <w:color w:val="000000"/>
        </w:rPr>
        <w:t>городского округа город Кулебаки.</w:t>
      </w:r>
    </w:p>
    <w:p w:rsidR="00595D30" w:rsidRDefault="00595D30" w:rsidP="00595D30">
      <w:pPr>
        <w:pStyle w:val="af9"/>
        <w:shd w:val="clear" w:color="auto" w:fill="FFFFFF"/>
        <w:spacing w:before="0" w:beforeAutospacing="0" w:after="0" w:afterAutospacing="0"/>
        <w:jc w:val="center"/>
        <w:textAlignment w:val="baseline"/>
        <w:rPr>
          <w:color w:val="000000"/>
        </w:rPr>
      </w:pPr>
    </w:p>
    <w:p w:rsidR="0007374B" w:rsidRPr="0007374B" w:rsidRDefault="0007374B" w:rsidP="00595D30">
      <w:pPr>
        <w:pStyle w:val="af9"/>
        <w:shd w:val="clear" w:color="auto" w:fill="FFFFFF"/>
        <w:spacing w:before="0" w:beforeAutospacing="0" w:after="0" w:afterAutospacing="0"/>
        <w:jc w:val="center"/>
        <w:textAlignment w:val="baseline"/>
        <w:rPr>
          <w:color w:val="000000"/>
        </w:rPr>
      </w:pPr>
      <w:r w:rsidRPr="0007374B">
        <w:rPr>
          <w:color w:val="000000"/>
        </w:rPr>
        <w:t>3.  Условия аккумулирования и расходования средств</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w:t>
      </w:r>
      <w:r w:rsidR="00595D30">
        <w:rPr>
          <w:color w:val="000000"/>
        </w:rPr>
        <w:t>а</w:t>
      </w:r>
      <w:r w:rsidRPr="0007374B">
        <w:rPr>
          <w:color w:val="000000"/>
        </w:rPr>
        <w:t xml:space="preserve">дминистрацией </w:t>
      </w:r>
      <w:r w:rsidR="00595D30">
        <w:rPr>
          <w:color w:val="000000"/>
        </w:rPr>
        <w:t>городского округа город Кулебаки</w:t>
      </w:r>
      <w:r w:rsidRPr="0007374B">
        <w:rPr>
          <w:color w:val="000000"/>
        </w:rPr>
        <w:t>.</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3.2. Администрация  </w:t>
      </w:r>
      <w:r w:rsidR="00595D30">
        <w:rPr>
          <w:color w:val="000000"/>
        </w:rPr>
        <w:t>городского округа город Кулебаки</w:t>
      </w:r>
      <w:r w:rsidR="00595D30" w:rsidRPr="0007374B">
        <w:rPr>
          <w:color w:val="000000"/>
        </w:rPr>
        <w:t xml:space="preserve"> </w:t>
      </w:r>
      <w:r w:rsidRPr="0007374B">
        <w:rPr>
          <w:color w:val="000000"/>
        </w:rPr>
        <w:t>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Объем денежных средств заинтересованных лиц определяется сметным расчетом по благоустройству дворовой территории.</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3.3. Перечисление  денежных  средств  заинтересованными  лицами осуществляется до начала работ по благоустройству дворовой территории.</w:t>
      </w:r>
      <w:r w:rsidR="00595D30">
        <w:rPr>
          <w:color w:val="000000"/>
        </w:rPr>
        <w:t xml:space="preserve"> </w:t>
      </w:r>
      <w:r w:rsidRPr="0007374B">
        <w:rPr>
          <w:color w:val="000000"/>
        </w:rPr>
        <w:t>Ответственность  за  неисполнение  заинтересованными  лицами указанного обязательства определяется в заключенном соглашении.</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3.4. Администрация  </w:t>
      </w:r>
      <w:r w:rsidR="00595D30">
        <w:rPr>
          <w:color w:val="000000"/>
        </w:rPr>
        <w:t>городского округа город Кулебаки</w:t>
      </w:r>
      <w:r w:rsidR="00595D30" w:rsidRPr="0007374B">
        <w:rPr>
          <w:color w:val="000000"/>
        </w:rPr>
        <w:t xml:space="preserve"> </w:t>
      </w:r>
      <w:r w:rsidRPr="0007374B">
        <w:rPr>
          <w:color w:val="000000"/>
        </w:rPr>
        <w:t>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7374B" w:rsidRPr="0007374B" w:rsidRDefault="0007374B" w:rsidP="00595D30">
      <w:pPr>
        <w:pStyle w:val="af9"/>
        <w:shd w:val="clear" w:color="auto" w:fill="FFFFFF"/>
        <w:spacing w:before="0" w:beforeAutospacing="0" w:after="0" w:afterAutospacing="0"/>
        <w:ind w:firstLine="624"/>
        <w:jc w:val="both"/>
        <w:textAlignment w:val="baseline"/>
        <w:rPr>
          <w:color w:val="000000"/>
        </w:rPr>
      </w:pPr>
      <w:r w:rsidRPr="0007374B">
        <w:rPr>
          <w:color w:val="000000"/>
        </w:rPr>
        <w:lastRenderedPageBreak/>
        <w:t xml:space="preserve">3.5. </w:t>
      </w:r>
      <w:r w:rsidR="00595D30" w:rsidRPr="0007374B">
        <w:rPr>
          <w:color w:val="000000"/>
        </w:rPr>
        <w:t xml:space="preserve">Администрация  </w:t>
      </w:r>
      <w:r w:rsidR="00595D30">
        <w:rPr>
          <w:color w:val="000000"/>
        </w:rPr>
        <w:t>городского округа город Кулебаки</w:t>
      </w:r>
      <w:r w:rsidR="00595D30" w:rsidRPr="0007374B">
        <w:rPr>
          <w:color w:val="000000"/>
        </w:rPr>
        <w:t xml:space="preserve"> </w:t>
      </w:r>
      <w:r w:rsidRPr="0007374B">
        <w:rPr>
          <w:color w:val="000000"/>
        </w:rPr>
        <w:t>обеспечивает   опубликование  на  официальном  сайте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374B" w:rsidRPr="0007374B" w:rsidRDefault="00595D30" w:rsidP="00A54F66">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Администрация  </w:t>
      </w:r>
      <w:r>
        <w:rPr>
          <w:color w:val="000000"/>
        </w:rPr>
        <w:t>городского округа город Кулебаки</w:t>
      </w:r>
      <w:r w:rsidRPr="0007374B">
        <w:rPr>
          <w:color w:val="000000"/>
        </w:rPr>
        <w:t xml:space="preserve"> </w:t>
      </w:r>
      <w:r w:rsidR="0007374B" w:rsidRPr="0007374B">
        <w:rPr>
          <w:color w:val="000000"/>
        </w:rPr>
        <w:t>ежемесячно  обеспечивает направление  данных  о  поступивших  от  заинтересованных  лиц  денежных</w:t>
      </w:r>
      <w:r w:rsidR="00A54F66">
        <w:rPr>
          <w:color w:val="000000"/>
        </w:rPr>
        <w:t xml:space="preserve"> </w:t>
      </w:r>
      <w:r w:rsidR="0007374B" w:rsidRPr="0007374B">
        <w:rPr>
          <w:color w:val="000000"/>
        </w:rPr>
        <w:t>средствах  в разрезе многоквартирных домов,  дворовые территории которых подлежат  благоустройству,  в  адрес  уполномоченной  Общественной</w:t>
      </w:r>
      <w:r w:rsidR="00A54F66">
        <w:rPr>
          <w:color w:val="000000"/>
        </w:rPr>
        <w:t xml:space="preserve"> </w:t>
      </w:r>
      <w:r w:rsidR="0007374B" w:rsidRPr="0007374B">
        <w:rPr>
          <w:color w:val="000000"/>
        </w:rPr>
        <w:t>комиссии</w:t>
      </w:r>
      <w:r w:rsidR="00532EEB">
        <w:rPr>
          <w:color w:val="000000"/>
        </w:rPr>
        <w:t xml:space="preserve"> </w:t>
      </w:r>
      <w:r w:rsidR="00543828">
        <w:rPr>
          <w:color w:val="000000"/>
        </w:rPr>
        <w:t>(создана Постановлением администрации г.о.г. Кулебаки от 05.07.2017г. №1490).</w:t>
      </w:r>
    </w:p>
    <w:p w:rsidR="0007374B" w:rsidRPr="0007374B" w:rsidRDefault="0007374B" w:rsidP="0048085A">
      <w:pPr>
        <w:pStyle w:val="af9"/>
        <w:shd w:val="clear" w:color="auto" w:fill="FFFFFF"/>
        <w:spacing w:before="0" w:beforeAutospacing="0" w:after="0" w:afterAutospacing="0"/>
        <w:ind w:firstLine="624"/>
        <w:jc w:val="both"/>
        <w:textAlignment w:val="baseline"/>
        <w:rPr>
          <w:color w:val="000000"/>
        </w:rPr>
      </w:pPr>
      <w:r w:rsidRPr="0007374B">
        <w:rPr>
          <w:color w:val="000000"/>
        </w:rPr>
        <w:t>3.6. Расходование  аккумулированных  денежных  средств заинтересованных  лиц  осуществляется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07374B" w:rsidRPr="0007374B" w:rsidRDefault="0007374B" w:rsidP="0048085A">
      <w:pPr>
        <w:pStyle w:val="af9"/>
        <w:shd w:val="clear" w:color="auto" w:fill="FFFFFF"/>
        <w:spacing w:before="0" w:beforeAutospacing="0" w:after="0" w:afterAutospacing="0"/>
        <w:ind w:firstLine="624"/>
        <w:jc w:val="both"/>
        <w:textAlignment w:val="baseline"/>
        <w:rPr>
          <w:color w:val="000000"/>
        </w:rPr>
      </w:pPr>
      <w:r w:rsidRPr="0007374B">
        <w:rPr>
          <w:color w:val="000000"/>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07374B" w:rsidRPr="0007374B" w:rsidRDefault="0007374B" w:rsidP="0048085A">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3.7. </w:t>
      </w:r>
      <w:r w:rsidR="0048085A" w:rsidRPr="0007374B">
        <w:rPr>
          <w:color w:val="000000"/>
        </w:rPr>
        <w:t xml:space="preserve">Администрация  </w:t>
      </w:r>
      <w:r w:rsidR="0048085A">
        <w:rPr>
          <w:color w:val="000000"/>
        </w:rPr>
        <w:t>городского округа город Кулебаки</w:t>
      </w:r>
      <w:r w:rsidR="0048085A" w:rsidRPr="0007374B">
        <w:rPr>
          <w:color w:val="000000"/>
        </w:rPr>
        <w:t xml:space="preserve"> </w:t>
      </w:r>
      <w:r w:rsidRPr="0007374B">
        <w:rPr>
          <w:color w:val="000000"/>
        </w:rPr>
        <w:t xml:space="preserve">осуществляет  перечисление </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r w:rsidRPr="0007374B">
        <w:rPr>
          <w:color w:val="000000"/>
        </w:rPr>
        <w:t>средств  заинтересованных  лиц  на  расчетный  счет  подрядной  организации, открытый  в  учреждениях  Центрального  банка  РФ  или кредитной организации, после согласования актов приемки работ (услуг) по организации благоустройства дворовых территорий многоквартирных домов</w:t>
      </w:r>
      <w:r w:rsidR="0048085A">
        <w:rPr>
          <w:color w:val="000000"/>
        </w:rPr>
        <w:t xml:space="preserve"> </w:t>
      </w:r>
      <w:r w:rsidRPr="0007374B">
        <w:rPr>
          <w:color w:val="000000"/>
        </w:rPr>
        <w:t>и на основании заключенных муниципальных контрактов, с лицами, которые уполномочены  действовать  от  имени  собственников  помещений многоквартирных домов.</w:t>
      </w:r>
    </w:p>
    <w:p w:rsidR="0007374B" w:rsidRPr="0007374B" w:rsidRDefault="0007374B" w:rsidP="00543828">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w:t>
      </w:r>
      <w:r w:rsidR="00543828">
        <w:rPr>
          <w:color w:val="000000"/>
        </w:rPr>
        <w:t>а</w:t>
      </w:r>
      <w:r w:rsidRPr="0007374B">
        <w:rPr>
          <w:color w:val="000000"/>
        </w:rPr>
        <w:t>кт</w:t>
      </w:r>
      <w:r w:rsidR="00543828">
        <w:rPr>
          <w:color w:val="000000"/>
        </w:rPr>
        <w:t>а</w:t>
      </w:r>
      <w:r w:rsidRPr="0007374B">
        <w:rPr>
          <w:color w:val="000000"/>
        </w:rPr>
        <w:t xml:space="preserve"> приемки работ (услуг).</w:t>
      </w:r>
    </w:p>
    <w:p w:rsidR="00601861" w:rsidRDefault="00601861" w:rsidP="0048085A">
      <w:pPr>
        <w:pStyle w:val="af9"/>
        <w:shd w:val="clear" w:color="auto" w:fill="FFFFFF"/>
        <w:spacing w:before="0" w:beforeAutospacing="0" w:after="0" w:afterAutospacing="0"/>
        <w:jc w:val="center"/>
        <w:textAlignment w:val="baseline"/>
        <w:rPr>
          <w:color w:val="000000"/>
        </w:rPr>
      </w:pPr>
    </w:p>
    <w:p w:rsidR="0007374B" w:rsidRPr="0007374B" w:rsidRDefault="0007374B" w:rsidP="00601861">
      <w:pPr>
        <w:pStyle w:val="af9"/>
        <w:shd w:val="clear" w:color="auto" w:fill="FFFFFF"/>
        <w:spacing w:before="0" w:beforeAutospacing="0" w:after="0" w:afterAutospacing="0"/>
        <w:jc w:val="center"/>
        <w:textAlignment w:val="baseline"/>
        <w:rPr>
          <w:color w:val="000000"/>
        </w:rPr>
      </w:pPr>
      <w:r w:rsidRPr="0007374B">
        <w:rPr>
          <w:color w:val="000000"/>
        </w:rPr>
        <w:t>4.  Контроль за соблюдением условий порядка</w:t>
      </w:r>
    </w:p>
    <w:p w:rsidR="0007374B" w:rsidRPr="0007374B" w:rsidRDefault="0007374B" w:rsidP="00601861">
      <w:pPr>
        <w:pStyle w:val="af9"/>
        <w:shd w:val="clear" w:color="auto" w:fill="FFFFFF"/>
        <w:spacing w:before="0" w:beforeAutospacing="0" w:after="0" w:afterAutospacing="0"/>
        <w:ind w:firstLine="624"/>
        <w:jc w:val="both"/>
        <w:textAlignment w:val="baseline"/>
        <w:rPr>
          <w:color w:val="000000"/>
        </w:rPr>
      </w:pPr>
      <w:r w:rsidRPr="0007374B">
        <w:rPr>
          <w:color w:val="000000"/>
        </w:rPr>
        <w:t>4.1. Контроль за целевым расходованием аккумулированных денежных</w:t>
      </w:r>
      <w:r w:rsidR="0048085A">
        <w:rPr>
          <w:color w:val="000000"/>
        </w:rPr>
        <w:t xml:space="preserve"> </w:t>
      </w:r>
      <w:r w:rsidRPr="0007374B">
        <w:rPr>
          <w:color w:val="000000"/>
        </w:rPr>
        <w:t xml:space="preserve">средств  заинтересованных  лиц  осуществляется    </w:t>
      </w:r>
      <w:r w:rsidR="00B01F57">
        <w:rPr>
          <w:color w:val="000000"/>
        </w:rPr>
        <w:t>а</w:t>
      </w:r>
      <w:r w:rsidRPr="0007374B">
        <w:rPr>
          <w:color w:val="000000"/>
        </w:rPr>
        <w:t xml:space="preserve">дминистрацией  </w:t>
      </w:r>
      <w:r w:rsidR="0048085A" w:rsidRPr="0007374B">
        <w:rPr>
          <w:color w:val="000000"/>
        </w:rPr>
        <w:t xml:space="preserve">  </w:t>
      </w:r>
      <w:r w:rsidR="0048085A">
        <w:rPr>
          <w:color w:val="000000"/>
        </w:rPr>
        <w:t>городского округа город Кулебаки</w:t>
      </w:r>
      <w:r w:rsidR="0048085A" w:rsidRPr="0007374B">
        <w:rPr>
          <w:color w:val="000000"/>
        </w:rPr>
        <w:t xml:space="preserve"> </w:t>
      </w:r>
      <w:r w:rsidRPr="0007374B">
        <w:rPr>
          <w:color w:val="000000"/>
        </w:rPr>
        <w:t>в  соответствии  с бюджетным законодательством.</w:t>
      </w:r>
    </w:p>
    <w:p w:rsidR="0007374B" w:rsidRPr="0007374B" w:rsidRDefault="0007374B" w:rsidP="00601861">
      <w:pPr>
        <w:pStyle w:val="af9"/>
        <w:shd w:val="clear" w:color="auto" w:fill="FFFFFF"/>
        <w:spacing w:before="0" w:beforeAutospacing="0" w:after="0" w:afterAutospacing="0"/>
        <w:ind w:firstLine="624"/>
        <w:jc w:val="both"/>
        <w:textAlignment w:val="baseline"/>
        <w:rPr>
          <w:color w:val="000000"/>
        </w:rPr>
      </w:pPr>
      <w:r w:rsidRPr="0007374B">
        <w:rPr>
          <w:color w:val="000000"/>
        </w:rPr>
        <w:t xml:space="preserve">4.2. </w:t>
      </w:r>
      <w:r w:rsidR="0048085A" w:rsidRPr="0007374B">
        <w:rPr>
          <w:color w:val="000000"/>
        </w:rPr>
        <w:t xml:space="preserve">Администрация  </w:t>
      </w:r>
      <w:r w:rsidR="0048085A">
        <w:rPr>
          <w:color w:val="000000"/>
        </w:rPr>
        <w:t>городского округа город Кулебаки</w:t>
      </w:r>
      <w:r w:rsidR="0048085A" w:rsidRPr="0007374B">
        <w:rPr>
          <w:color w:val="000000"/>
        </w:rPr>
        <w:t xml:space="preserve"> </w:t>
      </w:r>
      <w:r w:rsidRPr="0007374B">
        <w:rPr>
          <w:color w:val="000000"/>
        </w:rPr>
        <w:t>обеспечивает  возврат аккумулированных  денежных  средств заинтересованным  лицам в срок до 31 декабря текущего года при условии:</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r w:rsidRPr="0007374B">
        <w:rPr>
          <w:color w:val="000000"/>
        </w:rPr>
        <w:t>- экономии  денежных  средств,  по  итогам  проведения  конкурсных процедур;</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r w:rsidRPr="0007374B">
        <w:rPr>
          <w:color w:val="000000"/>
        </w:rPr>
        <w:t>- неисполнения  работ  по  благоустройству  дворовой  территории многоквартирного дома по вине подрядной организации;</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r w:rsidRPr="0007374B">
        <w:rPr>
          <w:color w:val="000000"/>
        </w:rPr>
        <w:t>- не предоставления заинтересованными лицами доступа  к проведению благоустройства на дворовой территории;</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r w:rsidRPr="0007374B">
        <w:rPr>
          <w:color w:val="000000"/>
        </w:rPr>
        <w:t>- возникновения обстоятельств непреодолимой силы;</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r w:rsidRPr="0007374B">
        <w:rPr>
          <w:color w:val="000000"/>
        </w:rPr>
        <w:t>- возникновения  иных  случаев,  предусмотренных  действующим законодательством.</w:t>
      </w:r>
    </w:p>
    <w:p w:rsidR="0007374B" w:rsidRPr="0007374B" w:rsidRDefault="0007374B" w:rsidP="0007374B">
      <w:pPr>
        <w:pStyle w:val="af9"/>
        <w:shd w:val="clear" w:color="auto" w:fill="FFFFFF"/>
        <w:spacing w:before="0" w:beforeAutospacing="0" w:after="0" w:afterAutospacing="0"/>
        <w:jc w:val="both"/>
        <w:textAlignment w:val="baseline"/>
        <w:rPr>
          <w:color w:val="000000"/>
        </w:rPr>
      </w:pPr>
    </w:p>
    <w:p w:rsidR="0007374B" w:rsidRDefault="0007374B" w:rsidP="005F53B8">
      <w:pPr>
        <w:pStyle w:val="af9"/>
        <w:shd w:val="clear" w:color="auto" w:fill="FFFFFF"/>
        <w:spacing w:before="0" w:beforeAutospacing="0" w:after="0" w:afterAutospacing="0"/>
        <w:jc w:val="center"/>
        <w:textAlignment w:val="baseline"/>
        <w:rPr>
          <w:b/>
          <w:color w:val="000000"/>
        </w:rPr>
      </w:pPr>
    </w:p>
    <w:p w:rsidR="00601861" w:rsidRDefault="00601861" w:rsidP="005F53B8">
      <w:pPr>
        <w:pStyle w:val="af9"/>
        <w:shd w:val="clear" w:color="auto" w:fill="FFFFFF"/>
        <w:spacing w:before="0" w:beforeAutospacing="0" w:after="0" w:afterAutospacing="0"/>
        <w:jc w:val="center"/>
        <w:textAlignment w:val="baseline"/>
        <w:rPr>
          <w:b/>
          <w:color w:val="000000"/>
        </w:rPr>
        <w:sectPr w:rsidR="00601861" w:rsidSect="007577C3">
          <w:pgSz w:w="11907" w:h="16840"/>
          <w:pgMar w:top="567" w:right="851" w:bottom="851" w:left="1418" w:header="709" w:footer="709" w:gutter="0"/>
          <w:pgNumType w:start="1"/>
          <w:cols w:space="708"/>
          <w:titlePg/>
          <w:docGrid w:linePitch="381"/>
        </w:sectPr>
      </w:pPr>
      <w:r>
        <w:rPr>
          <w:b/>
          <w:color w:val="000000"/>
        </w:rPr>
        <w:t>______________________________</w:t>
      </w:r>
    </w:p>
    <w:p w:rsidR="0007374B" w:rsidRDefault="000419DE" w:rsidP="005F53B8">
      <w:pPr>
        <w:pStyle w:val="af9"/>
        <w:shd w:val="clear" w:color="auto" w:fill="FFFFFF"/>
        <w:spacing w:before="0" w:beforeAutospacing="0" w:after="0" w:afterAutospacing="0"/>
        <w:jc w:val="center"/>
        <w:textAlignment w:val="baseline"/>
        <w:rPr>
          <w:b/>
          <w:color w:val="000000"/>
        </w:rPr>
      </w:pPr>
      <w:r>
        <w:rPr>
          <w:b/>
          <w:noProof/>
          <w:color w:val="000000"/>
        </w:rPr>
        <w:lastRenderedPageBreak/>
        <w:pict>
          <v:shape id="_x0000_s1039" type="#_x0000_t202" style="position:absolute;left:0;text-align:left;margin-left:265.1pt;margin-top:-19.35pt;width:252pt;height:112.5pt;z-index:251662336" strokecolor="white">
            <v:textbox style="mso-next-textbox:#_x0000_s1039">
              <w:txbxContent>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rsidTr="00BD4ACE">
                    <w:tc>
                      <w:tcPr>
                        <w:tcW w:w="5028" w:type="dxa"/>
                        <w:tcBorders>
                          <w:top w:val="nil"/>
                          <w:left w:val="nil"/>
                          <w:bottom w:val="nil"/>
                          <w:right w:val="nil"/>
                        </w:tcBorders>
                      </w:tcPr>
                      <w:p w:rsidR="00327FFA" w:rsidRPr="00B66089" w:rsidRDefault="00327FFA" w:rsidP="005F53B8">
                        <w:pPr>
                          <w:jc w:val="center"/>
                          <w:rPr>
                            <w:szCs w:val="28"/>
                          </w:rPr>
                        </w:pPr>
                        <w:permStart w:id="19" w:edGrp="everyone"/>
                        <w:r w:rsidRPr="00B66089">
                          <w:rPr>
                            <w:szCs w:val="28"/>
                          </w:rPr>
                          <w:t>П</w:t>
                        </w:r>
                        <w:r>
                          <w:rPr>
                            <w:szCs w:val="28"/>
                          </w:rPr>
                          <w:t>риложение 8</w:t>
                        </w:r>
                      </w:p>
                      <w:p w:rsidR="00327FFA" w:rsidRDefault="00327FFA" w:rsidP="005F53B8">
                        <w:pPr>
                          <w:jc w:val="center"/>
                        </w:pPr>
                        <w:permStart w:id="20" w:edGrp="everyone"/>
                        <w:permEnd w:id="19"/>
                        <w:r>
                          <w:t xml:space="preserve">к муниципальной программе </w:t>
                        </w:r>
                        <w:permEnd w:id="20"/>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07374B">
                  <w:pPr>
                    <w:jc w:val="center"/>
                  </w:pPr>
                </w:p>
              </w:txbxContent>
            </v:textbox>
          </v:shape>
        </w:pict>
      </w:r>
    </w:p>
    <w:p w:rsidR="0007374B" w:rsidRDefault="0007374B" w:rsidP="005F53B8">
      <w:pPr>
        <w:pStyle w:val="af9"/>
        <w:shd w:val="clear" w:color="auto" w:fill="FFFFFF"/>
        <w:spacing w:before="0" w:beforeAutospacing="0" w:after="0" w:afterAutospacing="0"/>
        <w:jc w:val="center"/>
        <w:textAlignment w:val="baseline"/>
        <w:rPr>
          <w:b/>
          <w:color w:val="000000"/>
        </w:rPr>
      </w:pPr>
    </w:p>
    <w:p w:rsidR="0007374B" w:rsidRDefault="0007374B" w:rsidP="005F53B8">
      <w:pPr>
        <w:pStyle w:val="af9"/>
        <w:shd w:val="clear" w:color="auto" w:fill="FFFFFF"/>
        <w:spacing w:before="0" w:beforeAutospacing="0" w:after="0" w:afterAutospacing="0"/>
        <w:jc w:val="center"/>
        <w:textAlignment w:val="baseline"/>
        <w:rPr>
          <w:b/>
          <w:color w:val="000000"/>
        </w:rPr>
      </w:pPr>
    </w:p>
    <w:p w:rsidR="0007374B" w:rsidRDefault="0007374B" w:rsidP="005F53B8">
      <w:pPr>
        <w:pStyle w:val="af9"/>
        <w:shd w:val="clear" w:color="auto" w:fill="FFFFFF"/>
        <w:spacing w:before="0" w:beforeAutospacing="0" w:after="0" w:afterAutospacing="0"/>
        <w:jc w:val="center"/>
        <w:textAlignment w:val="baseline"/>
        <w:rPr>
          <w:b/>
          <w:color w:val="000000"/>
        </w:rPr>
      </w:pPr>
    </w:p>
    <w:p w:rsidR="0007374B" w:rsidRDefault="0007374B" w:rsidP="005F53B8">
      <w:pPr>
        <w:pStyle w:val="af9"/>
        <w:shd w:val="clear" w:color="auto" w:fill="FFFFFF"/>
        <w:spacing w:before="0" w:beforeAutospacing="0" w:after="0" w:afterAutospacing="0"/>
        <w:jc w:val="center"/>
        <w:textAlignment w:val="baseline"/>
        <w:rPr>
          <w:b/>
          <w:color w:val="000000"/>
        </w:rPr>
      </w:pPr>
    </w:p>
    <w:p w:rsidR="0007374B" w:rsidRDefault="0007374B" w:rsidP="005F53B8">
      <w:pPr>
        <w:pStyle w:val="af9"/>
        <w:shd w:val="clear" w:color="auto" w:fill="FFFFFF"/>
        <w:spacing w:before="0" w:beforeAutospacing="0" w:after="0" w:afterAutospacing="0"/>
        <w:jc w:val="center"/>
        <w:textAlignment w:val="baseline"/>
        <w:rPr>
          <w:b/>
          <w:color w:val="000000"/>
        </w:rPr>
      </w:pPr>
    </w:p>
    <w:p w:rsidR="0007374B" w:rsidRDefault="0007374B" w:rsidP="005F53B8">
      <w:pPr>
        <w:pStyle w:val="af9"/>
        <w:shd w:val="clear" w:color="auto" w:fill="FFFFFF"/>
        <w:spacing w:before="0" w:beforeAutospacing="0" w:after="0" w:afterAutospacing="0"/>
        <w:jc w:val="center"/>
        <w:textAlignment w:val="baseline"/>
        <w:rPr>
          <w:b/>
          <w:color w:val="000000"/>
        </w:rPr>
      </w:pPr>
    </w:p>
    <w:p w:rsidR="00BE1EDA" w:rsidRPr="005F53B8" w:rsidRDefault="00BE1EDA" w:rsidP="005F53B8">
      <w:pPr>
        <w:pStyle w:val="af9"/>
        <w:shd w:val="clear" w:color="auto" w:fill="FFFFFF"/>
        <w:spacing w:before="0" w:beforeAutospacing="0" w:after="0" w:afterAutospacing="0"/>
        <w:jc w:val="center"/>
        <w:textAlignment w:val="baseline"/>
        <w:rPr>
          <w:b/>
          <w:color w:val="000000"/>
        </w:rPr>
      </w:pPr>
      <w:r w:rsidRPr="005F53B8">
        <w:rPr>
          <w:b/>
          <w:color w:val="000000"/>
        </w:rPr>
        <w:t>Порядок</w:t>
      </w:r>
    </w:p>
    <w:p w:rsidR="00B01F57" w:rsidRDefault="00BE1EDA" w:rsidP="005F53B8">
      <w:pPr>
        <w:pStyle w:val="af9"/>
        <w:shd w:val="clear" w:color="auto" w:fill="FFFFFF"/>
        <w:spacing w:before="0" w:beforeAutospacing="0" w:after="0" w:afterAutospacing="0"/>
        <w:jc w:val="center"/>
        <w:textAlignment w:val="baseline"/>
        <w:rPr>
          <w:b/>
        </w:rPr>
      </w:pPr>
      <w:r w:rsidRPr="005F53B8">
        <w:rPr>
          <w:b/>
          <w:color w:val="000000"/>
        </w:rPr>
        <w:t>разработки, обсуждения, согласования с заинтересованными лицами и утверждения дизайн-проектов благоустройства дворовых территорий</w:t>
      </w:r>
      <w:r w:rsidR="00EE4356">
        <w:rPr>
          <w:b/>
          <w:color w:val="000000"/>
        </w:rPr>
        <w:t xml:space="preserve"> </w:t>
      </w:r>
      <w:r w:rsidR="007A5C45">
        <w:rPr>
          <w:b/>
          <w:color w:val="000000"/>
        </w:rPr>
        <w:t xml:space="preserve">многоквартирных домов </w:t>
      </w:r>
      <w:r w:rsidR="00EE4356">
        <w:rPr>
          <w:b/>
          <w:color w:val="000000"/>
        </w:rPr>
        <w:t xml:space="preserve">и </w:t>
      </w:r>
      <w:r w:rsidR="00BF5A9F">
        <w:rPr>
          <w:b/>
          <w:color w:val="000000"/>
        </w:rPr>
        <w:t>(или)</w:t>
      </w:r>
      <w:r w:rsidR="00EE4356">
        <w:rPr>
          <w:b/>
          <w:color w:val="000000"/>
        </w:rPr>
        <w:t xml:space="preserve"> </w:t>
      </w:r>
      <w:r w:rsidR="00EE4356" w:rsidRPr="007A5C45">
        <w:rPr>
          <w:b/>
        </w:rPr>
        <w:t>общественных территорий</w:t>
      </w:r>
      <w:r w:rsidRPr="007A5C45">
        <w:rPr>
          <w:b/>
        </w:rPr>
        <w:t>, включенных</w:t>
      </w:r>
      <w:r w:rsidRPr="005F53B8">
        <w:rPr>
          <w:b/>
          <w:color w:val="000000"/>
        </w:rPr>
        <w:t xml:space="preserve"> в муниципальную программу </w:t>
      </w:r>
      <w:r w:rsidR="005F53B8" w:rsidRPr="005F53B8">
        <w:rPr>
          <w:b/>
        </w:rPr>
        <w:t>«Формирование современной городской среды на территории городского округа город Кулебаки Нижегородской области</w:t>
      </w:r>
    </w:p>
    <w:p w:rsidR="005F53B8" w:rsidRPr="005F53B8" w:rsidRDefault="005F53B8" w:rsidP="005F53B8">
      <w:pPr>
        <w:pStyle w:val="af9"/>
        <w:shd w:val="clear" w:color="auto" w:fill="FFFFFF"/>
        <w:spacing w:before="0" w:beforeAutospacing="0" w:after="0" w:afterAutospacing="0"/>
        <w:jc w:val="center"/>
        <w:textAlignment w:val="baseline"/>
        <w:rPr>
          <w:b/>
          <w:bCs/>
          <w:szCs w:val="28"/>
        </w:rPr>
      </w:pPr>
      <w:r w:rsidRPr="005F53B8">
        <w:rPr>
          <w:b/>
        </w:rPr>
        <w:t xml:space="preserve"> на 2018-2022 годы»</w:t>
      </w:r>
    </w:p>
    <w:p w:rsidR="00BE1EDA" w:rsidRPr="005F53B8" w:rsidRDefault="00BE1EDA" w:rsidP="005F53B8">
      <w:pPr>
        <w:pStyle w:val="af9"/>
        <w:shd w:val="clear" w:color="auto" w:fill="FFFFFF"/>
        <w:spacing w:before="0" w:beforeAutospacing="0" w:after="0" w:afterAutospacing="0"/>
        <w:jc w:val="center"/>
        <w:textAlignment w:val="baseline"/>
        <w:rPr>
          <w:color w:val="000000"/>
        </w:rPr>
      </w:pPr>
      <w:r w:rsidRPr="005F53B8">
        <w:rPr>
          <w:color w:val="000000"/>
        </w:rPr>
        <w:t>1.  Общие положения</w:t>
      </w:r>
    </w:p>
    <w:p w:rsidR="00BE1EDA" w:rsidRPr="005F53B8" w:rsidRDefault="00BE1EDA" w:rsidP="009C4036">
      <w:pPr>
        <w:pStyle w:val="af9"/>
        <w:shd w:val="clear" w:color="auto" w:fill="FFFFFF"/>
        <w:spacing w:before="0" w:beforeAutospacing="0" w:after="0" w:afterAutospacing="0"/>
        <w:ind w:firstLine="624"/>
        <w:jc w:val="both"/>
        <w:textAlignment w:val="baseline"/>
        <w:rPr>
          <w:color w:val="000000"/>
        </w:rPr>
      </w:pPr>
      <w:r w:rsidRPr="005F53B8">
        <w:rPr>
          <w:color w:val="000000"/>
        </w:rPr>
        <w:t>1.1. Настоящий  Порядок  регламентирует  процедуру  разработки, обсуждения  и  согласования  с  заинтересованными  лицами  дизайн-проект</w:t>
      </w:r>
      <w:r w:rsidR="00A276B4">
        <w:rPr>
          <w:color w:val="000000"/>
        </w:rPr>
        <w:t>ов</w:t>
      </w:r>
      <w:r w:rsidRPr="005F53B8">
        <w:rPr>
          <w:color w:val="000000"/>
        </w:rPr>
        <w:t xml:space="preserve"> благоустройства  дворов</w:t>
      </w:r>
      <w:r w:rsidR="00A276B4">
        <w:rPr>
          <w:color w:val="000000"/>
        </w:rPr>
        <w:t>ых</w:t>
      </w:r>
      <w:r w:rsidRPr="005F53B8">
        <w:rPr>
          <w:color w:val="000000"/>
        </w:rPr>
        <w:t xml:space="preserve">  территори</w:t>
      </w:r>
      <w:r w:rsidR="00A276B4">
        <w:rPr>
          <w:color w:val="000000"/>
        </w:rPr>
        <w:t>й многоквартирных домов и</w:t>
      </w:r>
      <w:r w:rsidR="00BF5A9F">
        <w:rPr>
          <w:color w:val="000000"/>
        </w:rPr>
        <w:t xml:space="preserve"> (или)</w:t>
      </w:r>
      <w:r w:rsidR="00A276B4">
        <w:rPr>
          <w:color w:val="000000"/>
        </w:rPr>
        <w:t xml:space="preserve"> общественных территорий городского округа город Кулебаки Нижегородской области</w:t>
      </w:r>
      <w:r w:rsidRPr="005F53B8">
        <w:rPr>
          <w:color w:val="000000"/>
        </w:rPr>
        <w:t xml:space="preserve">,  а  также  их  утверждение  в рамках реализации муниципальной программы  </w:t>
      </w:r>
      <w:r w:rsidR="005F53B8" w:rsidRPr="005F53B8">
        <w:t>«Формирование современной городской среды на территории городского округа город Кулебаки Нижегородской области на 2018-2022 годы»</w:t>
      </w:r>
      <w:r w:rsidRPr="005F53B8">
        <w:rPr>
          <w:color w:val="000000"/>
        </w:rPr>
        <w:t xml:space="preserve"> (далее – Порядок).</w:t>
      </w:r>
    </w:p>
    <w:p w:rsidR="00BE1EDA" w:rsidRPr="005F53B8" w:rsidRDefault="00BE1EDA" w:rsidP="009C4036">
      <w:pPr>
        <w:pStyle w:val="af9"/>
        <w:shd w:val="clear" w:color="auto" w:fill="FFFFFF"/>
        <w:spacing w:before="0" w:beforeAutospacing="0" w:after="0" w:afterAutospacing="0"/>
        <w:ind w:firstLine="624"/>
        <w:jc w:val="both"/>
        <w:textAlignment w:val="baseline"/>
        <w:rPr>
          <w:color w:val="000000"/>
        </w:rPr>
      </w:pPr>
      <w:r w:rsidRPr="005F53B8">
        <w:rPr>
          <w:color w:val="000000"/>
        </w:rPr>
        <w:t>1.2. Под  дизайн-проектом  понимается  графический  и  текстовый материал,  включающий  в  себя  визуализированное  изображение  дворовой территории</w:t>
      </w:r>
      <w:r w:rsidR="007A5C45">
        <w:rPr>
          <w:color w:val="000000"/>
        </w:rPr>
        <w:t xml:space="preserve"> многоквартирных домов </w:t>
      </w:r>
      <w:r w:rsidR="00A276B4">
        <w:rPr>
          <w:color w:val="000000"/>
        </w:rPr>
        <w:t xml:space="preserve"> и (или) общественной территории,</w:t>
      </w:r>
      <w:r w:rsidRPr="005F53B8">
        <w:rPr>
          <w:color w:val="000000"/>
        </w:rPr>
        <w:t xml:space="preserve">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BE1EDA" w:rsidRPr="005F53B8" w:rsidRDefault="00BE1EDA" w:rsidP="009C4036">
      <w:pPr>
        <w:pStyle w:val="af9"/>
        <w:shd w:val="clear" w:color="auto" w:fill="FFFFFF"/>
        <w:spacing w:before="0" w:beforeAutospacing="0" w:after="0" w:afterAutospacing="0"/>
        <w:ind w:firstLine="624"/>
        <w:jc w:val="both"/>
        <w:textAlignment w:val="baseline"/>
        <w:rPr>
          <w:color w:val="000000"/>
        </w:rPr>
      </w:pPr>
      <w:r w:rsidRPr="005F53B8">
        <w:rPr>
          <w:color w:val="00000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w:t>
      </w:r>
      <w:r w:rsidR="007A5C45">
        <w:rPr>
          <w:color w:val="000000"/>
        </w:rPr>
        <w:t xml:space="preserve"> многоквартирных домов</w:t>
      </w:r>
      <w:r w:rsidRPr="005F53B8">
        <w:rPr>
          <w:color w:val="000000"/>
        </w:rPr>
        <w:t xml:space="preserve">  или  </w:t>
      </w:r>
      <w:r w:rsidR="009C4036">
        <w:rPr>
          <w:color w:val="000000"/>
        </w:rPr>
        <w:t xml:space="preserve">общественной </w:t>
      </w:r>
      <w:r w:rsidRPr="005F53B8">
        <w:rPr>
          <w:color w:val="000000"/>
        </w:rPr>
        <w:t>территории  с  описанием  работ  и мероприятий, предлагаемых к выполнению.</w:t>
      </w:r>
    </w:p>
    <w:p w:rsidR="00BE1EDA" w:rsidRPr="005F53B8" w:rsidRDefault="00BE1EDA" w:rsidP="00A276B4">
      <w:pPr>
        <w:pStyle w:val="af9"/>
        <w:shd w:val="clear" w:color="auto" w:fill="FFFFFF"/>
        <w:spacing w:before="0" w:beforeAutospacing="0" w:after="0" w:afterAutospacing="0"/>
        <w:ind w:firstLine="624"/>
        <w:jc w:val="both"/>
        <w:textAlignment w:val="baseline"/>
        <w:rPr>
          <w:color w:val="000000"/>
        </w:rPr>
      </w:pPr>
      <w:r w:rsidRPr="005F53B8">
        <w:rPr>
          <w:color w:val="000000"/>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w:t>
      </w:r>
      <w:r w:rsidR="00A276B4">
        <w:rPr>
          <w:color w:val="000000"/>
        </w:rPr>
        <w:t xml:space="preserve"> общественной</w:t>
      </w:r>
      <w:r w:rsidRPr="005F53B8">
        <w:rPr>
          <w:color w:val="000000"/>
        </w:rPr>
        <w:t xml:space="preserve"> территории, подлежащей благоустройству (далее – заинтересованные лица).</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xml:space="preserve">1.4. От имени </w:t>
      </w:r>
      <w:r w:rsidR="005F53B8">
        <w:rPr>
          <w:color w:val="000000"/>
        </w:rPr>
        <w:t>а</w:t>
      </w:r>
      <w:r w:rsidRPr="005F53B8">
        <w:rPr>
          <w:color w:val="000000"/>
        </w:rPr>
        <w:t xml:space="preserve">дминистрации </w:t>
      </w:r>
      <w:r w:rsidR="005F53B8">
        <w:rPr>
          <w:color w:val="000000"/>
        </w:rPr>
        <w:t xml:space="preserve">городского округа город Кулебаки Нижегородской области </w:t>
      </w:r>
      <w:r w:rsidRPr="005F53B8">
        <w:rPr>
          <w:color w:val="000000"/>
        </w:rPr>
        <w:t>взаимодействовать с заинтересованными лицами,  либо  их  представителями  в  части  обсуждения  дизайн-проектов благоустройства  дворовых</w:t>
      </w:r>
      <w:r w:rsidR="007A5C45">
        <w:rPr>
          <w:color w:val="000000"/>
        </w:rPr>
        <w:t xml:space="preserve"> территорий многоквартирных домов</w:t>
      </w:r>
      <w:r w:rsidRPr="005F53B8">
        <w:rPr>
          <w:color w:val="000000"/>
        </w:rPr>
        <w:t xml:space="preserve"> </w:t>
      </w:r>
      <w:r w:rsidR="00A276B4">
        <w:rPr>
          <w:color w:val="000000"/>
        </w:rPr>
        <w:t>и общественных</w:t>
      </w:r>
      <w:r w:rsidRPr="005F53B8">
        <w:rPr>
          <w:color w:val="000000"/>
        </w:rPr>
        <w:t xml:space="preserve"> территорий,  включённых  в  муниципальную программу упо</w:t>
      </w:r>
      <w:r w:rsidR="00A276B4">
        <w:rPr>
          <w:color w:val="000000"/>
        </w:rPr>
        <w:t>лномочена общественная комиссия по реализации приоритетного проекта «Формирование современной городской среды на территории городского округа город Кулебаки на 2018-2020 годы (Постановление администрации г.о.г.Кулебаки от 05.07.2017г. №1490).</w:t>
      </w:r>
    </w:p>
    <w:p w:rsidR="0070073A" w:rsidRDefault="0070073A" w:rsidP="005F53B8">
      <w:pPr>
        <w:pStyle w:val="af9"/>
        <w:shd w:val="clear" w:color="auto" w:fill="FFFFFF"/>
        <w:spacing w:before="0" w:beforeAutospacing="0" w:after="0" w:afterAutospacing="0"/>
        <w:jc w:val="center"/>
        <w:textAlignment w:val="baseline"/>
        <w:rPr>
          <w:color w:val="000000"/>
        </w:rPr>
      </w:pPr>
    </w:p>
    <w:p w:rsidR="00BE1EDA" w:rsidRPr="005F53B8" w:rsidRDefault="00BE1EDA" w:rsidP="005F53B8">
      <w:pPr>
        <w:pStyle w:val="af9"/>
        <w:shd w:val="clear" w:color="auto" w:fill="FFFFFF"/>
        <w:spacing w:before="0" w:beforeAutospacing="0" w:after="0" w:afterAutospacing="0"/>
        <w:jc w:val="center"/>
        <w:textAlignment w:val="baseline"/>
        <w:rPr>
          <w:color w:val="000000"/>
        </w:rPr>
      </w:pPr>
      <w:r w:rsidRPr="005F53B8">
        <w:rPr>
          <w:color w:val="000000"/>
        </w:rPr>
        <w:t>2. Разработка дизайн-проектов</w:t>
      </w:r>
    </w:p>
    <w:p w:rsidR="00BE1EDA" w:rsidRPr="005F53B8" w:rsidRDefault="00BE1EDA" w:rsidP="00A276B4">
      <w:pPr>
        <w:pStyle w:val="af9"/>
        <w:shd w:val="clear" w:color="auto" w:fill="FFFFFF"/>
        <w:spacing w:before="0" w:beforeAutospacing="0" w:after="0" w:afterAutospacing="0"/>
        <w:ind w:firstLine="624"/>
        <w:jc w:val="both"/>
        <w:textAlignment w:val="baseline"/>
        <w:rPr>
          <w:color w:val="000000"/>
        </w:rPr>
      </w:pPr>
      <w:r w:rsidRPr="005F53B8">
        <w:rPr>
          <w:color w:val="000000"/>
        </w:rPr>
        <w:t xml:space="preserve">2.1. Дизайн  –  проект  благоустройства  дворовой </w:t>
      </w:r>
      <w:r w:rsidR="007A5C45">
        <w:rPr>
          <w:color w:val="000000"/>
        </w:rPr>
        <w:t xml:space="preserve">территории многоквартирных домов </w:t>
      </w:r>
      <w:r w:rsidR="00A276B4">
        <w:rPr>
          <w:color w:val="000000"/>
        </w:rPr>
        <w:t>и (или) общественной</w:t>
      </w:r>
      <w:r w:rsidRPr="005F53B8">
        <w:rPr>
          <w:color w:val="000000"/>
        </w:rPr>
        <w:t xml:space="preserve">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BE1EDA" w:rsidRPr="005F53B8" w:rsidRDefault="00BE1EDA" w:rsidP="00A276B4">
      <w:pPr>
        <w:pStyle w:val="af9"/>
        <w:shd w:val="clear" w:color="auto" w:fill="FFFFFF"/>
        <w:spacing w:before="0" w:beforeAutospacing="0" w:after="0" w:afterAutospacing="0"/>
        <w:ind w:firstLine="624"/>
        <w:jc w:val="both"/>
        <w:textAlignment w:val="baseline"/>
        <w:rPr>
          <w:color w:val="000000"/>
        </w:rPr>
      </w:pPr>
      <w:r w:rsidRPr="005F53B8">
        <w:rPr>
          <w:color w:val="000000"/>
        </w:rPr>
        <w:t>2.2. Разработка  дизайн-проект</w:t>
      </w:r>
      <w:r w:rsidR="007A5C45">
        <w:rPr>
          <w:color w:val="000000"/>
        </w:rPr>
        <w:t>ов</w:t>
      </w:r>
      <w:r w:rsidRPr="005F53B8">
        <w:rPr>
          <w:color w:val="000000"/>
        </w:rPr>
        <w:t xml:space="preserve">  в  отношении  дворовых</w:t>
      </w:r>
      <w:r w:rsidR="007A5C45">
        <w:rPr>
          <w:color w:val="000000"/>
        </w:rPr>
        <w:t xml:space="preserve"> территорий многоквартирных домов</w:t>
      </w:r>
      <w:r w:rsidRPr="005F53B8">
        <w:rPr>
          <w:color w:val="000000"/>
        </w:rPr>
        <w:t xml:space="preserve"> </w:t>
      </w:r>
      <w:r w:rsidR="00A276B4">
        <w:rPr>
          <w:color w:val="000000"/>
        </w:rPr>
        <w:t>и общественных</w:t>
      </w:r>
      <w:r w:rsidRPr="005F53B8">
        <w:rPr>
          <w:color w:val="000000"/>
        </w:rPr>
        <w:t xml:space="preserve"> территорий,  расположенных  на  территории </w:t>
      </w:r>
      <w:r w:rsidR="005F53B8">
        <w:rPr>
          <w:color w:val="000000"/>
        </w:rPr>
        <w:t>городского округа город Кулебаки</w:t>
      </w:r>
      <w:r w:rsidRPr="005F53B8">
        <w:rPr>
          <w:color w:val="000000"/>
        </w:rPr>
        <w:t xml:space="preserve">, осуществляется в соответствии с  Правилами благоустройства  </w:t>
      </w:r>
      <w:r w:rsidR="005F53B8">
        <w:rPr>
          <w:color w:val="000000"/>
        </w:rPr>
        <w:t>городского округа город Кулебаки</w:t>
      </w:r>
      <w:r w:rsidRPr="005F53B8">
        <w:rPr>
          <w:color w:val="000000"/>
        </w:rPr>
        <w:t xml:space="preserve">, требованиями Градостроительного </w:t>
      </w:r>
      <w:r w:rsidRPr="005F53B8">
        <w:rPr>
          <w:color w:val="000000"/>
        </w:rPr>
        <w:lastRenderedPageBreak/>
        <w:t>кодекса  Российской  Федерации,   а  также  действующими  строительными,</w:t>
      </w:r>
      <w:r w:rsidR="007A5C45">
        <w:rPr>
          <w:color w:val="000000"/>
        </w:rPr>
        <w:t xml:space="preserve"> </w:t>
      </w:r>
      <w:r w:rsidRPr="005F53B8">
        <w:rPr>
          <w:color w:val="000000"/>
        </w:rPr>
        <w:t>санитарными и иными нормами и правилами.</w:t>
      </w:r>
    </w:p>
    <w:p w:rsidR="0070073A"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2.</w:t>
      </w:r>
      <w:r w:rsidR="007A5C45">
        <w:rPr>
          <w:color w:val="000000"/>
        </w:rPr>
        <w:t>3</w:t>
      </w:r>
      <w:r w:rsidRPr="005F53B8">
        <w:rPr>
          <w:color w:val="000000"/>
        </w:rPr>
        <w:t>. Разработка  дизайн-проект</w:t>
      </w:r>
      <w:r w:rsidR="007A5C45">
        <w:rPr>
          <w:color w:val="000000"/>
        </w:rPr>
        <w:t>ов</w:t>
      </w:r>
      <w:r w:rsidRPr="005F53B8">
        <w:rPr>
          <w:color w:val="000000"/>
        </w:rPr>
        <w:t xml:space="preserve">  благоустройства  дворов</w:t>
      </w:r>
      <w:r w:rsidR="007A5C45">
        <w:rPr>
          <w:color w:val="000000"/>
        </w:rPr>
        <w:t xml:space="preserve">ых </w:t>
      </w:r>
      <w:r w:rsidRPr="005F53B8">
        <w:rPr>
          <w:color w:val="000000"/>
        </w:rPr>
        <w:t>территори</w:t>
      </w:r>
      <w:r w:rsidR="007A5C45">
        <w:rPr>
          <w:color w:val="000000"/>
        </w:rPr>
        <w:t>й</w:t>
      </w:r>
      <w:r w:rsidRPr="005F53B8">
        <w:rPr>
          <w:color w:val="000000"/>
        </w:rPr>
        <w:t xml:space="preserve"> </w:t>
      </w:r>
      <w:r w:rsidR="007A5C45">
        <w:rPr>
          <w:color w:val="000000"/>
        </w:rPr>
        <w:t>многоквартирных домов</w:t>
      </w:r>
      <w:r w:rsidRPr="005F53B8">
        <w:rPr>
          <w:color w:val="000000"/>
        </w:rPr>
        <w:t xml:space="preserve"> осуществляется  с  учетом  минимальных  и дополнительных  перечней  работ  по  благоустройству  дворовой  территории, установленных  </w:t>
      </w:r>
      <w:r w:rsidR="0070073A" w:rsidRPr="009E5ABD">
        <w:t>Постановление Правительства Нижегородской области от 01.09.2017г. N651 "Об утверждении государственной программы "Формирование современной городской среды на территории Нижегородской области на 2018 - 2022 годы".</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2.</w:t>
      </w:r>
      <w:r w:rsidR="007A5C45">
        <w:rPr>
          <w:color w:val="000000"/>
        </w:rPr>
        <w:t>4</w:t>
      </w:r>
      <w:r w:rsidRPr="005F53B8">
        <w:rPr>
          <w:color w:val="000000"/>
        </w:rPr>
        <w:t>. При  подготовке  дизайн-проекта  благоустройства  дворов</w:t>
      </w:r>
      <w:r w:rsidR="007A5C45">
        <w:rPr>
          <w:color w:val="000000"/>
        </w:rPr>
        <w:t>ых территорий многоквартирных домов и (или) общественных</w:t>
      </w:r>
      <w:r w:rsidRPr="005F53B8">
        <w:rPr>
          <w:color w:val="000000"/>
        </w:rPr>
        <w:t xml:space="preserve"> территори</w:t>
      </w:r>
      <w:r w:rsidR="007A5C45">
        <w:rPr>
          <w:color w:val="000000"/>
        </w:rPr>
        <w:t>й</w:t>
      </w:r>
      <w:r w:rsidRPr="005F53B8">
        <w:rPr>
          <w:color w:val="000000"/>
        </w:rPr>
        <w:t xml:space="preserve"> выполняются следующие действия:</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проведение визуального осмотра территории;</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опр</w:t>
      </w:r>
      <w:r w:rsidR="007A5C45">
        <w:rPr>
          <w:color w:val="000000"/>
        </w:rPr>
        <w:t>еделение  участков  территории</w:t>
      </w:r>
      <w:r w:rsidRPr="005F53B8">
        <w:rPr>
          <w:color w:val="000000"/>
        </w:rPr>
        <w:t>,  несущих  определенную функциональную нагрузку: существующие парковки, детская площадка, зона отдыха, контейнерная площадка и т.д.;</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предварительный выбор возможных  к  применению типов  покрытий, освещения, озеленение и т.д.;</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xml:space="preserve">-  уточнение  размеров  и  площадей  функциональных  зон,  видов </w:t>
      </w:r>
    </w:p>
    <w:p w:rsidR="00BE1EDA" w:rsidRPr="005F53B8" w:rsidRDefault="00BE1EDA" w:rsidP="005F53B8">
      <w:pPr>
        <w:pStyle w:val="af9"/>
        <w:shd w:val="clear" w:color="auto" w:fill="FFFFFF"/>
        <w:spacing w:before="0" w:beforeAutospacing="0" w:after="0" w:afterAutospacing="0"/>
        <w:jc w:val="both"/>
        <w:textAlignment w:val="baseline"/>
        <w:rPr>
          <w:color w:val="000000"/>
        </w:rPr>
      </w:pPr>
      <w:r w:rsidRPr="005F53B8">
        <w:rPr>
          <w:color w:val="000000"/>
        </w:rPr>
        <w:t>покрытий;</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 подготовка графического материала.</w:t>
      </w:r>
    </w:p>
    <w:p w:rsidR="00BE1EDA" w:rsidRPr="005F53B8"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2.</w:t>
      </w:r>
      <w:r w:rsidR="007A5C45">
        <w:rPr>
          <w:color w:val="000000"/>
        </w:rPr>
        <w:t>5</w:t>
      </w:r>
      <w:r w:rsidRPr="005F53B8">
        <w:rPr>
          <w:color w:val="000000"/>
        </w:rPr>
        <w:t>. К дизайн-проекту оформляется сводная ведомость объемов работ с учетом элементов благоустройства и конкретных объемов.</w:t>
      </w:r>
    </w:p>
    <w:p w:rsidR="0070073A" w:rsidRDefault="00BE1EDA" w:rsidP="007A5C45">
      <w:pPr>
        <w:pStyle w:val="af9"/>
        <w:shd w:val="clear" w:color="auto" w:fill="FFFFFF"/>
        <w:spacing w:before="0" w:beforeAutospacing="0" w:after="0" w:afterAutospacing="0"/>
        <w:ind w:firstLine="624"/>
        <w:jc w:val="both"/>
        <w:textAlignment w:val="baseline"/>
        <w:rPr>
          <w:color w:val="000000"/>
        </w:rPr>
      </w:pPr>
      <w:r w:rsidRPr="005F53B8">
        <w:rPr>
          <w:color w:val="000000"/>
        </w:rPr>
        <w:t>2.</w:t>
      </w:r>
      <w:r w:rsidR="007A5C45">
        <w:rPr>
          <w:color w:val="000000"/>
        </w:rPr>
        <w:t>6</w:t>
      </w:r>
      <w:r w:rsidRPr="005F53B8">
        <w:rPr>
          <w:color w:val="000000"/>
        </w:rPr>
        <w:t>.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70073A" w:rsidRDefault="0070073A" w:rsidP="0070073A">
      <w:pPr>
        <w:pStyle w:val="af9"/>
        <w:shd w:val="clear" w:color="auto" w:fill="FFFFFF"/>
        <w:spacing w:before="0" w:beforeAutospacing="0" w:after="0" w:afterAutospacing="0"/>
        <w:jc w:val="center"/>
        <w:textAlignment w:val="baseline"/>
        <w:rPr>
          <w:color w:val="000000"/>
        </w:rPr>
      </w:pPr>
    </w:p>
    <w:p w:rsidR="00BE1EDA" w:rsidRPr="005F53B8" w:rsidRDefault="00BE1EDA" w:rsidP="0070073A">
      <w:pPr>
        <w:pStyle w:val="af9"/>
        <w:shd w:val="clear" w:color="auto" w:fill="FFFFFF"/>
        <w:spacing w:before="0" w:beforeAutospacing="0" w:after="0" w:afterAutospacing="0"/>
        <w:jc w:val="center"/>
        <w:textAlignment w:val="baseline"/>
        <w:rPr>
          <w:color w:val="000000"/>
        </w:rPr>
      </w:pPr>
      <w:r w:rsidRPr="005F53B8">
        <w:rPr>
          <w:color w:val="000000"/>
        </w:rPr>
        <w:t>3. Обсуждение, согласование и утверждение дизайн-проекта</w:t>
      </w:r>
    </w:p>
    <w:p w:rsidR="00BD08B9" w:rsidRDefault="00BE1EDA" w:rsidP="00BD08B9">
      <w:pPr>
        <w:pStyle w:val="af9"/>
        <w:shd w:val="clear" w:color="auto" w:fill="FFFFFF"/>
        <w:spacing w:before="0" w:beforeAutospacing="0" w:after="0" w:afterAutospacing="0"/>
        <w:ind w:firstLine="624"/>
        <w:jc w:val="both"/>
        <w:textAlignment w:val="baseline"/>
        <w:rPr>
          <w:color w:val="000000"/>
        </w:rPr>
      </w:pPr>
      <w:r w:rsidRPr="005F53B8">
        <w:rPr>
          <w:color w:val="000000"/>
        </w:rPr>
        <w:t>3.1. В целях  обсуждения, согласования и  утверждения  дизайн-проекта благоустройства  дворов</w:t>
      </w:r>
      <w:r w:rsidR="007A5C45">
        <w:rPr>
          <w:color w:val="000000"/>
        </w:rPr>
        <w:t>ых</w:t>
      </w:r>
      <w:r w:rsidRPr="005F53B8">
        <w:rPr>
          <w:color w:val="000000"/>
        </w:rPr>
        <w:t xml:space="preserve">  территори</w:t>
      </w:r>
      <w:r w:rsidR="007A5C45">
        <w:rPr>
          <w:color w:val="000000"/>
        </w:rPr>
        <w:t>й</w:t>
      </w:r>
      <w:r w:rsidRPr="005F53B8">
        <w:rPr>
          <w:color w:val="000000"/>
        </w:rPr>
        <w:t xml:space="preserve">  многоквартирного  дома</w:t>
      </w:r>
      <w:r w:rsidR="007A5C45">
        <w:rPr>
          <w:color w:val="000000"/>
        </w:rPr>
        <w:t xml:space="preserve"> и (или) общественных территорий</w:t>
      </w:r>
      <w:r w:rsidRPr="005F53B8">
        <w:rPr>
          <w:color w:val="000000"/>
        </w:rPr>
        <w:t xml:space="preserve">, </w:t>
      </w:r>
      <w:r w:rsidR="0070073A">
        <w:rPr>
          <w:color w:val="000000"/>
        </w:rPr>
        <w:t>а</w:t>
      </w:r>
      <w:r w:rsidRPr="005F53B8">
        <w:rPr>
          <w:color w:val="000000"/>
        </w:rPr>
        <w:t xml:space="preserve">дминистрация </w:t>
      </w:r>
      <w:r w:rsidR="0070073A">
        <w:rPr>
          <w:color w:val="000000"/>
        </w:rPr>
        <w:t>городского округа город Кулебаки</w:t>
      </w:r>
      <w:r w:rsidRPr="005F53B8">
        <w:rPr>
          <w:color w:val="000000"/>
        </w:rPr>
        <w:t xml:space="preserve"> </w:t>
      </w:r>
      <w:r w:rsidR="0070073A">
        <w:rPr>
          <w:color w:val="000000"/>
        </w:rPr>
        <w:t>Нижегородской области</w:t>
      </w:r>
      <w:r w:rsidRPr="005F53B8">
        <w:rPr>
          <w:color w:val="000000"/>
        </w:rPr>
        <w:t xml:space="preserve"> уведомляет  представителя (представителей) заинтересованных  лиц,  который  вправе  действовать  в  интересах  всех </w:t>
      </w:r>
      <w:r w:rsidR="00C44410" w:rsidRPr="005F53B8">
        <w:rPr>
          <w:color w:val="000000"/>
        </w:rPr>
        <w:t>собственник</w:t>
      </w:r>
      <w:r w:rsidR="00C44410">
        <w:rPr>
          <w:color w:val="000000"/>
        </w:rPr>
        <w:t>ов</w:t>
      </w:r>
      <w:r w:rsidR="00C44410" w:rsidRPr="005F53B8">
        <w:rPr>
          <w:color w:val="000000"/>
        </w:rPr>
        <w:t xml:space="preserve">  помещений в многоквартирных  домах,  собственник</w:t>
      </w:r>
      <w:r w:rsidR="00C44410">
        <w:rPr>
          <w:color w:val="000000"/>
        </w:rPr>
        <w:t>ов</w:t>
      </w:r>
      <w:r w:rsidR="00C44410" w:rsidRPr="005F53B8">
        <w:rPr>
          <w:color w:val="000000"/>
        </w:rPr>
        <w:t xml:space="preserve">  иных  зданий  и  сооружений, расположенных в границах дворовой территории  и (или)</w:t>
      </w:r>
      <w:r w:rsidR="00C44410">
        <w:rPr>
          <w:color w:val="000000"/>
        </w:rPr>
        <w:t xml:space="preserve"> общественной</w:t>
      </w:r>
      <w:r w:rsidR="00C44410" w:rsidRPr="005F53B8">
        <w:rPr>
          <w:color w:val="000000"/>
        </w:rPr>
        <w:t xml:space="preserve"> территории, подлежащей благоустройству</w:t>
      </w:r>
      <w:r w:rsidR="00C44410">
        <w:rPr>
          <w:color w:val="000000"/>
        </w:rPr>
        <w:t xml:space="preserve">,  о готовности дизайн-проекта </w:t>
      </w:r>
      <w:r w:rsidRPr="005F53B8">
        <w:rPr>
          <w:color w:val="000000"/>
        </w:rPr>
        <w:t xml:space="preserve">в течение </w:t>
      </w:r>
      <w:r w:rsidR="00BD08B9">
        <w:rPr>
          <w:color w:val="000000"/>
        </w:rPr>
        <w:t>5</w:t>
      </w:r>
      <w:r w:rsidRPr="005F53B8">
        <w:rPr>
          <w:color w:val="000000"/>
        </w:rPr>
        <w:t>-х рабочих дня со дня изготовления дизайн-проекта.</w:t>
      </w:r>
      <w:r w:rsidR="00BD08B9">
        <w:rPr>
          <w:color w:val="000000"/>
        </w:rPr>
        <w:tab/>
      </w:r>
    </w:p>
    <w:p w:rsidR="00BE1EDA" w:rsidRPr="005F53B8" w:rsidRDefault="00BE1EDA" w:rsidP="00BD08B9">
      <w:pPr>
        <w:pStyle w:val="af9"/>
        <w:shd w:val="clear" w:color="auto" w:fill="FFFFFF"/>
        <w:spacing w:before="0" w:beforeAutospacing="0" w:after="0" w:afterAutospacing="0"/>
        <w:ind w:firstLine="624"/>
        <w:jc w:val="both"/>
        <w:textAlignment w:val="baseline"/>
        <w:rPr>
          <w:color w:val="000000"/>
        </w:rPr>
      </w:pPr>
      <w:r w:rsidRPr="005F53B8">
        <w:rPr>
          <w:color w:val="000000"/>
        </w:rPr>
        <w:t>3.2. Представитель  заинтересованных  лиц  обеспечивает  обсуждение, согласование  дизайн-проекта  благоустройства  дворовой  территории многоквартирн</w:t>
      </w:r>
      <w:r w:rsidR="00BD08B9">
        <w:rPr>
          <w:color w:val="000000"/>
        </w:rPr>
        <w:t>ых</w:t>
      </w:r>
      <w:r w:rsidRPr="005F53B8">
        <w:rPr>
          <w:color w:val="000000"/>
        </w:rPr>
        <w:t xml:space="preserve">  дом</w:t>
      </w:r>
      <w:r w:rsidR="00BD08B9">
        <w:rPr>
          <w:color w:val="000000"/>
        </w:rPr>
        <w:t>ов и (или) общественной территории</w:t>
      </w:r>
      <w:r w:rsidRPr="005F53B8">
        <w:rPr>
          <w:color w:val="000000"/>
        </w:rPr>
        <w:t>,  для  дальнейшего  его  утверждения  в  срок,  не превышающий 5 рабочих дней.</w:t>
      </w:r>
    </w:p>
    <w:p w:rsidR="00BE1EDA" w:rsidRPr="005F53B8" w:rsidRDefault="00BE1EDA" w:rsidP="00BD08B9">
      <w:pPr>
        <w:pStyle w:val="af9"/>
        <w:shd w:val="clear" w:color="auto" w:fill="FFFFFF"/>
        <w:spacing w:before="0" w:beforeAutospacing="0" w:after="0" w:afterAutospacing="0"/>
        <w:ind w:firstLine="624"/>
        <w:jc w:val="both"/>
        <w:textAlignment w:val="baseline"/>
        <w:rPr>
          <w:color w:val="000000"/>
        </w:rPr>
      </w:pPr>
      <w:r w:rsidRPr="005F53B8">
        <w:rPr>
          <w:color w:val="000000"/>
        </w:rPr>
        <w:t>3.3. Утверждение  дизайн-проекта  благоустройства  дворовой территории многоквартирн</w:t>
      </w:r>
      <w:r w:rsidR="00BD08B9">
        <w:rPr>
          <w:color w:val="000000"/>
        </w:rPr>
        <w:t>ых</w:t>
      </w:r>
      <w:r w:rsidRPr="005F53B8">
        <w:rPr>
          <w:color w:val="000000"/>
        </w:rPr>
        <w:t xml:space="preserve"> дом</w:t>
      </w:r>
      <w:r w:rsidR="00BD08B9">
        <w:rPr>
          <w:color w:val="000000"/>
        </w:rPr>
        <w:t>ов и (или) общественной территории</w:t>
      </w:r>
      <w:r w:rsidRPr="005F53B8">
        <w:rPr>
          <w:color w:val="000000"/>
        </w:rPr>
        <w:t xml:space="preserve"> осуществляется </w:t>
      </w:r>
      <w:r w:rsidR="0070073A" w:rsidRPr="005F53B8">
        <w:rPr>
          <w:color w:val="000000"/>
        </w:rPr>
        <w:t xml:space="preserve"> </w:t>
      </w:r>
      <w:r w:rsidR="0070073A">
        <w:rPr>
          <w:color w:val="000000"/>
        </w:rPr>
        <w:t>а</w:t>
      </w:r>
      <w:r w:rsidR="0070073A" w:rsidRPr="005F53B8">
        <w:rPr>
          <w:color w:val="000000"/>
        </w:rPr>
        <w:t>дминистраци</w:t>
      </w:r>
      <w:r w:rsidR="00BD08B9">
        <w:rPr>
          <w:color w:val="000000"/>
        </w:rPr>
        <w:t>ей</w:t>
      </w:r>
      <w:r w:rsidR="0070073A" w:rsidRPr="005F53B8">
        <w:rPr>
          <w:color w:val="000000"/>
        </w:rPr>
        <w:t xml:space="preserve"> </w:t>
      </w:r>
      <w:r w:rsidR="0070073A">
        <w:rPr>
          <w:color w:val="000000"/>
        </w:rPr>
        <w:lastRenderedPageBreak/>
        <w:t>городского округа город Кулебаки</w:t>
      </w:r>
      <w:r w:rsidR="0070073A" w:rsidRPr="005F53B8">
        <w:rPr>
          <w:color w:val="000000"/>
        </w:rPr>
        <w:t xml:space="preserve"> </w:t>
      </w:r>
      <w:r w:rsidR="0070073A">
        <w:rPr>
          <w:color w:val="000000"/>
        </w:rPr>
        <w:t>Нижегородской области</w:t>
      </w:r>
      <w:r w:rsidRPr="005F53B8">
        <w:rPr>
          <w:color w:val="000000"/>
        </w:rPr>
        <w:t xml:space="preserve">  в  течение  </w:t>
      </w:r>
      <w:r w:rsidR="00BD08B9">
        <w:rPr>
          <w:color w:val="000000"/>
        </w:rPr>
        <w:t>трех</w:t>
      </w:r>
      <w:r w:rsidRPr="005F53B8">
        <w:rPr>
          <w:color w:val="000000"/>
        </w:rPr>
        <w:t xml:space="preserve">  рабочих  дней  со  дня  согласования  дизайн-проекта  представителем заинтересованных лиц.</w:t>
      </w:r>
    </w:p>
    <w:p w:rsidR="00BE1EDA" w:rsidRPr="005F53B8" w:rsidRDefault="00BE1EDA" w:rsidP="005C0097">
      <w:pPr>
        <w:pStyle w:val="af9"/>
        <w:shd w:val="clear" w:color="auto" w:fill="FFFFFF"/>
        <w:spacing w:before="0" w:beforeAutospacing="0" w:after="0" w:afterAutospacing="0"/>
        <w:ind w:firstLine="624"/>
        <w:jc w:val="both"/>
        <w:textAlignment w:val="baseline"/>
        <w:rPr>
          <w:color w:val="000000"/>
        </w:rPr>
      </w:pPr>
      <w:r w:rsidRPr="005F53B8">
        <w:rPr>
          <w:color w:val="000000"/>
        </w:rPr>
        <w:t>3.4. Дизайн-проект  на  благоустройство  дворовой  территории многоквартирн</w:t>
      </w:r>
      <w:r w:rsidR="005C0097">
        <w:rPr>
          <w:color w:val="000000"/>
        </w:rPr>
        <w:t>ых</w:t>
      </w:r>
      <w:r w:rsidRPr="005F53B8">
        <w:rPr>
          <w:color w:val="000000"/>
        </w:rPr>
        <w:t xml:space="preserve"> дом</w:t>
      </w:r>
      <w:r w:rsidR="005C0097">
        <w:rPr>
          <w:color w:val="000000"/>
        </w:rPr>
        <w:t xml:space="preserve">ов и (или) общественной территории </w:t>
      </w:r>
      <w:r w:rsidRPr="005F53B8">
        <w:rPr>
          <w:color w:val="000000"/>
        </w:rPr>
        <w:t xml:space="preserve"> утверждается в двух экземплярах, в том числе один экземпляр передается представителю заинтересованных лиц.</w:t>
      </w:r>
    </w:p>
    <w:p w:rsidR="00BE1EDA" w:rsidRPr="005F53B8" w:rsidRDefault="00BE1EDA" w:rsidP="005C0097">
      <w:pPr>
        <w:pStyle w:val="af9"/>
        <w:shd w:val="clear" w:color="auto" w:fill="FFFFFF"/>
        <w:spacing w:before="0" w:beforeAutospacing="0" w:after="0" w:afterAutospacing="0"/>
        <w:ind w:firstLine="624"/>
        <w:jc w:val="both"/>
        <w:textAlignment w:val="baseline"/>
        <w:rPr>
          <w:color w:val="000000"/>
        </w:rPr>
      </w:pPr>
      <w:r w:rsidRPr="005F53B8">
        <w:rPr>
          <w:color w:val="000000"/>
        </w:rPr>
        <w:t>3.</w:t>
      </w:r>
      <w:r w:rsidR="001E3691">
        <w:rPr>
          <w:color w:val="000000"/>
        </w:rPr>
        <w:t>5</w:t>
      </w:r>
      <w:r w:rsidRPr="005F53B8">
        <w:rPr>
          <w:color w:val="000000"/>
        </w:rPr>
        <w:t xml:space="preserve">.  По утвержденным  дизайн-проектам, </w:t>
      </w:r>
      <w:r w:rsidR="0070073A" w:rsidRPr="005F53B8">
        <w:rPr>
          <w:color w:val="000000"/>
        </w:rPr>
        <w:t xml:space="preserve"> </w:t>
      </w:r>
      <w:r w:rsidR="0070073A">
        <w:rPr>
          <w:color w:val="000000"/>
        </w:rPr>
        <w:t>а</w:t>
      </w:r>
      <w:r w:rsidR="0070073A" w:rsidRPr="005F53B8">
        <w:rPr>
          <w:color w:val="000000"/>
        </w:rPr>
        <w:t>дминистраци</w:t>
      </w:r>
      <w:r w:rsidR="005C0097">
        <w:rPr>
          <w:color w:val="000000"/>
        </w:rPr>
        <w:t>ей</w:t>
      </w:r>
      <w:r w:rsidR="0070073A" w:rsidRPr="005F53B8">
        <w:rPr>
          <w:color w:val="000000"/>
        </w:rPr>
        <w:t xml:space="preserve"> </w:t>
      </w:r>
      <w:r w:rsidR="0070073A">
        <w:rPr>
          <w:color w:val="000000"/>
        </w:rPr>
        <w:t>городского округа город Кулебаки</w:t>
      </w:r>
      <w:r w:rsidR="0070073A" w:rsidRPr="005F53B8">
        <w:rPr>
          <w:color w:val="000000"/>
        </w:rPr>
        <w:t xml:space="preserve"> </w:t>
      </w:r>
      <w:r w:rsidR="0070073A">
        <w:rPr>
          <w:color w:val="000000"/>
        </w:rPr>
        <w:t>Нижегородской области</w:t>
      </w:r>
      <w:r w:rsidR="0070073A" w:rsidRPr="005F53B8">
        <w:rPr>
          <w:color w:val="000000"/>
        </w:rPr>
        <w:t xml:space="preserve"> </w:t>
      </w:r>
      <w:r w:rsidRPr="005F53B8">
        <w:rPr>
          <w:color w:val="000000"/>
        </w:rPr>
        <w:t>в течение 1</w:t>
      </w:r>
      <w:r w:rsidR="005C0097">
        <w:rPr>
          <w:color w:val="000000"/>
        </w:rPr>
        <w:t>5</w:t>
      </w:r>
      <w:r w:rsidRPr="005F53B8">
        <w:rPr>
          <w:color w:val="000000"/>
        </w:rPr>
        <w:t xml:space="preserve"> (</w:t>
      </w:r>
      <w:r w:rsidR="005C0097">
        <w:rPr>
          <w:color w:val="000000"/>
        </w:rPr>
        <w:t>пятнадцати</w:t>
      </w:r>
      <w:r w:rsidRPr="005F53B8">
        <w:rPr>
          <w:color w:val="000000"/>
        </w:rPr>
        <w:t>)  рабочих дней  осуществляется расчет  сметной</w:t>
      </w:r>
      <w:r w:rsidR="005C0097">
        <w:rPr>
          <w:color w:val="000000"/>
        </w:rPr>
        <w:t xml:space="preserve"> </w:t>
      </w:r>
      <w:r w:rsidRPr="005F53B8">
        <w:rPr>
          <w:color w:val="000000"/>
        </w:rPr>
        <w:t>стоимости работ по благоустройству дворовых территории</w:t>
      </w:r>
      <w:r w:rsidR="005C0097">
        <w:rPr>
          <w:color w:val="000000"/>
        </w:rPr>
        <w:t xml:space="preserve"> многоквартирных домов и (или) общественных территорий</w:t>
      </w:r>
      <w:r w:rsidRPr="005F53B8">
        <w:rPr>
          <w:color w:val="000000"/>
        </w:rPr>
        <w:t>.</w:t>
      </w:r>
    </w:p>
    <w:p w:rsidR="00D868F5" w:rsidRDefault="00BE1EDA" w:rsidP="005C0097">
      <w:pPr>
        <w:pStyle w:val="af9"/>
        <w:shd w:val="clear" w:color="auto" w:fill="FFFFFF"/>
        <w:spacing w:before="0" w:beforeAutospacing="0" w:after="0" w:afterAutospacing="0"/>
        <w:ind w:firstLine="624"/>
        <w:jc w:val="both"/>
        <w:textAlignment w:val="baseline"/>
        <w:rPr>
          <w:color w:val="000000"/>
        </w:rPr>
      </w:pPr>
      <w:r w:rsidRPr="005F53B8">
        <w:rPr>
          <w:color w:val="000000"/>
        </w:rPr>
        <w:t>3.</w:t>
      </w:r>
      <w:r w:rsidR="001E3691">
        <w:rPr>
          <w:color w:val="000000"/>
        </w:rPr>
        <w:t>6</w:t>
      </w:r>
      <w:r w:rsidR="0070073A">
        <w:rPr>
          <w:color w:val="000000"/>
        </w:rPr>
        <w:t>. А</w:t>
      </w:r>
      <w:r w:rsidR="0070073A" w:rsidRPr="005F53B8">
        <w:rPr>
          <w:color w:val="000000"/>
        </w:rPr>
        <w:t xml:space="preserve">дминистрация </w:t>
      </w:r>
      <w:r w:rsidR="0070073A">
        <w:rPr>
          <w:color w:val="000000"/>
        </w:rPr>
        <w:t>городского округа город Кулебаки</w:t>
      </w:r>
      <w:r w:rsidR="0070073A" w:rsidRPr="005F53B8">
        <w:rPr>
          <w:color w:val="000000"/>
        </w:rPr>
        <w:t xml:space="preserve"> </w:t>
      </w:r>
      <w:r w:rsidR="0070073A">
        <w:rPr>
          <w:color w:val="000000"/>
        </w:rPr>
        <w:t>Нижегородской области</w:t>
      </w:r>
      <w:r w:rsidR="0070073A" w:rsidRPr="005F53B8">
        <w:rPr>
          <w:color w:val="000000"/>
        </w:rPr>
        <w:t xml:space="preserve"> </w:t>
      </w:r>
      <w:r w:rsidRPr="005F53B8">
        <w:rPr>
          <w:color w:val="000000"/>
        </w:rPr>
        <w:t>осуществляет  расчет  сметной стоимости работ по благоустройству всех дворовых территорий</w:t>
      </w:r>
      <w:r w:rsidR="005C0097">
        <w:rPr>
          <w:color w:val="000000"/>
        </w:rPr>
        <w:t xml:space="preserve"> многоквартирных домов и общественных территорий</w:t>
      </w:r>
      <w:r w:rsidRPr="005F53B8">
        <w:rPr>
          <w:color w:val="000000"/>
        </w:rPr>
        <w:t>, включённых в муниципальную программу.</w:t>
      </w:r>
    </w:p>
    <w:p w:rsidR="009210A3" w:rsidRDefault="009210A3" w:rsidP="005F53B8">
      <w:pPr>
        <w:pStyle w:val="af9"/>
        <w:shd w:val="clear" w:color="auto" w:fill="FFFFFF"/>
        <w:spacing w:before="0" w:beforeAutospacing="0" w:after="0" w:afterAutospacing="0"/>
        <w:jc w:val="both"/>
        <w:textAlignment w:val="baseline"/>
        <w:rPr>
          <w:color w:val="000000"/>
        </w:rPr>
      </w:pPr>
    </w:p>
    <w:p w:rsidR="009210A3" w:rsidRDefault="009210A3" w:rsidP="005F53B8">
      <w:pPr>
        <w:pStyle w:val="af9"/>
        <w:shd w:val="clear" w:color="auto" w:fill="FFFFFF"/>
        <w:spacing w:before="0" w:beforeAutospacing="0" w:after="0" w:afterAutospacing="0"/>
        <w:jc w:val="both"/>
        <w:textAlignment w:val="baseline"/>
        <w:rPr>
          <w:color w:val="000000"/>
        </w:rPr>
      </w:pPr>
    </w:p>
    <w:p w:rsidR="009210A3" w:rsidRDefault="009210A3" w:rsidP="009210A3">
      <w:pPr>
        <w:pStyle w:val="af9"/>
        <w:shd w:val="clear" w:color="auto" w:fill="FFFFFF"/>
        <w:spacing w:before="0" w:beforeAutospacing="0" w:after="0" w:afterAutospacing="0"/>
        <w:jc w:val="center"/>
        <w:textAlignment w:val="baseline"/>
        <w:rPr>
          <w:color w:val="000000"/>
        </w:rPr>
      </w:pPr>
      <w:r>
        <w:rPr>
          <w:color w:val="000000"/>
        </w:rPr>
        <w:t>____________________________</w:t>
      </w:r>
    </w:p>
    <w:p w:rsidR="009210A3" w:rsidRDefault="009210A3" w:rsidP="009210A3">
      <w:pPr>
        <w:pStyle w:val="af9"/>
        <w:shd w:val="clear" w:color="auto" w:fill="FFFFFF"/>
        <w:spacing w:before="0" w:beforeAutospacing="0" w:after="0" w:afterAutospacing="0"/>
        <w:jc w:val="center"/>
        <w:textAlignment w:val="baseline"/>
        <w:rPr>
          <w:color w:val="000000"/>
        </w:rPr>
      </w:pPr>
    </w:p>
    <w:p w:rsidR="009210A3" w:rsidRDefault="009210A3" w:rsidP="009210A3">
      <w:pPr>
        <w:pStyle w:val="af9"/>
        <w:shd w:val="clear" w:color="auto" w:fill="FFFFFF"/>
        <w:spacing w:before="0" w:beforeAutospacing="0" w:after="0" w:afterAutospacing="0"/>
        <w:jc w:val="center"/>
        <w:textAlignment w:val="baseline"/>
        <w:rPr>
          <w:color w:val="000000"/>
        </w:rPr>
      </w:pPr>
    </w:p>
    <w:p w:rsidR="009210A3" w:rsidRDefault="009210A3" w:rsidP="009210A3">
      <w:pPr>
        <w:pStyle w:val="af9"/>
        <w:shd w:val="clear" w:color="auto" w:fill="FFFFFF"/>
        <w:spacing w:before="0" w:beforeAutospacing="0" w:after="0" w:afterAutospacing="0"/>
        <w:jc w:val="center"/>
        <w:textAlignment w:val="baseline"/>
        <w:rPr>
          <w:color w:val="000000"/>
        </w:rPr>
        <w:sectPr w:rsidR="009210A3" w:rsidSect="00601861">
          <w:pgSz w:w="11907" w:h="16840"/>
          <w:pgMar w:top="567" w:right="851" w:bottom="851" w:left="1418" w:header="709" w:footer="709" w:gutter="0"/>
          <w:pgNumType w:start="1"/>
          <w:cols w:space="708"/>
          <w:titlePg/>
          <w:docGrid w:linePitch="381"/>
        </w:sectPr>
      </w:pPr>
    </w:p>
    <w:p w:rsidR="009210A3" w:rsidRDefault="000419DE" w:rsidP="009210A3">
      <w:pPr>
        <w:pStyle w:val="af9"/>
        <w:shd w:val="clear" w:color="auto" w:fill="FFFFFF"/>
        <w:jc w:val="center"/>
        <w:textAlignment w:val="baseline"/>
        <w:rPr>
          <w:color w:val="000000"/>
        </w:rPr>
      </w:pPr>
      <w:r>
        <w:rPr>
          <w:noProof/>
          <w:color w:val="000000"/>
        </w:rPr>
        <w:lastRenderedPageBreak/>
        <w:pict>
          <v:shape id="_x0000_s1040" type="#_x0000_t202" style="position:absolute;left:0;text-align:left;margin-left:268.1pt;margin-top:-25.35pt;width:252pt;height:112.5pt;z-index:251663360" strokecolor="white">
            <v:textbox style="mso-next-textbox:#_x0000_s1040">
              <w:txbxContent>
                <w:p w:rsidR="00327FFA" w:rsidRDefault="00327FFA" w:rsidP="009210A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327FFA" w:rsidTr="00BD4ACE">
                    <w:tc>
                      <w:tcPr>
                        <w:tcW w:w="5028" w:type="dxa"/>
                        <w:tcBorders>
                          <w:top w:val="nil"/>
                          <w:left w:val="nil"/>
                          <w:bottom w:val="nil"/>
                          <w:right w:val="nil"/>
                        </w:tcBorders>
                      </w:tcPr>
                      <w:p w:rsidR="00327FFA" w:rsidRPr="00B66089" w:rsidRDefault="00327FFA" w:rsidP="005F53B8">
                        <w:pPr>
                          <w:jc w:val="center"/>
                          <w:rPr>
                            <w:szCs w:val="28"/>
                          </w:rPr>
                        </w:pPr>
                        <w:permStart w:id="21" w:edGrp="everyone"/>
                        <w:r w:rsidRPr="00B66089">
                          <w:rPr>
                            <w:szCs w:val="28"/>
                          </w:rPr>
                          <w:t>П</w:t>
                        </w:r>
                        <w:r>
                          <w:rPr>
                            <w:szCs w:val="28"/>
                          </w:rPr>
                          <w:t>риложение 9</w:t>
                        </w:r>
                      </w:p>
                      <w:p w:rsidR="00327FFA" w:rsidRDefault="00327FFA" w:rsidP="005F53B8">
                        <w:pPr>
                          <w:jc w:val="center"/>
                        </w:pPr>
                        <w:permStart w:id="22" w:edGrp="everyone"/>
                        <w:permEnd w:id="21"/>
                        <w:r>
                          <w:t xml:space="preserve">к муниципальной программе </w:t>
                        </w:r>
                        <w:permEnd w:id="22"/>
                      </w:p>
                      <w:p w:rsidR="00327FFA" w:rsidRDefault="00327FFA" w:rsidP="00B66089">
                        <w:pPr>
                          <w:autoSpaceDE w:val="0"/>
                          <w:autoSpaceDN w:val="0"/>
                          <w:adjustRightInd w:val="0"/>
                          <w:jc w:val="center"/>
                          <w:rPr>
                            <w:sz w:val="24"/>
                          </w:rPr>
                        </w:pPr>
                        <w:r w:rsidRPr="009E5ABD">
                          <w:rPr>
                            <w:sz w:val="24"/>
                          </w:rPr>
                          <w:t>«Формирование современной</w:t>
                        </w:r>
                      </w:p>
                      <w:p w:rsidR="00327FFA" w:rsidRDefault="00327FFA" w:rsidP="00B66089">
                        <w:pPr>
                          <w:autoSpaceDE w:val="0"/>
                          <w:autoSpaceDN w:val="0"/>
                          <w:adjustRightInd w:val="0"/>
                          <w:jc w:val="center"/>
                          <w:rPr>
                            <w:sz w:val="24"/>
                          </w:rPr>
                        </w:pPr>
                        <w:r w:rsidRPr="009E5ABD">
                          <w:rPr>
                            <w:sz w:val="24"/>
                          </w:rPr>
                          <w:t>городской среды на территории</w:t>
                        </w:r>
                      </w:p>
                      <w:p w:rsidR="00327FFA" w:rsidRDefault="00327FFA" w:rsidP="00B66089">
                        <w:pPr>
                          <w:autoSpaceDE w:val="0"/>
                          <w:autoSpaceDN w:val="0"/>
                          <w:adjustRightInd w:val="0"/>
                          <w:jc w:val="center"/>
                          <w:rPr>
                            <w:sz w:val="24"/>
                          </w:rPr>
                        </w:pPr>
                        <w:r w:rsidRPr="009E5ABD">
                          <w:rPr>
                            <w:sz w:val="24"/>
                          </w:rPr>
                          <w:t>городского округа город Кулебаки</w:t>
                        </w:r>
                      </w:p>
                      <w:p w:rsidR="00327FFA" w:rsidRDefault="00327FFA" w:rsidP="00B66089">
                        <w:pPr>
                          <w:autoSpaceDE w:val="0"/>
                          <w:autoSpaceDN w:val="0"/>
                          <w:adjustRightInd w:val="0"/>
                          <w:jc w:val="both"/>
                          <w:rPr>
                            <w:bCs/>
                            <w:szCs w:val="28"/>
                          </w:rPr>
                        </w:pPr>
                        <w:r w:rsidRPr="009E5ABD">
                          <w:rPr>
                            <w:sz w:val="24"/>
                          </w:rPr>
                          <w:t>Нижегородской области на 2018-2022 годы»</w:t>
                        </w:r>
                      </w:p>
                      <w:p w:rsidR="00327FFA" w:rsidRDefault="00327FFA" w:rsidP="005F53B8">
                        <w:pPr>
                          <w:jc w:val="center"/>
                        </w:pPr>
                      </w:p>
                    </w:tc>
                  </w:tr>
                </w:tbl>
                <w:p w:rsidR="00327FFA" w:rsidRDefault="00327FFA" w:rsidP="009210A3">
                  <w:pPr>
                    <w:jc w:val="center"/>
                  </w:pPr>
                </w:p>
              </w:txbxContent>
            </v:textbox>
          </v:shape>
        </w:pict>
      </w:r>
    </w:p>
    <w:p w:rsidR="009210A3" w:rsidRDefault="009210A3" w:rsidP="009210A3">
      <w:pPr>
        <w:pStyle w:val="af9"/>
        <w:shd w:val="clear" w:color="auto" w:fill="FFFFFF"/>
        <w:jc w:val="center"/>
        <w:textAlignment w:val="baseline"/>
        <w:rPr>
          <w:color w:val="000000"/>
        </w:rPr>
      </w:pPr>
    </w:p>
    <w:p w:rsidR="009210A3" w:rsidRDefault="009210A3" w:rsidP="009210A3">
      <w:pPr>
        <w:pStyle w:val="af9"/>
        <w:shd w:val="clear" w:color="auto" w:fill="FFFFFF"/>
        <w:jc w:val="center"/>
        <w:textAlignment w:val="baseline"/>
        <w:rPr>
          <w:color w:val="000000"/>
        </w:rPr>
      </w:pPr>
    </w:p>
    <w:p w:rsidR="00C7496C" w:rsidRPr="009210A3" w:rsidRDefault="00C7496C" w:rsidP="00C7496C">
      <w:pPr>
        <w:pStyle w:val="af9"/>
        <w:shd w:val="clear" w:color="auto" w:fill="FFFFFF"/>
        <w:spacing w:before="0" w:beforeAutospacing="0" w:after="0" w:afterAutospacing="0"/>
        <w:jc w:val="center"/>
        <w:textAlignment w:val="baseline"/>
        <w:rPr>
          <w:b/>
          <w:color w:val="000000"/>
        </w:rPr>
      </w:pPr>
      <w:r w:rsidRPr="00C7496C">
        <w:rPr>
          <w:b/>
          <w:color w:val="000000"/>
        </w:rPr>
        <w:t xml:space="preserve"> </w:t>
      </w:r>
      <w:r>
        <w:rPr>
          <w:b/>
          <w:color w:val="000000"/>
        </w:rPr>
        <w:t xml:space="preserve">Критерии отбора дворовых территорий, подлежащих благоустройству в приоритетном порядке. Условия  уровня  финансового участи жителей многоквартирных домов в  благоустройстве дворовой территории. </w:t>
      </w:r>
      <w:r w:rsidRPr="009210A3">
        <w:rPr>
          <w:b/>
          <w:color w:val="000000"/>
        </w:rPr>
        <w:t>Условия  проведени</w:t>
      </w:r>
      <w:r>
        <w:rPr>
          <w:b/>
          <w:color w:val="000000"/>
        </w:rPr>
        <w:t>я</w:t>
      </w:r>
      <w:r w:rsidRPr="009210A3">
        <w:rPr>
          <w:b/>
          <w:color w:val="000000"/>
        </w:rPr>
        <w:t xml:space="preserve">  работ по благоустройству  в части  обеспечения</w:t>
      </w:r>
      <w:r>
        <w:rPr>
          <w:b/>
          <w:color w:val="000000"/>
        </w:rPr>
        <w:t xml:space="preserve"> </w:t>
      </w:r>
      <w:r w:rsidRPr="009210A3">
        <w:rPr>
          <w:b/>
          <w:color w:val="000000"/>
        </w:rPr>
        <w:t>доступности для маломобильных групп населения.</w:t>
      </w:r>
    </w:p>
    <w:p w:rsidR="00C7496C" w:rsidRDefault="00C7496C" w:rsidP="00C7496C">
      <w:pPr>
        <w:pStyle w:val="af9"/>
        <w:shd w:val="clear" w:color="auto" w:fill="FFFFFF"/>
        <w:spacing w:before="0" w:beforeAutospacing="0" w:after="0" w:afterAutospacing="0"/>
        <w:jc w:val="center"/>
        <w:textAlignment w:val="baseline"/>
        <w:rPr>
          <w:b/>
          <w:color w:val="000000"/>
        </w:rPr>
      </w:pPr>
    </w:p>
    <w:p w:rsidR="00C7496C" w:rsidRDefault="00C7496C" w:rsidP="009210A3">
      <w:pPr>
        <w:pStyle w:val="af9"/>
        <w:shd w:val="clear" w:color="auto" w:fill="FFFFFF"/>
        <w:spacing w:before="0" w:beforeAutospacing="0" w:after="0" w:afterAutospacing="0"/>
        <w:jc w:val="center"/>
        <w:textAlignment w:val="baseline"/>
        <w:rPr>
          <w:b/>
          <w:color w:val="000000"/>
        </w:rPr>
      </w:pPr>
    </w:p>
    <w:p w:rsidR="006A07FA" w:rsidRDefault="00C7496C" w:rsidP="006A07FA">
      <w:pPr>
        <w:pStyle w:val="af9"/>
        <w:shd w:val="clear" w:color="auto" w:fill="FFFFFF"/>
        <w:spacing w:before="0" w:beforeAutospacing="0" w:after="0" w:afterAutospacing="0"/>
        <w:jc w:val="center"/>
        <w:textAlignment w:val="baseline"/>
        <w:rPr>
          <w:b/>
          <w:color w:val="000000"/>
        </w:rPr>
      </w:pPr>
      <w:r>
        <w:rPr>
          <w:b/>
          <w:color w:val="000000"/>
        </w:rPr>
        <w:t>К</w:t>
      </w:r>
      <w:r w:rsidR="00396C24">
        <w:rPr>
          <w:b/>
          <w:color w:val="000000"/>
        </w:rPr>
        <w:t>ритерии отбора дворовых территорий, подлежащих благоустройству</w:t>
      </w:r>
      <w:r w:rsidR="001222DB">
        <w:rPr>
          <w:b/>
          <w:color w:val="000000"/>
        </w:rPr>
        <w:t xml:space="preserve"> в </w:t>
      </w:r>
    </w:p>
    <w:p w:rsidR="003C6A50" w:rsidRPr="003C6A50" w:rsidRDefault="006A07FA" w:rsidP="006A07FA">
      <w:pPr>
        <w:pStyle w:val="af9"/>
        <w:shd w:val="clear" w:color="auto" w:fill="FFFFFF"/>
        <w:spacing w:before="0" w:beforeAutospacing="0" w:after="0" w:afterAutospacing="0"/>
        <w:jc w:val="center"/>
        <w:textAlignment w:val="baseline"/>
        <w:rPr>
          <w:color w:val="000000"/>
        </w:rPr>
      </w:pPr>
      <w:r>
        <w:rPr>
          <w:b/>
          <w:color w:val="000000"/>
        </w:rPr>
        <w:t xml:space="preserve">                           </w:t>
      </w:r>
      <w:r w:rsidR="001222DB">
        <w:rPr>
          <w:b/>
          <w:color w:val="000000"/>
        </w:rPr>
        <w:t xml:space="preserve">приоритетном </w:t>
      </w:r>
      <w:r>
        <w:rPr>
          <w:b/>
          <w:color w:val="000000"/>
        </w:rPr>
        <w:t xml:space="preserve">   </w:t>
      </w:r>
      <w:r w:rsidR="001222DB">
        <w:rPr>
          <w:b/>
          <w:color w:val="000000"/>
        </w:rPr>
        <w:t>порядке</w:t>
      </w:r>
      <w:r>
        <w:rPr>
          <w:b/>
          <w:color w:val="000000"/>
        </w:rPr>
        <w:t xml:space="preserve">                          </w:t>
      </w:r>
      <w:r w:rsidR="003C6A50" w:rsidRPr="003C6A50">
        <w:rPr>
          <w:color w:val="000000"/>
        </w:rPr>
        <w:t>Таблица 13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230"/>
      </w:tblGrid>
      <w:tr w:rsidR="0036051E" w:rsidRPr="00C44944" w:rsidTr="00C44944">
        <w:tc>
          <w:tcPr>
            <w:tcW w:w="425" w:type="dxa"/>
          </w:tcPr>
          <w:p w:rsidR="0036051E" w:rsidRPr="0036051E" w:rsidRDefault="0036051E" w:rsidP="00C44944">
            <w:pPr>
              <w:spacing w:before="100" w:beforeAutospacing="1" w:after="100" w:afterAutospacing="1"/>
              <w:jc w:val="center"/>
              <w:rPr>
                <w:sz w:val="24"/>
              </w:rPr>
            </w:pPr>
            <w:r w:rsidRPr="0036051E">
              <w:rPr>
                <w:sz w:val="24"/>
              </w:rPr>
              <w:t xml:space="preserve">N п/п </w:t>
            </w:r>
          </w:p>
        </w:tc>
        <w:tc>
          <w:tcPr>
            <w:tcW w:w="7230" w:type="dxa"/>
          </w:tcPr>
          <w:p w:rsidR="0036051E" w:rsidRPr="0036051E" w:rsidRDefault="0036051E" w:rsidP="00C44944">
            <w:pPr>
              <w:spacing w:before="100" w:beforeAutospacing="1" w:after="100" w:afterAutospacing="1"/>
              <w:jc w:val="center"/>
              <w:rPr>
                <w:sz w:val="24"/>
              </w:rPr>
            </w:pPr>
            <w:r w:rsidRPr="0036051E">
              <w:rPr>
                <w:sz w:val="24"/>
              </w:rPr>
              <w:t xml:space="preserve">Критерии </w:t>
            </w:r>
          </w:p>
        </w:tc>
      </w:tr>
      <w:tr w:rsidR="0036051E" w:rsidRPr="00C44944" w:rsidTr="00C44944">
        <w:tc>
          <w:tcPr>
            <w:tcW w:w="425" w:type="dxa"/>
          </w:tcPr>
          <w:p w:rsidR="0036051E" w:rsidRPr="00C44944" w:rsidRDefault="005D4CDF" w:rsidP="00C44944">
            <w:pPr>
              <w:pStyle w:val="af9"/>
              <w:spacing w:before="0" w:beforeAutospacing="0" w:after="0" w:afterAutospacing="0"/>
              <w:jc w:val="center"/>
              <w:textAlignment w:val="baseline"/>
              <w:rPr>
                <w:color w:val="000000"/>
              </w:rPr>
            </w:pPr>
            <w:r w:rsidRPr="00C44944">
              <w:rPr>
                <w:color w:val="000000"/>
              </w:rPr>
              <w:t>1.</w:t>
            </w:r>
          </w:p>
        </w:tc>
        <w:tc>
          <w:tcPr>
            <w:tcW w:w="7230" w:type="dxa"/>
          </w:tcPr>
          <w:p w:rsidR="0036051E" w:rsidRPr="00C44944" w:rsidRDefault="005D4CDF" w:rsidP="00C44944">
            <w:pPr>
              <w:pStyle w:val="af9"/>
              <w:spacing w:before="0" w:beforeAutospacing="0" w:after="0" w:afterAutospacing="0"/>
              <w:jc w:val="both"/>
              <w:textAlignment w:val="baseline"/>
              <w:rPr>
                <w:color w:val="000000"/>
              </w:rPr>
            </w:pPr>
            <w:r w:rsidRPr="00C44944">
              <w:rPr>
                <w:color w:val="000000"/>
              </w:rPr>
              <w:t>Дворовые территории, расположенные в МКД вдоль центральных дорог города (населенного пункта)</w:t>
            </w:r>
          </w:p>
        </w:tc>
      </w:tr>
      <w:tr w:rsidR="0036051E" w:rsidRPr="00C44944" w:rsidTr="00C44944">
        <w:tc>
          <w:tcPr>
            <w:tcW w:w="425" w:type="dxa"/>
          </w:tcPr>
          <w:p w:rsidR="0036051E" w:rsidRPr="00C44944" w:rsidRDefault="005D4CDF" w:rsidP="00C44944">
            <w:pPr>
              <w:pStyle w:val="af9"/>
              <w:spacing w:before="0" w:beforeAutospacing="0" w:after="0" w:afterAutospacing="0"/>
              <w:jc w:val="center"/>
              <w:textAlignment w:val="baseline"/>
              <w:rPr>
                <w:color w:val="000000"/>
              </w:rPr>
            </w:pPr>
            <w:r w:rsidRPr="00C44944">
              <w:rPr>
                <w:color w:val="000000"/>
              </w:rPr>
              <w:t>2.</w:t>
            </w:r>
          </w:p>
        </w:tc>
        <w:tc>
          <w:tcPr>
            <w:tcW w:w="7230" w:type="dxa"/>
          </w:tcPr>
          <w:p w:rsidR="0036051E" w:rsidRPr="00C44944" w:rsidRDefault="005D4CDF" w:rsidP="00C44944">
            <w:pPr>
              <w:pStyle w:val="af9"/>
              <w:spacing w:before="0" w:beforeAutospacing="0" w:after="0" w:afterAutospacing="0"/>
              <w:textAlignment w:val="baseline"/>
              <w:rPr>
                <w:b/>
                <w:color w:val="000000"/>
              </w:rPr>
            </w:pPr>
            <w:r w:rsidRPr="0036051E">
              <w:t>Дворовые территории МКД, которые образуют единое замкнутое пространство (одна комплексная территория)</w:t>
            </w:r>
          </w:p>
        </w:tc>
      </w:tr>
      <w:tr w:rsidR="0036051E" w:rsidRPr="00C44944" w:rsidTr="00C44944">
        <w:tc>
          <w:tcPr>
            <w:tcW w:w="425" w:type="dxa"/>
          </w:tcPr>
          <w:p w:rsidR="0036051E" w:rsidRPr="00C44944" w:rsidRDefault="005D4CDF" w:rsidP="00C44944">
            <w:pPr>
              <w:pStyle w:val="af9"/>
              <w:spacing w:before="0" w:beforeAutospacing="0" w:after="0" w:afterAutospacing="0"/>
              <w:jc w:val="center"/>
              <w:textAlignment w:val="baseline"/>
              <w:rPr>
                <w:color w:val="000000"/>
              </w:rPr>
            </w:pPr>
            <w:r w:rsidRPr="00C44944">
              <w:rPr>
                <w:color w:val="000000"/>
              </w:rPr>
              <w:t>3.</w:t>
            </w:r>
          </w:p>
        </w:tc>
        <w:tc>
          <w:tcPr>
            <w:tcW w:w="7230" w:type="dxa"/>
          </w:tcPr>
          <w:p w:rsidR="0036051E" w:rsidRPr="00C44944" w:rsidRDefault="005D4CDF" w:rsidP="00C44944">
            <w:pPr>
              <w:pStyle w:val="af9"/>
              <w:spacing w:before="0" w:beforeAutospacing="0" w:after="0" w:afterAutospacing="0"/>
              <w:jc w:val="both"/>
              <w:textAlignment w:val="baseline"/>
              <w:rPr>
                <w:color w:val="000000"/>
              </w:rPr>
            </w:pPr>
            <w:r w:rsidRPr="00C44944">
              <w:rPr>
                <w:color w:val="000000"/>
              </w:rPr>
              <w:t>Количество проживающих в МКД (количество благополучателей)</w:t>
            </w:r>
          </w:p>
        </w:tc>
      </w:tr>
      <w:tr w:rsidR="0036051E" w:rsidRPr="00C44944" w:rsidTr="00C44944">
        <w:tc>
          <w:tcPr>
            <w:tcW w:w="425" w:type="dxa"/>
          </w:tcPr>
          <w:p w:rsidR="0036051E" w:rsidRPr="00C44944" w:rsidRDefault="005D4CDF" w:rsidP="00C44944">
            <w:pPr>
              <w:pStyle w:val="af9"/>
              <w:spacing w:before="0" w:beforeAutospacing="0" w:after="0" w:afterAutospacing="0"/>
              <w:jc w:val="center"/>
              <w:textAlignment w:val="baseline"/>
              <w:rPr>
                <w:color w:val="000000"/>
              </w:rPr>
            </w:pPr>
            <w:r w:rsidRPr="00C44944">
              <w:rPr>
                <w:color w:val="000000"/>
              </w:rPr>
              <w:t>4.</w:t>
            </w:r>
          </w:p>
        </w:tc>
        <w:tc>
          <w:tcPr>
            <w:tcW w:w="7230" w:type="dxa"/>
          </w:tcPr>
          <w:p w:rsidR="0036051E" w:rsidRPr="00C44944" w:rsidRDefault="005D4CDF" w:rsidP="00C44944">
            <w:pPr>
              <w:pStyle w:val="af9"/>
              <w:spacing w:before="0" w:beforeAutospacing="0" w:after="0" w:afterAutospacing="0"/>
              <w:jc w:val="both"/>
              <w:textAlignment w:val="baseline"/>
              <w:rPr>
                <w:b/>
                <w:color w:val="000000"/>
              </w:rPr>
            </w:pPr>
            <w:r>
              <w:t>Заинтересованность жителей в участии (финансовом, трудовом) в благоустройстве дворовой территории.</w:t>
            </w:r>
          </w:p>
        </w:tc>
      </w:tr>
      <w:tr w:rsidR="0036051E" w:rsidRPr="00C44944" w:rsidTr="00C44944">
        <w:tc>
          <w:tcPr>
            <w:tcW w:w="425" w:type="dxa"/>
          </w:tcPr>
          <w:p w:rsidR="0036051E" w:rsidRPr="00C44944" w:rsidRDefault="005D4CDF" w:rsidP="00C44944">
            <w:pPr>
              <w:pStyle w:val="af9"/>
              <w:spacing w:before="0" w:beforeAutospacing="0" w:after="0" w:afterAutospacing="0"/>
              <w:jc w:val="center"/>
              <w:textAlignment w:val="baseline"/>
              <w:rPr>
                <w:color w:val="000000"/>
              </w:rPr>
            </w:pPr>
            <w:r w:rsidRPr="00C44944">
              <w:rPr>
                <w:color w:val="000000"/>
              </w:rPr>
              <w:t>5.</w:t>
            </w:r>
          </w:p>
        </w:tc>
        <w:tc>
          <w:tcPr>
            <w:tcW w:w="7230" w:type="dxa"/>
          </w:tcPr>
          <w:p w:rsidR="0036051E" w:rsidRPr="00C44944" w:rsidRDefault="005D4CDF" w:rsidP="00C44944">
            <w:pPr>
              <w:pStyle w:val="af9"/>
              <w:spacing w:before="0" w:beforeAutospacing="0" w:after="0" w:afterAutospacing="0"/>
              <w:jc w:val="both"/>
              <w:textAlignment w:val="baseline"/>
              <w:rPr>
                <w:color w:val="000000"/>
              </w:rPr>
            </w:pPr>
            <w:r w:rsidRPr="00C44944">
              <w:rPr>
                <w:color w:val="000000"/>
              </w:rPr>
              <w:t>Неудовлетворительное состояние дворовой территории.</w:t>
            </w:r>
          </w:p>
        </w:tc>
      </w:tr>
    </w:tbl>
    <w:p w:rsidR="00715E88" w:rsidRDefault="00715E88" w:rsidP="00AC522A">
      <w:pPr>
        <w:pStyle w:val="af9"/>
        <w:shd w:val="clear" w:color="auto" w:fill="FFFFFF"/>
        <w:spacing w:before="0" w:beforeAutospacing="0" w:after="0" w:afterAutospacing="0"/>
        <w:ind w:firstLine="624"/>
        <w:jc w:val="both"/>
        <w:textAlignment w:val="baseline"/>
        <w:rPr>
          <w:color w:val="000000"/>
        </w:rPr>
      </w:pPr>
    </w:p>
    <w:p w:rsidR="0036051E" w:rsidRPr="00AC522A" w:rsidRDefault="00AC522A" w:rsidP="00AC522A">
      <w:pPr>
        <w:pStyle w:val="af9"/>
        <w:shd w:val="clear" w:color="auto" w:fill="FFFFFF"/>
        <w:spacing w:before="0" w:beforeAutospacing="0" w:after="0" w:afterAutospacing="0"/>
        <w:ind w:firstLine="624"/>
        <w:jc w:val="both"/>
        <w:textAlignment w:val="baseline"/>
        <w:rPr>
          <w:color w:val="000000"/>
        </w:rPr>
      </w:pPr>
      <w:r w:rsidRPr="00AC522A">
        <w:rPr>
          <w:color w:val="000000"/>
        </w:rPr>
        <w:t xml:space="preserve">Отбор дворовых территорий </w:t>
      </w:r>
      <w:r>
        <w:rPr>
          <w:color w:val="000000"/>
        </w:rPr>
        <w:t xml:space="preserve">многоквартирных домов (МКД), которые будут включены в адресный перечень, осуществляется муниципальной общественной комиссией (Постановление администрации г.о.г. Кулебаки от 05.07.2017г. №1490 «О создании  общественной комиссии по реализации приоритетного проекта «Формирование современной городской среды на территории городского округа город Кулебаки на 2018-2022 годы») согласно Порядка и сроков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утвержденному Постановлением администрации г.о.г. Кулебаки от 04 июля 2017 года № 1479. </w:t>
      </w:r>
    </w:p>
    <w:p w:rsidR="009210A3" w:rsidRDefault="009210A3" w:rsidP="009210A3">
      <w:pPr>
        <w:pStyle w:val="af9"/>
        <w:shd w:val="clear" w:color="auto" w:fill="FFFFFF"/>
        <w:spacing w:before="0" w:beforeAutospacing="0" w:after="0" w:afterAutospacing="0"/>
        <w:jc w:val="both"/>
        <w:textAlignment w:val="baseline"/>
        <w:rPr>
          <w:color w:val="000000"/>
        </w:rPr>
      </w:pPr>
    </w:p>
    <w:p w:rsidR="009210A3" w:rsidRPr="009210A3" w:rsidRDefault="009210A3" w:rsidP="009210A3">
      <w:pPr>
        <w:pStyle w:val="af9"/>
        <w:shd w:val="clear" w:color="auto" w:fill="FFFFFF"/>
        <w:spacing w:before="0" w:beforeAutospacing="0" w:after="0" w:afterAutospacing="0"/>
        <w:jc w:val="center"/>
        <w:textAlignment w:val="baseline"/>
        <w:rPr>
          <w:b/>
          <w:color w:val="000000"/>
        </w:rPr>
      </w:pPr>
      <w:r w:rsidRPr="009210A3">
        <w:rPr>
          <w:b/>
          <w:color w:val="000000"/>
        </w:rPr>
        <w:t>Условия об уровне финансового участия  жителей многоквартирных</w:t>
      </w:r>
    </w:p>
    <w:p w:rsidR="009210A3" w:rsidRPr="009210A3" w:rsidRDefault="00C7496C" w:rsidP="009210A3">
      <w:pPr>
        <w:pStyle w:val="af9"/>
        <w:shd w:val="clear" w:color="auto" w:fill="FFFFFF"/>
        <w:spacing w:before="0" w:beforeAutospacing="0" w:after="0" w:afterAutospacing="0"/>
        <w:jc w:val="center"/>
        <w:textAlignment w:val="baseline"/>
        <w:rPr>
          <w:b/>
          <w:color w:val="000000"/>
        </w:rPr>
      </w:pPr>
      <w:r>
        <w:rPr>
          <w:b/>
          <w:color w:val="000000"/>
        </w:rPr>
        <w:t>домов в благоустройстве дворовой территории</w:t>
      </w:r>
    </w:p>
    <w:p w:rsidR="009210A3" w:rsidRPr="005162FA" w:rsidRDefault="009210A3" w:rsidP="009210A3">
      <w:pPr>
        <w:pStyle w:val="af9"/>
        <w:shd w:val="clear" w:color="auto" w:fill="FFFFFF"/>
        <w:spacing w:before="0" w:beforeAutospacing="0" w:after="0" w:afterAutospacing="0"/>
        <w:ind w:firstLine="624"/>
        <w:jc w:val="both"/>
        <w:textAlignment w:val="baseline"/>
        <w:rPr>
          <w:u w:val="single"/>
        </w:rPr>
      </w:pPr>
      <w:r w:rsidRPr="009210A3">
        <w:rPr>
          <w:color w:val="000000"/>
        </w:rPr>
        <w:t>Финансовое участие  жителей обязательно  при благоустройстве  объектов, указанных  в  дополнительном  перечне  работ  по  благоустройству  дворовых территорий. Реализация  мероприятий  по  благоустройству  дворовых  территорий</w:t>
      </w:r>
      <w:r w:rsidR="005162FA">
        <w:rPr>
          <w:color w:val="000000"/>
        </w:rPr>
        <w:t xml:space="preserve"> многоквартирных домов </w:t>
      </w:r>
      <w:r w:rsidRPr="009210A3">
        <w:rPr>
          <w:color w:val="000000"/>
        </w:rPr>
        <w:t xml:space="preserve">  из минимального  перечня  работ  </w:t>
      </w:r>
      <w:r w:rsidRPr="00601861">
        <w:t xml:space="preserve">осуществляется  </w:t>
      </w:r>
      <w:r w:rsidRPr="005162FA">
        <w:rPr>
          <w:u w:val="single"/>
        </w:rPr>
        <w:t>без  финансового  участия</w:t>
      </w:r>
      <w:r w:rsidRPr="005162FA">
        <w:t xml:space="preserve">,  из дополнительного -  </w:t>
      </w:r>
      <w:r w:rsidRPr="005162FA">
        <w:rPr>
          <w:u w:val="single"/>
        </w:rPr>
        <w:t xml:space="preserve">в объеме  не менее 20 % от общей  стоимости таких  работ. </w:t>
      </w:r>
    </w:p>
    <w:p w:rsidR="009210A3" w:rsidRDefault="009210A3" w:rsidP="009210A3">
      <w:pPr>
        <w:pStyle w:val="af9"/>
        <w:shd w:val="clear" w:color="auto" w:fill="FFFFFF"/>
        <w:spacing w:before="0" w:beforeAutospacing="0" w:after="0" w:afterAutospacing="0"/>
        <w:jc w:val="both"/>
        <w:textAlignment w:val="baseline"/>
        <w:rPr>
          <w:color w:val="000000"/>
        </w:rPr>
      </w:pPr>
    </w:p>
    <w:p w:rsidR="009210A3" w:rsidRPr="009210A3" w:rsidRDefault="009210A3" w:rsidP="009210A3">
      <w:pPr>
        <w:pStyle w:val="af9"/>
        <w:shd w:val="clear" w:color="auto" w:fill="FFFFFF"/>
        <w:spacing w:before="0" w:beforeAutospacing="0" w:after="0" w:afterAutospacing="0"/>
        <w:jc w:val="center"/>
        <w:textAlignment w:val="baseline"/>
        <w:rPr>
          <w:b/>
          <w:color w:val="000000"/>
        </w:rPr>
      </w:pPr>
      <w:r w:rsidRPr="009210A3">
        <w:rPr>
          <w:b/>
          <w:color w:val="000000"/>
        </w:rPr>
        <w:t>Условия  проведении  работ по благоустройству  в части  обеспечения</w:t>
      </w:r>
    </w:p>
    <w:p w:rsidR="009210A3" w:rsidRPr="009210A3" w:rsidRDefault="009210A3" w:rsidP="009210A3">
      <w:pPr>
        <w:pStyle w:val="af9"/>
        <w:shd w:val="clear" w:color="auto" w:fill="FFFFFF"/>
        <w:spacing w:before="0" w:beforeAutospacing="0" w:after="0" w:afterAutospacing="0"/>
        <w:jc w:val="center"/>
        <w:textAlignment w:val="baseline"/>
        <w:rPr>
          <w:b/>
          <w:color w:val="000000"/>
        </w:rPr>
      </w:pPr>
      <w:r w:rsidRPr="009210A3">
        <w:rPr>
          <w:b/>
          <w:color w:val="000000"/>
        </w:rPr>
        <w:t>доступности для маломобильных групп населения.</w:t>
      </w:r>
    </w:p>
    <w:p w:rsidR="00601861" w:rsidRDefault="009210A3" w:rsidP="004C5796">
      <w:pPr>
        <w:pStyle w:val="af9"/>
        <w:shd w:val="clear" w:color="auto" w:fill="FFFFFF"/>
        <w:spacing w:before="0" w:beforeAutospacing="0" w:after="0" w:afterAutospacing="0"/>
        <w:ind w:firstLine="624"/>
        <w:jc w:val="both"/>
        <w:textAlignment w:val="baseline"/>
        <w:rPr>
          <w:color w:val="000000"/>
        </w:rPr>
      </w:pPr>
      <w:r w:rsidRPr="009210A3">
        <w:rPr>
          <w:color w:val="000000"/>
        </w:rPr>
        <w:t xml:space="preserve">При  формировании  объема  работ  по  благоустройству  дворовых территорий  и  </w:t>
      </w:r>
      <w:r w:rsidR="005162FA">
        <w:rPr>
          <w:color w:val="000000"/>
        </w:rPr>
        <w:t xml:space="preserve">общественных территорий  </w:t>
      </w:r>
      <w:r w:rsidRPr="009210A3">
        <w:rPr>
          <w:color w:val="000000"/>
        </w:rPr>
        <w:t xml:space="preserve">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  181-ФЗ  «О социальной  защите  инвалидов  в Российской  Федерации»</w:t>
      </w:r>
      <w:r w:rsidR="004C5796">
        <w:rPr>
          <w:color w:val="000000"/>
        </w:rPr>
        <w:t>.</w:t>
      </w:r>
    </w:p>
    <w:p w:rsidR="00390BFE" w:rsidRDefault="00390BFE" w:rsidP="00601861">
      <w:pPr>
        <w:pStyle w:val="af9"/>
        <w:shd w:val="clear" w:color="auto" w:fill="FFFFFF"/>
        <w:spacing w:before="0" w:beforeAutospacing="0" w:after="0" w:afterAutospacing="0"/>
        <w:ind w:firstLine="624"/>
        <w:jc w:val="center"/>
        <w:textAlignment w:val="baseline"/>
        <w:rPr>
          <w:color w:val="000000"/>
        </w:rPr>
      </w:pPr>
    </w:p>
    <w:p w:rsidR="00601861" w:rsidRPr="005F53B8" w:rsidRDefault="00601861" w:rsidP="00601861">
      <w:pPr>
        <w:pStyle w:val="af9"/>
        <w:shd w:val="clear" w:color="auto" w:fill="FFFFFF"/>
        <w:spacing w:before="0" w:beforeAutospacing="0" w:after="0" w:afterAutospacing="0"/>
        <w:ind w:firstLine="624"/>
        <w:jc w:val="center"/>
        <w:textAlignment w:val="baseline"/>
        <w:rPr>
          <w:color w:val="000000"/>
        </w:rPr>
      </w:pPr>
      <w:r>
        <w:rPr>
          <w:color w:val="000000"/>
        </w:rPr>
        <w:t>_____________________________</w:t>
      </w:r>
    </w:p>
    <w:sectPr w:rsidR="00601861" w:rsidRPr="005F53B8" w:rsidSect="00390BFE">
      <w:pgSz w:w="11907" w:h="16840"/>
      <w:pgMar w:top="567" w:right="851" w:bottom="851"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109" w:rsidRDefault="00247109">
      <w:r>
        <w:separator/>
      </w:r>
    </w:p>
  </w:endnote>
  <w:endnote w:type="continuationSeparator" w:id="1">
    <w:p w:rsidR="00247109" w:rsidRDefault="00247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109" w:rsidRDefault="00247109">
      <w:r>
        <w:separator/>
      </w:r>
    </w:p>
  </w:footnote>
  <w:footnote w:type="continuationSeparator" w:id="1">
    <w:p w:rsidR="00247109" w:rsidRDefault="00247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FA" w:rsidRDefault="000419DE" w:rsidP="00D25B11">
    <w:pPr>
      <w:pStyle w:val="a7"/>
      <w:framePr w:wrap="around" w:vAnchor="text" w:hAnchor="margin" w:xAlign="center" w:y="1"/>
      <w:rPr>
        <w:rStyle w:val="a9"/>
      </w:rPr>
    </w:pPr>
    <w:r>
      <w:rPr>
        <w:rStyle w:val="a9"/>
      </w:rPr>
      <w:fldChar w:fldCharType="begin"/>
    </w:r>
    <w:r w:rsidR="00327FFA">
      <w:rPr>
        <w:rStyle w:val="a9"/>
      </w:rPr>
      <w:instrText xml:space="preserve">PAGE  </w:instrText>
    </w:r>
    <w:r>
      <w:rPr>
        <w:rStyle w:val="a9"/>
      </w:rPr>
      <w:fldChar w:fldCharType="end"/>
    </w:r>
  </w:p>
  <w:p w:rsidR="00327FFA" w:rsidRDefault="00327F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FA" w:rsidRPr="00F61DBA" w:rsidRDefault="000419DE" w:rsidP="00D25B11">
    <w:pPr>
      <w:pStyle w:val="a7"/>
      <w:framePr w:wrap="around" w:vAnchor="text" w:hAnchor="margin" w:xAlign="center" w:y="1"/>
      <w:rPr>
        <w:rStyle w:val="a9"/>
        <w:sz w:val="24"/>
      </w:rPr>
    </w:pPr>
    <w:r w:rsidRPr="00F61DBA">
      <w:rPr>
        <w:rStyle w:val="a9"/>
        <w:sz w:val="24"/>
      </w:rPr>
      <w:fldChar w:fldCharType="begin"/>
    </w:r>
    <w:r w:rsidR="00327FFA" w:rsidRPr="00F61DBA">
      <w:rPr>
        <w:rStyle w:val="a9"/>
        <w:sz w:val="24"/>
      </w:rPr>
      <w:instrText xml:space="preserve">PAGE  </w:instrText>
    </w:r>
    <w:r w:rsidRPr="00F61DBA">
      <w:rPr>
        <w:rStyle w:val="a9"/>
        <w:sz w:val="24"/>
      </w:rPr>
      <w:fldChar w:fldCharType="separate"/>
    </w:r>
    <w:r w:rsidR="00327FFA">
      <w:rPr>
        <w:rStyle w:val="a9"/>
        <w:noProof/>
        <w:sz w:val="24"/>
      </w:rPr>
      <w:t>2</w:t>
    </w:r>
    <w:r w:rsidRPr="00F61DBA">
      <w:rPr>
        <w:rStyle w:val="a9"/>
        <w:sz w:val="24"/>
      </w:rPr>
      <w:fldChar w:fldCharType="end"/>
    </w:r>
  </w:p>
  <w:p w:rsidR="00327FFA" w:rsidRDefault="00327F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FA" w:rsidRDefault="000419DE" w:rsidP="00D25B11">
    <w:pPr>
      <w:pStyle w:val="a7"/>
      <w:framePr w:wrap="around" w:vAnchor="text" w:hAnchor="margin" w:xAlign="center" w:y="1"/>
      <w:rPr>
        <w:rStyle w:val="a9"/>
      </w:rPr>
    </w:pPr>
    <w:r>
      <w:rPr>
        <w:rStyle w:val="a9"/>
      </w:rPr>
      <w:fldChar w:fldCharType="begin"/>
    </w:r>
    <w:r w:rsidR="00327FFA">
      <w:rPr>
        <w:rStyle w:val="a9"/>
      </w:rPr>
      <w:instrText xml:space="preserve">PAGE  </w:instrText>
    </w:r>
    <w:r>
      <w:rPr>
        <w:rStyle w:val="a9"/>
      </w:rPr>
      <w:fldChar w:fldCharType="end"/>
    </w:r>
  </w:p>
  <w:p w:rsidR="00327FFA" w:rsidRDefault="00327FFA">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FFA" w:rsidRDefault="000419DE" w:rsidP="00D25B11">
    <w:pPr>
      <w:pStyle w:val="a7"/>
      <w:framePr w:wrap="around" w:vAnchor="text" w:hAnchor="margin" w:xAlign="center" w:y="1"/>
      <w:rPr>
        <w:rStyle w:val="a9"/>
      </w:rPr>
    </w:pPr>
    <w:r>
      <w:rPr>
        <w:rStyle w:val="a9"/>
      </w:rPr>
      <w:fldChar w:fldCharType="begin"/>
    </w:r>
    <w:r w:rsidR="00327FFA">
      <w:rPr>
        <w:rStyle w:val="a9"/>
      </w:rPr>
      <w:instrText xml:space="preserve">PAGE  </w:instrText>
    </w:r>
    <w:r>
      <w:rPr>
        <w:rStyle w:val="a9"/>
      </w:rPr>
      <w:fldChar w:fldCharType="separate"/>
    </w:r>
    <w:r w:rsidR="00C631FB">
      <w:rPr>
        <w:rStyle w:val="a9"/>
        <w:noProof/>
      </w:rPr>
      <w:t>2</w:t>
    </w:r>
    <w:r>
      <w:rPr>
        <w:rStyle w:val="a9"/>
      </w:rPr>
      <w:fldChar w:fldCharType="end"/>
    </w:r>
  </w:p>
  <w:p w:rsidR="00327FFA" w:rsidRPr="00FF58D4" w:rsidRDefault="00327FFA">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5B6A"/>
    <w:multiLevelType w:val="hybridMultilevel"/>
    <w:tmpl w:val="C958C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12A13"/>
    <w:multiLevelType w:val="hybridMultilevel"/>
    <w:tmpl w:val="03D09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25401"/>
    <w:multiLevelType w:val="hybridMultilevel"/>
    <w:tmpl w:val="3E7ED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F1C0537"/>
    <w:multiLevelType w:val="hybridMultilevel"/>
    <w:tmpl w:val="1304E034"/>
    <w:lvl w:ilvl="0" w:tplc="F4B0CE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506387"/>
    <w:multiLevelType w:val="hybridMultilevel"/>
    <w:tmpl w:val="89983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EA131B"/>
    <w:multiLevelType w:val="hybridMultilevel"/>
    <w:tmpl w:val="03D09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660000"/>
    <w:multiLevelType w:val="hybridMultilevel"/>
    <w:tmpl w:val="0488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BE603A"/>
    <w:multiLevelType w:val="hybridMultilevel"/>
    <w:tmpl w:val="899831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A92A2C"/>
    <w:multiLevelType w:val="hybridMultilevel"/>
    <w:tmpl w:val="914CA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8"/>
  </w:num>
  <w:num w:numId="6">
    <w:abstractNumId w:val="0"/>
  </w:num>
  <w:num w:numId="7">
    <w:abstractNumId w:val="2"/>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cumentProtection w:edit="readOnly" w:enforcement="0"/>
  <w:defaultTabStop w:val="624"/>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0DBC"/>
    <w:rsid w:val="00000E25"/>
    <w:rsid w:val="000017C2"/>
    <w:rsid w:val="00001CA0"/>
    <w:rsid w:val="00001CA6"/>
    <w:rsid w:val="00002333"/>
    <w:rsid w:val="00003077"/>
    <w:rsid w:val="00003712"/>
    <w:rsid w:val="00003D47"/>
    <w:rsid w:val="0000466D"/>
    <w:rsid w:val="000055CD"/>
    <w:rsid w:val="00006173"/>
    <w:rsid w:val="00007447"/>
    <w:rsid w:val="00010E03"/>
    <w:rsid w:val="00011127"/>
    <w:rsid w:val="00011AFA"/>
    <w:rsid w:val="00012D28"/>
    <w:rsid w:val="00014B93"/>
    <w:rsid w:val="000152BA"/>
    <w:rsid w:val="00015CA6"/>
    <w:rsid w:val="00016DEC"/>
    <w:rsid w:val="0001796A"/>
    <w:rsid w:val="00020208"/>
    <w:rsid w:val="00023254"/>
    <w:rsid w:val="00024652"/>
    <w:rsid w:val="00026D43"/>
    <w:rsid w:val="00027DBC"/>
    <w:rsid w:val="00030485"/>
    <w:rsid w:val="0003140B"/>
    <w:rsid w:val="00031BF2"/>
    <w:rsid w:val="00033DBC"/>
    <w:rsid w:val="0003498C"/>
    <w:rsid w:val="00035CE0"/>
    <w:rsid w:val="00036574"/>
    <w:rsid w:val="000365DD"/>
    <w:rsid w:val="0003739A"/>
    <w:rsid w:val="00037F71"/>
    <w:rsid w:val="00041840"/>
    <w:rsid w:val="000418BB"/>
    <w:rsid w:val="000419DE"/>
    <w:rsid w:val="000430BE"/>
    <w:rsid w:val="00043245"/>
    <w:rsid w:val="00044C13"/>
    <w:rsid w:val="000455AD"/>
    <w:rsid w:val="00046554"/>
    <w:rsid w:val="00046C87"/>
    <w:rsid w:val="00050618"/>
    <w:rsid w:val="00050BF9"/>
    <w:rsid w:val="00051D4C"/>
    <w:rsid w:val="0005200B"/>
    <w:rsid w:val="0005324C"/>
    <w:rsid w:val="00055E07"/>
    <w:rsid w:val="00055E08"/>
    <w:rsid w:val="000567C8"/>
    <w:rsid w:val="00057A36"/>
    <w:rsid w:val="00057D6F"/>
    <w:rsid w:val="00060DC9"/>
    <w:rsid w:val="00061187"/>
    <w:rsid w:val="000616AD"/>
    <w:rsid w:val="00061D69"/>
    <w:rsid w:val="00062E2C"/>
    <w:rsid w:val="00062F37"/>
    <w:rsid w:val="0006366D"/>
    <w:rsid w:val="000639FF"/>
    <w:rsid w:val="00065CE5"/>
    <w:rsid w:val="00066147"/>
    <w:rsid w:val="00066618"/>
    <w:rsid w:val="00067728"/>
    <w:rsid w:val="0006797B"/>
    <w:rsid w:val="000709C2"/>
    <w:rsid w:val="000711F6"/>
    <w:rsid w:val="00071760"/>
    <w:rsid w:val="00071E66"/>
    <w:rsid w:val="000731AA"/>
    <w:rsid w:val="0007374B"/>
    <w:rsid w:val="00074E9C"/>
    <w:rsid w:val="00076031"/>
    <w:rsid w:val="000766EA"/>
    <w:rsid w:val="00076C04"/>
    <w:rsid w:val="00076C6A"/>
    <w:rsid w:val="00076D93"/>
    <w:rsid w:val="00077743"/>
    <w:rsid w:val="00080320"/>
    <w:rsid w:val="00080413"/>
    <w:rsid w:val="00080A96"/>
    <w:rsid w:val="00080FCD"/>
    <w:rsid w:val="00082A7C"/>
    <w:rsid w:val="00082B6C"/>
    <w:rsid w:val="0008490D"/>
    <w:rsid w:val="00084B37"/>
    <w:rsid w:val="000862C6"/>
    <w:rsid w:val="00086EE0"/>
    <w:rsid w:val="00087B8F"/>
    <w:rsid w:val="00090305"/>
    <w:rsid w:val="0009182C"/>
    <w:rsid w:val="000922D1"/>
    <w:rsid w:val="000924EF"/>
    <w:rsid w:val="000934B3"/>
    <w:rsid w:val="000A0F78"/>
    <w:rsid w:val="000A25A4"/>
    <w:rsid w:val="000A2FD5"/>
    <w:rsid w:val="000A4B54"/>
    <w:rsid w:val="000A5724"/>
    <w:rsid w:val="000A75DD"/>
    <w:rsid w:val="000B074A"/>
    <w:rsid w:val="000B0AEC"/>
    <w:rsid w:val="000B0F5B"/>
    <w:rsid w:val="000B0F5E"/>
    <w:rsid w:val="000B204F"/>
    <w:rsid w:val="000B266D"/>
    <w:rsid w:val="000B3F4F"/>
    <w:rsid w:val="000B41E5"/>
    <w:rsid w:val="000B5FC2"/>
    <w:rsid w:val="000B6376"/>
    <w:rsid w:val="000B6732"/>
    <w:rsid w:val="000B6999"/>
    <w:rsid w:val="000C2D52"/>
    <w:rsid w:val="000C2EDE"/>
    <w:rsid w:val="000C2F9D"/>
    <w:rsid w:val="000C6F90"/>
    <w:rsid w:val="000C72EF"/>
    <w:rsid w:val="000D0661"/>
    <w:rsid w:val="000D0859"/>
    <w:rsid w:val="000D133D"/>
    <w:rsid w:val="000D16A6"/>
    <w:rsid w:val="000D2424"/>
    <w:rsid w:val="000D5673"/>
    <w:rsid w:val="000E080A"/>
    <w:rsid w:val="000E1C37"/>
    <w:rsid w:val="000E1F27"/>
    <w:rsid w:val="000E3C71"/>
    <w:rsid w:val="000E6B66"/>
    <w:rsid w:val="000E7153"/>
    <w:rsid w:val="000E764B"/>
    <w:rsid w:val="000E76A4"/>
    <w:rsid w:val="000E7CDA"/>
    <w:rsid w:val="000E7E25"/>
    <w:rsid w:val="000F0AD5"/>
    <w:rsid w:val="000F104A"/>
    <w:rsid w:val="000F16F1"/>
    <w:rsid w:val="000F1AD6"/>
    <w:rsid w:val="000F2CE7"/>
    <w:rsid w:val="000F3166"/>
    <w:rsid w:val="000F3283"/>
    <w:rsid w:val="000F6B7A"/>
    <w:rsid w:val="000F6B8E"/>
    <w:rsid w:val="000F6EAB"/>
    <w:rsid w:val="001001B3"/>
    <w:rsid w:val="00100F69"/>
    <w:rsid w:val="00102463"/>
    <w:rsid w:val="001026DB"/>
    <w:rsid w:val="00103557"/>
    <w:rsid w:val="00103BE0"/>
    <w:rsid w:val="0010400E"/>
    <w:rsid w:val="0010402E"/>
    <w:rsid w:val="0010695C"/>
    <w:rsid w:val="00106B80"/>
    <w:rsid w:val="00107371"/>
    <w:rsid w:val="00110CB7"/>
    <w:rsid w:val="00112162"/>
    <w:rsid w:val="00112FCE"/>
    <w:rsid w:val="00113037"/>
    <w:rsid w:val="00113CDD"/>
    <w:rsid w:val="00113F56"/>
    <w:rsid w:val="0011445A"/>
    <w:rsid w:val="00114927"/>
    <w:rsid w:val="001149C4"/>
    <w:rsid w:val="001154F3"/>
    <w:rsid w:val="00115C0F"/>
    <w:rsid w:val="00115EB4"/>
    <w:rsid w:val="00117AC4"/>
    <w:rsid w:val="00117D4E"/>
    <w:rsid w:val="001222DB"/>
    <w:rsid w:val="001225FE"/>
    <w:rsid w:val="001234A7"/>
    <w:rsid w:val="00126329"/>
    <w:rsid w:val="00126BC0"/>
    <w:rsid w:val="00131577"/>
    <w:rsid w:val="00133563"/>
    <w:rsid w:val="00135C0B"/>
    <w:rsid w:val="00136F11"/>
    <w:rsid w:val="00137115"/>
    <w:rsid w:val="00137251"/>
    <w:rsid w:val="00140F6F"/>
    <w:rsid w:val="0014133E"/>
    <w:rsid w:val="001416F3"/>
    <w:rsid w:val="00142A07"/>
    <w:rsid w:val="00143D8D"/>
    <w:rsid w:val="0014420D"/>
    <w:rsid w:val="00144274"/>
    <w:rsid w:val="00144E14"/>
    <w:rsid w:val="001474E7"/>
    <w:rsid w:val="001502DF"/>
    <w:rsid w:val="0015070D"/>
    <w:rsid w:val="00150B50"/>
    <w:rsid w:val="00152F59"/>
    <w:rsid w:val="00153006"/>
    <w:rsid w:val="00153F70"/>
    <w:rsid w:val="0015453C"/>
    <w:rsid w:val="00154939"/>
    <w:rsid w:val="001549B2"/>
    <w:rsid w:val="001556CF"/>
    <w:rsid w:val="00155F96"/>
    <w:rsid w:val="00156083"/>
    <w:rsid w:val="001566CC"/>
    <w:rsid w:val="00156E69"/>
    <w:rsid w:val="001602DC"/>
    <w:rsid w:val="001606E5"/>
    <w:rsid w:val="00161703"/>
    <w:rsid w:val="00163053"/>
    <w:rsid w:val="00164C59"/>
    <w:rsid w:val="00167E72"/>
    <w:rsid w:val="00170E2D"/>
    <w:rsid w:val="001712BF"/>
    <w:rsid w:val="001718D2"/>
    <w:rsid w:val="00171F2B"/>
    <w:rsid w:val="001720FC"/>
    <w:rsid w:val="00173338"/>
    <w:rsid w:val="00173574"/>
    <w:rsid w:val="0017384F"/>
    <w:rsid w:val="00174603"/>
    <w:rsid w:val="001749EB"/>
    <w:rsid w:val="00174B20"/>
    <w:rsid w:val="0017654B"/>
    <w:rsid w:val="001776D2"/>
    <w:rsid w:val="00180D41"/>
    <w:rsid w:val="001814F5"/>
    <w:rsid w:val="00181BD8"/>
    <w:rsid w:val="00183767"/>
    <w:rsid w:val="001851FD"/>
    <w:rsid w:val="00186B9D"/>
    <w:rsid w:val="00186DC3"/>
    <w:rsid w:val="00187022"/>
    <w:rsid w:val="00187997"/>
    <w:rsid w:val="001902A5"/>
    <w:rsid w:val="00194E57"/>
    <w:rsid w:val="00195969"/>
    <w:rsid w:val="00195AF9"/>
    <w:rsid w:val="00195FC6"/>
    <w:rsid w:val="001964BC"/>
    <w:rsid w:val="001972C0"/>
    <w:rsid w:val="001A07C9"/>
    <w:rsid w:val="001A4453"/>
    <w:rsid w:val="001A4F0E"/>
    <w:rsid w:val="001A6154"/>
    <w:rsid w:val="001A6515"/>
    <w:rsid w:val="001A7118"/>
    <w:rsid w:val="001A723A"/>
    <w:rsid w:val="001A731D"/>
    <w:rsid w:val="001A737F"/>
    <w:rsid w:val="001A7FA4"/>
    <w:rsid w:val="001B088B"/>
    <w:rsid w:val="001B0C4E"/>
    <w:rsid w:val="001B34B5"/>
    <w:rsid w:val="001B358A"/>
    <w:rsid w:val="001B45BC"/>
    <w:rsid w:val="001B654E"/>
    <w:rsid w:val="001B6696"/>
    <w:rsid w:val="001B6A66"/>
    <w:rsid w:val="001C0424"/>
    <w:rsid w:val="001C17A2"/>
    <w:rsid w:val="001C2F00"/>
    <w:rsid w:val="001C3096"/>
    <w:rsid w:val="001C3A82"/>
    <w:rsid w:val="001C3AF0"/>
    <w:rsid w:val="001C3FCB"/>
    <w:rsid w:val="001C52EC"/>
    <w:rsid w:val="001C743E"/>
    <w:rsid w:val="001D04AE"/>
    <w:rsid w:val="001D59A7"/>
    <w:rsid w:val="001D5DF2"/>
    <w:rsid w:val="001D6014"/>
    <w:rsid w:val="001D65FB"/>
    <w:rsid w:val="001D6CA8"/>
    <w:rsid w:val="001D6D7E"/>
    <w:rsid w:val="001E001A"/>
    <w:rsid w:val="001E08B4"/>
    <w:rsid w:val="001E0FC6"/>
    <w:rsid w:val="001E1F62"/>
    <w:rsid w:val="001E3691"/>
    <w:rsid w:val="001E42ED"/>
    <w:rsid w:val="001E5C3B"/>
    <w:rsid w:val="001E6E6A"/>
    <w:rsid w:val="001E6F6F"/>
    <w:rsid w:val="001E6FB6"/>
    <w:rsid w:val="001E7471"/>
    <w:rsid w:val="001F0847"/>
    <w:rsid w:val="001F0FBF"/>
    <w:rsid w:val="001F1987"/>
    <w:rsid w:val="001F3168"/>
    <w:rsid w:val="001F6A17"/>
    <w:rsid w:val="001F7015"/>
    <w:rsid w:val="00200376"/>
    <w:rsid w:val="00200A8C"/>
    <w:rsid w:val="00200C9B"/>
    <w:rsid w:val="00202767"/>
    <w:rsid w:val="00202F9C"/>
    <w:rsid w:val="002035F5"/>
    <w:rsid w:val="00203BFB"/>
    <w:rsid w:val="0020450B"/>
    <w:rsid w:val="00204E57"/>
    <w:rsid w:val="00206776"/>
    <w:rsid w:val="002151B8"/>
    <w:rsid w:val="002151EB"/>
    <w:rsid w:val="00215689"/>
    <w:rsid w:val="00215B4C"/>
    <w:rsid w:val="0021764F"/>
    <w:rsid w:val="00217C33"/>
    <w:rsid w:val="002202BD"/>
    <w:rsid w:val="00220B47"/>
    <w:rsid w:val="002228FC"/>
    <w:rsid w:val="002233BF"/>
    <w:rsid w:val="0022520F"/>
    <w:rsid w:val="00225339"/>
    <w:rsid w:val="00225E56"/>
    <w:rsid w:val="00225F5B"/>
    <w:rsid w:val="002267A0"/>
    <w:rsid w:val="00226DF6"/>
    <w:rsid w:val="00230608"/>
    <w:rsid w:val="00230D32"/>
    <w:rsid w:val="002336F4"/>
    <w:rsid w:val="0023395F"/>
    <w:rsid w:val="002349FB"/>
    <w:rsid w:val="00234E41"/>
    <w:rsid w:val="00235272"/>
    <w:rsid w:val="00235DBC"/>
    <w:rsid w:val="00236AE1"/>
    <w:rsid w:val="00236D5D"/>
    <w:rsid w:val="0023716E"/>
    <w:rsid w:val="00241D5A"/>
    <w:rsid w:val="002421AF"/>
    <w:rsid w:val="00244D97"/>
    <w:rsid w:val="002458A7"/>
    <w:rsid w:val="00245978"/>
    <w:rsid w:val="00246D8D"/>
    <w:rsid w:val="00246FF0"/>
    <w:rsid w:val="00247109"/>
    <w:rsid w:val="00250A04"/>
    <w:rsid w:val="00251CBC"/>
    <w:rsid w:val="00251FCD"/>
    <w:rsid w:val="00252E27"/>
    <w:rsid w:val="002531E5"/>
    <w:rsid w:val="00253B02"/>
    <w:rsid w:val="00254067"/>
    <w:rsid w:val="00256723"/>
    <w:rsid w:val="0025738D"/>
    <w:rsid w:val="00262B97"/>
    <w:rsid w:val="002636BF"/>
    <w:rsid w:val="002637A6"/>
    <w:rsid w:val="0026390C"/>
    <w:rsid w:val="002643A2"/>
    <w:rsid w:val="002647DC"/>
    <w:rsid w:val="002651DC"/>
    <w:rsid w:val="0026590D"/>
    <w:rsid w:val="00265AFB"/>
    <w:rsid w:val="00265D9A"/>
    <w:rsid w:val="00265E18"/>
    <w:rsid w:val="00267698"/>
    <w:rsid w:val="00270290"/>
    <w:rsid w:val="002702DA"/>
    <w:rsid w:val="00270CDB"/>
    <w:rsid w:val="00271762"/>
    <w:rsid w:val="00271AAD"/>
    <w:rsid w:val="00272202"/>
    <w:rsid w:val="002752F7"/>
    <w:rsid w:val="002756D4"/>
    <w:rsid w:val="00275748"/>
    <w:rsid w:val="00276C16"/>
    <w:rsid w:val="00276DB5"/>
    <w:rsid w:val="002774DE"/>
    <w:rsid w:val="00281587"/>
    <w:rsid w:val="00283998"/>
    <w:rsid w:val="00285F90"/>
    <w:rsid w:val="002861FC"/>
    <w:rsid w:val="0028747E"/>
    <w:rsid w:val="00290C0E"/>
    <w:rsid w:val="00291298"/>
    <w:rsid w:val="00291468"/>
    <w:rsid w:val="00291670"/>
    <w:rsid w:val="00291A83"/>
    <w:rsid w:val="00293E45"/>
    <w:rsid w:val="00294657"/>
    <w:rsid w:val="00295FB7"/>
    <w:rsid w:val="00296086"/>
    <w:rsid w:val="00296865"/>
    <w:rsid w:val="00297648"/>
    <w:rsid w:val="002A03D4"/>
    <w:rsid w:val="002A05F7"/>
    <w:rsid w:val="002A0944"/>
    <w:rsid w:val="002A13E2"/>
    <w:rsid w:val="002A3C52"/>
    <w:rsid w:val="002A4DBE"/>
    <w:rsid w:val="002A5314"/>
    <w:rsid w:val="002A653B"/>
    <w:rsid w:val="002A6837"/>
    <w:rsid w:val="002A7471"/>
    <w:rsid w:val="002B0E77"/>
    <w:rsid w:val="002B298E"/>
    <w:rsid w:val="002B46A5"/>
    <w:rsid w:val="002B47C7"/>
    <w:rsid w:val="002B569C"/>
    <w:rsid w:val="002B580A"/>
    <w:rsid w:val="002B7F9B"/>
    <w:rsid w:val="002B7FFB"/>
    <w:rsid w:val="002C12C6"/>
    <w:rsid w:val="002C3674"/>
    <w:rsid w:val="002C39E1"/>
    <w:rsid w:val="002C6233"/>
    <w:rsid w:val="002D0040"/>
    <w:rsid w:val="002D0893"/>
    <w:rsid w:val="002D155B"/>
    <w:rsid w:val="002D290E"/>
    <w:rsid w:val="002D2C23"/>
    <w:rsid w:val="002D3554"/>
    <w:rsid w:val="002D3D13"/>
    <w:rsid w:val="002D4062"/>
    <w:rsid w:val="002D56A0"/>
    <w:rsid w:val="002D5898"/>
    <w:rsid w:val="002D6748"/>
    <w:rsid w:val="002D6940"/>
    <w:rsid w:val="002D6D3B"/>
    <w:rsid w:val="002D7518"/>
    <w:rsid w:val="002E0D4E"/>
    <w:rsid w:val="002E1DD4"/>
    <w:rsid w:val="002E2831"/>
    <w:rsid w:val="002E4530"/>
    <w:rsid w:val="002E4804"/>
    <w:rsid w:val="002E5E28"/>
    <w:rsid w:val="002E675B"/>
    <w:rsid w:val="002E6E06"/>
    <w:rsid w:val="002E744A"/>
    <w:rsid w:val="002F03E4"/>
    <w:rsid w:val="002F1A0A"/>
    <w:rsid w:val="002F2146"/>
    <w:rsid w:val="002F518D"/>
    <w:rsid w:val="002F5625"/>
    <w:rsid w:val="002F58F4"/>
    <w:rsid w:val="002F7ED1"/>
    <w:rsid w:val="003009C2"/>
    <w:rsid w:val="00301E1D"/>
    <w:rsid w:val="0030234A"/>
    <w:rsid w:val="00304205"/>
    <w:rsid w:val="00304725"/>
    <w:rsid w:val="00304841"/>
    <w:rsid w:val="00305084"/>
    <w:rsid w:val="00307B0B"/>
    <w:rsid w:val="00312AEB"/>
    <w:rsid w:val="0031640E"/>
    <w:rsid w:val="00316E83"/>
    <w:rsid w:val="003171AA"/>
    <w:rsid w:val="003178A5"/>
    <w:rsid w:val="0032031B"/>
    <w:rsid w:val="00320B9C"/>
    <w:rsid w:val="00320CEF"/>
    <w:rsid w:val="00321E87"/>
    <w:rsid w:val="0032298B"/>
    <w:rsid w:val="00322F4C"/>
    <w:rsid w:val="00323870"/>
    <w:rsid w:val="00323B2B"/>
    <w:rsid w:val="00325E2A"/>
    <w:rsid w:val="003267FB"/>
    <w:rsid w:val="003268F9"/>
    <w:rsid w:val="00326F06"/>
    <w:rsid w:val="00327FFA"/>
    <w:rsid w:val="00331983"/>
    <w:rsid w:val="0033296B"/>
    <w:rsid w:val="00333139"/>
    <w:rsid w:val="00333409"/>
    <w:rsid w:val="00334127"/>
    <w:rsid w:val="0033428A"/>
    <w:rsid w:val="00334712"/>
    <w:rsid w:val="00335637"/>
    <w:rsid w:val="003368B3"/>
    <w:rsid w:val="00336F49"/>
    <w:rsid w:val="00336F62"/>
    <w:rsid w:val="00336FBC"/>
    <w:rsid w:val="003376D4"/>
    <w:rsid w:val="003421A1"/>
    <w:rsid w:val="00342A1F"/>
    <w:rsid w:val="00343D8D"/>
    <w:rsid w:val="003447AC"/>
    <w:rsid w:val="003450DC"/>
    <w:rsid w:val="00345978"/>
    <w:rsid w:val="00345A8B"/>
    <w:rsid w:val="00347606"/>
    <w:rsid w:val="003509DF"/>
    <w:rsid w:val="003509EE"/>
    <w:rsid w:val="00350F7E"/>
    <w:rsid w:val="003545FB"/>
    <w:rsid w:val="00354C8E"/>
    <w:rsid w:val="00355B20"/>
    <w:rsid w:val="00356842"/>
    <w:rsid w:val="00356E6A"/>
    <w:rsid w:val="00357A3B"/>
    <w:rsid w:val="00357E39"/>
    <w:rsid w:val="003604CE"/>
    <w:rsid w:val="0036051E"/>
    <w:rsid w:val="003607B1"/>
    <w:rsid w:val="00361000"/>
    <w:rsid w:val="003611FE"/>
    <w:rsid w:val="00363EF1"/>
    <w:rsid w:val="003655C1"/>
    <w:rsid w:val="003655C8"/>
    <w:rsid w:val="00365F89"/>
    <w:rsid w:val="00366323"/>
    <w:rsid w:val="00366F26"/>
    <w:rsid w:val="00367A6C"/>
    <w:rsid w:val="00370A37"/>
    <w:rsid w:val="00370E08"/>
    <w:rsid w:val="00370F9D"/>
    <w:rsid w:val="0037187C"/>
    <w:rsid w:val="003725D1"/>
    <w:rsid w:val="00372BC6"/>
    <w:rsid w:val="00374AB0"/>
    <w:rsid w:val="0037524B"/>
    <w:rsid w:val="00375518"/>
    <w:rsid w:val="00375D20"/>
    <w:rsid w:val="00376A32"/>
    <w:rsid w:val="00376BE7"/>
    <w:rsid w:val="00376C30"/>
    <w:rsid w:val="0038015E"/>
    <w:rsid w:val="003818AA"/>
    <w:rsid w:val="0038516E"/>
    <w:rsid w:val="00387575"/>
    <w:rsid w:val="00387A41"/>
    <w:rsid w:val="00390BFE"/>
    <w:rsid w:val="00390E35"/>
    <w:rsid w:val="00391353"/>
    <w:rsid w:val="003917DF"/>
    <w:rsid w:val="00392E25"/>
    <w:rsid w:val="003933A4"/>
    <w:rsid w:val="00394BCE"/>
    <w:rsid w:val="003951C4"/>
    <w:rsid w:val="00396B69"/>
    <w:rsid w:val="00396C24"/>
    <w:rsid w:val="003A1543"/>
    <w:rsid w:val="003A1AC3"/>
    <w:rsid w:val="003A20DB"/>
    <w:rsid w:val="003A3167"/>
    <w:rsid w:val="003A4A14"/>
    <w:rsid w:val="003A5A64"/>
    <w:rsid w:val="003A6442"/>
    <w:rsid w:val="003A6BA6"/>
    <w:rsid w:val="003A7598"/>
    <w:rsid w:val="003A777B"/>
    <w:rsid w:val="003A7FE7"/>
    <w:rsid w:val="003B1CAE"/>
    <w:rsid w:val="003B3F76"/>
    <w:rsid w:val="003B45DD"/>
    <w:rsid w:val="003B61E4"/>
    <w:rsid w:val="003B647E"/>
    <w:rsid w:val="003B6A68"/>
    <w:rsid w:val="003B791C"/>
    <w:rsid w:val="003C003F"/>
    <w:rsid w:val="003C0EBD"/>
    <w:rsid w:val="003C1790"/>
    <w:rsid w:val="003C1AFB"/>
    <w:rsid w:val="003C23E0"/>
    <w:rsid w:val="003C2563"/>
    <w:rsid w:val="003C4370"/>
    <w:rsid w:val="003C4B2A"/>
    <w:rsid w:val="003C6556"/>
    <w:rsid w:val="003C6A50"/>
    <w:rsid w:val="003C6F01"/>
    <w:rsid w:val="003C6F12"/>
    <w:rsid w:val="003C7286"/>
    <w:rsid w:val="003D0119"/>
    <w:rsid w:val="003D0928"/>
    <w:rsid w:val="003D18B7"/>
    <w:rsid w:val="003D1D63"/>
    <w:rsid w:val="003D252C"/>
    <w:rsid w:val="003D3B37"/>
    <w:rsid w:val="003D3DEF"/>
    <w:rsid w:val="003D4EB8"/>
    <w:rsid w:val="003D508E"/>
    <w:rsid w:val="003D553E"/>
    <w:rsid w:val="003D560F"/>
    <w:rsid w:val="003D664E"/>
    <w:rsid w:val="003D712F"/>
    <w:rsid w:val="003E1235"/>
    <w:rsid w:val="003E17F1"/>
    <w:rsid w:val="003E1A15"/>
    <w:rsid w:val="003E2851"/>
    <w:rsid w:val="003E2995"/>
    <w:rsid w:val="003E37FD"/>
    <w:rsid w:val="003E42DF"/>
    <w:rsid w:val="003E5704"/>
    <w:rsid w:val="003E62D9"/>
    <w:rsid w:val="003E6B47"/>
    <w:rsid w:val="003E76DD"/>
    <w:rsid w:val="003F1BEC"/>
    <w:rsid w:val="003F1F80"/>
    <w:rsid w:val="003F2A83"/>
    <w:rsid w:val="003F2E32"/>
    <w:rsid w:val="003F2F34"/>
    <w:rsid w:val="003F30DE"/>
    <w:rsid w:val="003F435F"/>
    <w:rsid w:val="003F5119"/>
    <w:rsid w:val="003F5C8A"/>
    <w:rsid w:val="003F6A0B"/>
    <w:rsid w:val="003F6B6F"/>
    <w:rsid w:val="003F7901"/>
    <w:rsid w:val="00400350"/>
    <w:rsid w:val="00400426"/>
    <w:rsid w:val="004006E1"/>
    <w:rsid w:val="0040137D"/>
    <w:rsid w:val="0040207C"/>
    <w:rsid w:val="004028ED"/>
    <w:rsid w:val="00406176"/>
    <w:rsid w:val="00410FD5"/>
    <w:rsid w:val="00411595"/>
    <w:rsid w:val="00411945"/>
    <w:rsid w:val="00412195"/>
    <w:rsid w:val="004124F5"/>
    <w:rsid w:val="0041254E"/>
    <w:rsid w:val="004125C5"/>
    <w:rsid w:val="004126D2"/>
    <w:rsid w:val="00412DBB"/>
    <w:rsid w:val="00413DB6"/>
    <w:rsid w:val="00415E4B"/>
    <w:rsid w:val="00416324"/>
    <w:rsid w:val="00416453"/>
    <w:rsid w:val="00417268"/>
    <w:rsid w:val="00420419"/>
    <w:rsid w:val="004209DB"/>
    <w:rsid w:val="00420EF2"/>
    <w:rsid w:val="00421636"/>
    <w:rsid w:val="0042226D"/>
    <w:rsid w:val="00422AAB"/>
    <w:rsid w:val="00422C60"/>
    <w:rsid w:val="00425630"/>
    <w:rsid w:val="00425D84"/>
    <w:rsid w:val="00427D1C"/>
    <w:rsid w:val="00430458"/>
    <w:rsid w:val="00430A94"/>
    <w:rsid w:val="00431394"/>
    <w:rsid w:val="00431ADB"/>
    <w:rsid w:val="00432145"/>
    <w:rsid w:val="0043566D"/>
    <w:rsid w:val="00435DB8"/>
    <w:rsid w:val="00436313"/>
    <w:rsid w:val="0043740D"/>
    <w:rsid w:val="00437A45"/>
    <w:rsid w:val="00440130"/>
    <w:rsid w:val="00443EA4"/>
    <w:rsid w:val="004444F8"/>
    <w:rsid w:val="00444DAE"/>
    <w:rsid w:val="00446D54"/>
    <w:rsid w:val="0044749F"/>
    <w:rsid w:val="0045087A"/>
    <w:rsid w:val="004511EB"/>
    <w:rsid w:val="004537E6"/>
    <w:rsid w:val="00453F6B"/>
    <w:rsid w:val="00454899"/>
    <w:rsid w:val="0045687D"/>
    <w:rsid w:val="00456EC2"/>
    <w:rsid w:val="004609A4"/>
    <w:rsid w:val="004609F8"/>
    <w:rsid w:val="00462A73"/>
    <w:rsid w:val="0046354C"/>
    <w:rsid w:val="00463E49"/>
    <w:rsid w:val="0046569D"/>
    <w:rsid w:val="004656BC"/>
    <w:rsid w:val="0046705B"/>
    <w:rsid w:val="00470CE6"/>
    <w:rsid w:val="0047191C"/>
    <w:rsid w:val="00472D20"/>
    <w:rsid w:val="004736D3"/>
    <w:rsid w:val="00476EC6"/>
    <w:rsid w:val="00477A71"/>
    <w:rsid w:val="0048085A"/>
    <w:rsid w:val="00480EFA"/>
    <w:rsid w:val="00480F29"/>
    <w:rsid w:val="004815B4"/>
    <w:rsid w:val="00481CCD"/>
    <w:rsid w:val="004826C8"/>
    <w:rsid w:val="00483722"/>
    <w:rsid w:val="00484F08"/>
    <w:rsid w:val="00485A7A"/>
    <w:rsid w:val="004860C7"/>
    <w:rsid w:val="0048652C"/>
    <w:rsid w:val="0048685A"/>
    <w:rsid w:val="00486A41"/>
    <w:rsid w:val="00486D78"/>
    <w:rsid w:val="0048783B"/>
    <w:rsid w:val="00490999"/>
    <w:rsid w:val="0049102D"/>
    <w:rsid w:val="0049119F"/>
    <w:rsid w:val="00491EBC"/>
    <w:rsid w:val="00492F49"/>
    <w:rsid w:val="00492FF3"/>
    <w:rsid w:val="0049318B"/>
    <w:rsid w:val="00493FF4"/>
    <w:rsid w:val="0049498F"/>
    <w:rsid w:val="00494C34"/>
    <w:rsid w:val="004952A7"/>
    <w:rsid w:val="00495BEB"/>
    <w:rsid w:val="00495C44"/>
    <w:rsid w:val="00496566"/>
    <w:rsid w:val="00496B84"/>
    <w:rsid w:val="004A0937"/>
    <w:rsid w:val="004A1877"/>
    <w:rsid w:val="004A252A"/>
    <w:rsid w:val="004A2E01"/>
    <w:rsid w:val="004A6402"/>
    <w:rsid w:val="004A6EB5"/>
    <w:rsid w:val="004A73E9"/>
    <w:rsid w:val="004A7BDA"/>
    <w:rsid w:val="004A7CC3"/>
    <w:rsid w:val="004B0C63"/>
    <w:rsid w:val="004B0C6F"/>
    <w:rsid w:val="004B1BCC"/>
    <w:rsid w:val="004B1D24"/>
    <w:rsid w:val="004B26E3"/>
    <w:rsid w:val="004B2B5E"/>
    <w:rsid w:val="004B5FF8"/>
    <w:rsid w:val="004B60AB"/>
    <w:rsid w:val="004B6621"/>
    <w:rsid w:val="004B70F0"/>
    <w:rsid w:val="004C0880"/>
    <w:rsid w:val="004C133D"/>
    <w:rsid w:val="004C1A50"/>
    <w:rsid w:val="004C3DE9"/>
    <w:rsid w:val="004C3F5F"/>
    <w:rsid w:val="004C4498"/>
    <w:rsid w:val="004C450B"/>
    <w:rsid w:val="004C48AC"/>
    <w:rsid w:val="004C5796"/>
    <w:rsid w:val="004C6153"/>
    <w:rsid w:val="004D073A"/>
    <w:rsid w:val="004D1466"/>
    <w:rsid w:val="004D3FE3"/>
    <w:rsid w:val="004D441B"/>
    <w:rsid w:val="004D4594"/>
    <w:rsid w:val="004D67DD"/>
    <w:rsid w:val="004D690C"/>
    <w:rsid w:val="004E07FF"/>
    <w:rsid w:val="004E2106"/>
    <w:rsid w:val="004E21CD"/>
    <w:rsid w:val="004E4116"/>
    <w:rsid w:val="004E4173"/>
    <w:rsid w:val="004E41A6"/>
    <w:rsid w:val="004E48D3"/>
    <w:rsid w:val="004E49F1"/>
    <w:rsid w:val="004E6138"/>
    <w:rsid w:val="004E64E7"/>
    <w:rsid w:val="004E7FE8"/>
    <w:rsid w:val="004F01FC"/>
    <w:rsid w:val="004F1178"/>
    <w:rsid w:val="004F19BB"/>
    <w:rsid w:val="004F2835"/>
    <w:rsid w:val="004F28D4"/>
    <w:rsid w:val="004F2F8B"/>
    <w:rsid w:val="004F67B3"/>
    <w:rsid w:val="004F7382"/>
    <w:rsid w:val="00500D3F"/>
    <w:rsid w:val="005020AB"/>
    <w:rsid w:val="00502B6B"/>
    <w:rsid w:val="00503DEF"/>
    <w:rsid w:val="005105ED"/>
    <w:rsid w:val="00510C95"/>
    <w:rsid w:val="005116AE"/>
    <w:rsid w:val="005117BE"/>
    <w:rsid w:val="0051480D"/>
    <w:rsid w:val="00514B50"/>
    <w:rsid w:val="00514D4B"/>
    <w:rsid w:val="00515210"/>
    <w:rsid w:val="005162FA"/>
    <w:rsid w:val="005216E1"/>
    <w:rsid w:val="00521EEE"/>
    <w:rsid w:val="005240C7"/>
    <w:rsid w:val="005244CC"/>
    <w:rsid w:val="005246D5"/>
    <w:rsid w:val="00524E17"/>
    <w:rsid w:val="005256EF"/>
    <w:rsid w:val="00526276"/>
    <w:rsid w:val="00526C08"/>
    <w:rsid w:val="00527FE4"/>
    <w:rsid w:val="00531222"/>
    <w:rsid w:val="005322CD"/>
    <w:rsid w:val="00532BCE"/>
    <w:rsid w:val="00532EEB"/>
    <w:rsid w:val="00532F78"/>
    <w:rsid w:val="0053562F"/>
    <w:rsid w:val="00535786"/>
    <w:rsid w:val="00536C2B"/>
    <w:rsid w:val="00537986"/>
    <w:rsid w:val="0054204F"/>
    <w:rsid w:val="005423C8"/>
    <w:rsid w:val="00543828"/>
    <w:rsid w:val="00543ACD"/>
    <w:rsid w:val="0054411D"/>
    <w:rsid w:val="00544CE6"/>
    <w:rsid w:val="00545411"/>
    <w:rsid w:val="005459D0"/>
    <w:rsid w:val="005461C4"/>
    <w:rsid w:val="00546363"/>
    <w:rsid w:val="00547270"/>
    <w:rsid w:val="00547D21"/>
    <w:rsid w:val="005503C7"/>
    <w:rsid w:val="00550D97"/>
    <w:rsid w:val="00551720"/>
    <w:rsid w:val="005518E5"/>
    <w:rsid w:val="00552725"/>
    <w:rsid w:val="00553056"/>
    <w:rsid w:val="00553F0B"/>
    <w:rsid w:val="00554BB9"/>
    <w:rsid w:val="0055505D"/>
    <w:rsid w:val="005554A9"/>
    <w:rsid w:val="00561B37"/>
    <w:rsid w:val="005620A1"/>
    <w:rsid w:val="00562FCA"/>
    <w:rsid w:val="005634FF"/>
    <w:rsid w:val="00563EFC"/>
    <w:rsid w:val="0056506D"/>
    <w:rsid w:val="0056709F"/>
    <w:rsid w:val="0057035F"/>
    <w:rsid w:val="005705D2"/>
    <w:rsid w:val="005714A0"/>
    <w:rsid w:val="0057258C"/>
    <w:rsid w:val="00572A91"/>
    <w:rsid w:val="005734B8"/>
    <w:rsid w:val="00575739"/>
    <w:rsid w:val="00575FC4"/>
    <w:rsid w:val="00576409"/>
    <w:rsid w:val="00576CE3"/>
    <w:rsid w:val="00577265"/>
    <w:rsid w:val="00577AAD"/>
    <w:rsid w:val="00580849"/>
    <w:rsid w:val="0058458F"/>
    <w:rsid w:val="00584E5D"/>
    <w:rsid w:val="00587B49"/>
    <w:rsid w:val="00587C99"/>
    <w:rsid w:val="005907E0"/>
    <w:rsid w:val="0059134B"/>
    <w:rsid w:val="005915FE"/>
    <w:rsid w:val="00592073"/>
    <w:rsid w:val="0059218E"/>
    <w:rsid w:val="00594CDE"/>
    <w:rsid w:val="00595AAD"/>
    <w:rsid w:val="00595D30"/>
    <w:rsid w:val="00596330"/>
    <w:rsid w:val="00596C09"/>
    <w:rsid w:val="005976C1"/>
    <w:rsid w:val="00597B12"/>
    <w:rsid w:val="005A0309"/>
    <w:rsid w:val="005A0417"/>
    <w:rsid w:val="005A0D57"/>
    <w:rsid w:val="005A288A"/>
    <w:rsid w:val="005A42C0"/>
    <w:rsid w:val="005A43D5"/>
    <w:rsid w:val="005A55C5"/>
    <w:rsid w:val="005A56A9"/>
    <w:rsid w:val="005A58DE"/>
    <w:rsid w:val="005A599D"/>
    <w:rsid w:val="005A5CF4"/>
    <w:rsid w:val="005A6652"/>
    <w:rsid w:val="005A67A7"/>
    <w:rsid w:val="005A6B64"/>
    <w:rsid w:val="005B0FC6"/>
    <w:rsid w:val="005B2365"/>
    <w:rsid w:val="005B327A"/>
    <w:rsid w:val="005B46E2"/>
    <w:rsid w:val="005B4D58"/>
    <w:rsid w:val="005B4F0D"/>
    <w:rsid w:val="005B5201"/>
    <w:rsid w:val="005B5B7F"/>
    <w:rsid w:val="005B748E"/>
    <w:rsid w:val="005C0097"/>
    <w:rsid w:val="005C09F6"/>
    <w:rsid w:val="005C0BB4"/>
    <w:rsid w:val="005C114A"/>
    <w:rsid w:val="005C123C"/>
    <w:rsid w:val="005C1AD0"/>
    <w:rsid w:val="005C1EA1"/>
    <w:rsid w:val="005C2287"/>
    <w:rsid w:val="005C30E8"/>
    <w:rsid w:val="005C332C"/>
    <w:rsid w:val="005C39B2"/>
    <w:rsid w:val="005C3C3C"/>
    <w:rsid w:val="005C514C"/>
    <w:rsid w:val="005C525F"/>
    <w:rsid w:val="005C6DF6"/>
    <w:rsid w:val="005C7C98"/>
    <w:rsid w:val="005D0B8D"/>
    <w:rsid w:val="005D0FE2"/>
    <w:rsid w:val="005D102D"/>
    <w:rsid w:val="005D4678"/>
    <w:rsid w:val="005D4CDF"/>
    <w:rsid w:val="005D5FD3"/>
    <w:rsid w:val="005D661B"/>
    <w:rsid w:val="005D7D50"/>
    <w:rsid w:val="005D7E32"/>
    <w:rsid w:val="005E0B6D"/>
    <w:rsid w:val="005E2560"/>
    <w:rsid w:val="005E6CC2"/>
    <w:rsid w:val="005E6F2E"/>
    <w:rsid w:val="005E7FF7"/>
    <w:rsid w:val="005F0489"/>
    <w:rsid w:val="005F04DF"/>
    <w:rsid w:val="005F26DD"/>
    <w:rsid w:val="005F3073"/>
    <w:rsid w:val="005F3C75"/>
    <w:rsid w:val="005F41C7"/>
    <w:rsid w:val="005F53B8"/>
    <w:rsid w:val="005F573B"/>
    <w:rsid w:val="005F5CB5"/>
    <w:rsid w:val="005F6292"/>
    <w:rsid w:val="005F64F9"/>
    <w:rsid w:val="005F741B"/>
    <w:rsid w:val="005F799A"/>
    <w:rsid w:val="0060046A"/>
    <w:rsid w:val="00601861"/>
    <w:rsid w:val="00601C5F"/>
    <w:rsid w:val="00602AE7"/>
    <w:rsid w:val="00603166"/>
    <w:rsid w:val="00604AA2"/>
    <w:rsid w:val="00604B5A"/>
    <w:rsid w:val="006079CC"/>
    <w:rsid w:val="00607C08"/>
    <w:rsid w:val="00607DD8"/>
    <w:rsid w:val="00610573"/>
    <w:rsid w:val="00612F42"/>
    <w:rsid w:val="00615F50"/>
    <w:rsid w:val="0061680C"/>
    <w:rsid w:val="006168B6"/>
    <w:rsid w:val="00620000"/>
    <w:rsid w:val="0062060F"/>
    <w:rsid w:val="00621118"/>
    <w:rsid w:val="00623BBA"/>
    <w:rsid w:val="00624071"/>
    <w:rsid w:val="0062474B"/>
    <w:rsid w:val="0062482B"/>
    <w:rsid w:val="00624EB8"/>
    <w:rsid w:val="00625272"/>
    <w:rsid w:val="006266CD"/>
    <w:rsid w:val="0062741E"/>
    <w:rsid w:val="00630810"/>
    <w:rsid w:val="0063106E"/>
    <w:rsid w:val="00631294"/>
    <w:rsid w:val="00631637"/>
    <w:rsid w:val="006340EF"/>
    <w:rsid w:val="00637200"/>
    <w:rsid w:val="00640455"/>
    <w:rsid w:val="006459E2"/>
    <w:rsid w:val="00645F98"/>
    <w:rsid w:val="006460CB"/>
    <w:rsid w:val="00647E3A"/>
    <w:rsid w:val="0065006A"/>
    <w:rsid w:val="006514E0"/>
    <w:rsid w:val="006525BA"/>
    <w:rsid w:val="00653031"/>
    <w:rsid w:val="00653C76"/>
    <w:rsid w:val="006607E4"/>
    <w:rsid w:val="00660F02"/>
    <w:rsid w:val="00660FBB"/>
    <w:rsid w:val="006614AC"/>
    <w:rsid w:val="00661E1D"/>
    <w:rsid w:val="00661ED0"/>
    <w:rsid w:val="006621C4"/>
    <w:rsid w:val="0066241C"/>
    <w:rsid w:val="00663B9E"/>
    <w:rsid w:val="00663C89"/>
    <w:rsid w:val="00663F8B"/>
    <w:rsid w:val="006642FE"/>
    <w:rsid w:val="00666F8A"/>
    <w:rsid w:val="00670B8E"/>
    <w:rsid w:val="006716F1"/>
    <w:rsid w:val="00671D29"/>
    <w:rsid w:val="00672304"/>
    <w:rsid w:val="00672752"/>
    <w:rsid w:val="00672D67"/>
    <w:rsid w:val="006733E5"/>
    <w:rsid w:val="00673821"/>
    <w:rsid w:val="00674F82"/>
    <w:rsid w:val="006763BF"/>
    <w:rsid w:val="006810AA"/>
    <w:rsid w:val="00682616"/>
    <w:rsid w:val="00682ADE"/>
    <w:rsid w:val="0068318A"/>
    <w:rsid w:val="00684061"/>
    <w:rsid w:val="00685BBC"/>
    <w:rsid w:val="00685FE0"/>
    <w:rsid w:val="00690690"/>
    <w:rsid w:val="00692022"/>
    <w:rsid w:val="0069206D"/>
    <w:rsid w:val="006939FA"/>
    <w:rsid w:val="00693B14"/>
    <w:rsid w:val="00695A1B"/>
    <w:rsid w:val="006968C6"/>
    <w:rsid w:val="00696FAD"/>
    <w:rsid w:val="00697260"/>
    <w:rsid w:val="006A07FA"/>
    <w:rsid w:val="006A134E"/>
    <w:rsid w:val="006A2230"/>
    <w:rsid w:val="006A29FD"/>
    <w:rsid w:val="006A2A1D"/>
    <w:rsid w:val="006A2C3E"/>
    <w:rsid w:val="006A2C8C"/>
    <w:rsid w:val="006A2ED1"/>
    <w:rsid w:val="006A3637"/>
    <w:rsid w:val="006A47EA"/>
    <w:rsid w:val="006A5755"/>
    <w:rsid w:val="006A7293"/>
    <w:rsid w:val="006A7549"/>
    <w:rsid w:val="006B0CCA"/>
    <w:rsid w:val="006B1928"/>
    <w:rsid w:val="006B1AAB"/>
    <w:rsid w:val="006B3DE9"/>
    <w:rsid w:val="006B4158"/>
    <w:rsid w:val="006B49FC"/>
    <w:rsid w:val="006B4C3A"/>
    <w:rsid w:val="006B525F"/>
    <w:rsid w:val="006B57F2"/>
    <w:rsid w:val="006B6C92"/>
    <w:rsid w:val="006B7BD0"/>
    <w:rsid w:val="006C1B07"/>
    <w:rsid w:val="006C23F4"/>
    <w:rsid w:val="006C2536"/>
    <w:rsid w:val="006C3655"/>
    <w:rsid w:val="006C3F13"/>
    <w:rsid w:val="006C5ADC"/>
    <w:rsid w:val="006C6434"/>
    <w:rsid w:val="006C68C3"/>
    <w:rsid w:val="006C6AD9"/>
    <w:rsid w:val="006D15C6"/>
    <w:rsid w:val="006D201D"/>
    <w:rsid w:val="006D2CDC"/>
    <w:rsid w:val="006D2D4C"/>
    <w:rsid w:val="006D424F"/>
    <w:rsid w:val="006D5D21"/>
    <w:rsid w:val="006D64B8"/>
    <w:rsid w:val="006D659B"/>
    <w:rsid w:val="006D79EF"/>
    <w:rsid w:val="006E0BCD"/>
    <w:rsid w:val="006E38C8"/>
    <w:rsid w:val="006E5FB9"/>
    <w:rsid w:val="006E6763"/>
    <w:rsid w:val="006F013A"/>
    <w:rsid w:val="006F0859"/>
    <w:rsid w:val="006F0C9F"/>
    <w:rsid w:val="006F222B"/>
    <w:rsid w:val="006F5FA5"/>
    <w:rsid w:val="006F7522"/>
    <w:rsid w:val="006F762E"/>
    <w:rsid w:val="006F7B9B"/>
    <w:rsid w:val="0070073A"/>
    <w:rsid w:val="00700B41"/>
    <w:rsid w:val="00703D6A"/>
    <w:rsid w:val="00705FCD"/>
    <w:rsid w:val="00706315"/>
    <w:rsid w:val="00707D80"/>
    <w:rsid w:val="00710139"/>
    <w:rsid w:val="0071054D"/>
    <w:rsid w:val="0071114C"/>
    <w:rsid w:val="0071232F"/>
    <w:rsid w:val="00712DFE"/>
    <w:rsid w:val="0071323B"/>
    <w:rsid w:val="0071355A"/>
    <w:rsid w:val="00715E88"/>
    <w:rsid w:val="00716175"/>
    <w:rsid w:val="00716443"/>
    <w:rsid w:val="007164E7"/>
    <w:rsid w:val="0071716D"/>
    <w:rsid w:val="007176DA"/>
    <w:rsid w:val="00717AE8"/>
    <w:rsid w:val="00717DF4"/>
    <w:rsid w:val="00720824"/>
    <w:rsid w:val="007214DD"/>
    <w:rsid w:val="0072224D"/>
    <w:rsid w:val="00722734"/>
    <w:rsid w:val="00722A05"/>
    <w:rsid w:val="00722A5E"/>
    <w:rsid w:val="007251B8"/>
    <w:rsid w:val="007252AB"/>
    <w:rsid w:val="00726BF9"/>
    <w:rsid w:val="00727C62"/>
    <w:rsid w:val="00730910"/>
    <w:rsid w:val="007309F5"/>
    <w:rsid w:val="00730EA5"/>
    <w:rsid w:val="00731609"/>
    <w:rsid w:val="007319AB"/>
    <w:rsid w:val="007334CB"/>
    <w:rsid w:val="00734AB7"/>
    <w:rsid w:val="00734D7C"/>
    <w:rsid w:val="007354C2"/>
    <w:rsid w:val="00735645"/>
    <w:rsid w:val="007357BB"/>
    <w:rsid w:val="00736938"/>
    <w:rsid w:val="0073697A"/>
    <w:rsid w:val="0073703F"/>
    <w:rsid w:val="007370F1"/>
    <w:rsid w:val="0073716B"/>
    <w:rsid w:val="00737ABB"/>
    <w:rsid w:val="007421C4"/>
    <w:rsid w:val="00744106"/>
    <w:rsid w:val="00744134"/>
    <w:rsid w:val="00744CEC"/>
    <w:rsid w:val="00744E82"/>
    <w:rsid w:val="007501CD"/>
    <w:rsid w:val="007512ED"/>
    <w:rsid w:val="00753517"/>
    <w:rsid w:val="00753B2D"/>
    <w:rsid w:val="007557C7"/>
    <w:rsid w:val="00755EB4"/>
    <w:rsid w:val="007577C3"/>
    <w:rsid w:val="00760A67"/>
    <w:rsid w:val="007618EF"/>
    <w:rsid w:val="00762679"/>
    <w:rsid w:val="00762B80"/>
    <w:rsid w:val="007632BD"/>
    <w:rsid w:val="00763685"/>
    <w:rsid w:val="00764068"/>
    <w:rsid w:val="007659B8"/>
    <w:rsid w:val="0076645D"/>
    <w:rsid w:val="00767EAE"/>
    <w:rsid w:val="007709A1"/>
    <w:rsid w:val="00770F51"/>
    <w:rsid w:val="00771817"/>
    <w:rsid w:val="00772801"/>
    <w:rsid w:val="007736E4"/>
    <w:rsid w:val="007744C4"/>
    <w:rsid w:val="00776D79"/>
    <w:rsid w:val="0077777E"/>
    <w:rsid w:val="00780227"/>
    <w:rsid w:val="00780998"/>
    <w:rsid w:val="00781254"/>
    <w:rsid w:val="007818EC"/>
    <w:rsid w:val="00781DE8"/>
    <w:rsid w:val="00782008"/>
    <w:rsid w:val="0078276E"/>
    <w:rsid w:val="00783F55"/>
    <w:rsid w:val="0078583B"/>
    <w:rsid w:val="007917D0"/>
    <w:rsid w:val="00791EAB"/>
    <w:rsid w:val="007921E9"/>
    <w:rsid w:val="007923FA"/>
    <w:rsid w:val="00792689"/>
    <w:rsid w:val="00792723"/>
    <w:rsid w:val="00793823"/>
    <w:rsid w:val="00795961"/>
    <w:rsid w:val="0079606E"/>
    <w:rsid w:val="00796EB6"/>
    <w:rsid w:val="00796F1F"/>
    <w:rsid w:val="0079725D"/>
    <w:rsid w:val="00797447"/>
    <w:rsid w:val="00797C03"/>
    <w:rsid w:val="007A0C08"/>
    <w:rsid w:val="007A12E1"/>
    <w:rsid w:val="007A2BE5"/>
    <w:rsid w:val="007A340A"/>
    <w:rsid w:val="007A3535"/>
    <w:rsid w:val="007A3963"/>
    <w:rsid w:val="007A4844"/>
    <w:rsid w:val="007A5820"/>
    <w:rsid w:val="007A5C45"/>
    <w:rsid w:val="007A5FD4"/>
    <w:rsid w:val="007A720F"/>
    <w:rsid w:val="007A7AA4"/>
    <w:rsid w:val="007B026C"/>
    <w:rsid w:val="007B0DF6"/>
    <w:rsid w:val="007B20A7"/>
    <w:rsid w:val="007B20E5"/>
    <w:rsid w:val="007B2F75"/>
    <w:rsid w:val="007B2FF9"/>
    <w:rsid w:val="007B35B0"/>
    <w:rsid w:val="007B42A6"/>
    <w:rsid w:val="007B56E8"/>
    <w:rsid w:val="007B5A90"/>
    <w:rsid w:val="007C0418"/>
    <w:rsid w:val="007C08B4"/>
    <w:rsid w:val="007C0D47"/>
    <w:rsid w:val="007C0ECB"/>
    <w:rsid w:val="007C2152"/>
    <w:rsid w:val="007C2F46"/>
    <w:rsid w:val="007C3144"/>
    <w:rsid w:val="007C3820"/>
    <w:rsid w:val="007C39F7"/>
    <w:rsid w:val="007C4412"/>
    <w:rsid w:val="007C5A15"/>
    <w:rsid w:val="007C5B18"/>
    <w:rsid w:val="007C6A33"/>
    <w:rsid w:val="007C7AF8"/>
    <w:rsid w:val="007D17C3"/>
    <w:rsid w:val="007D1AEF"/>
    <w:rsid w:val="007D1FB7"/>
    <w:rsid w:val="007D31E4"/>
    <w:rsid w:val="007D409B"/>
    <w:rsid w:val="007D417B"/>
    <w:rsid w:val="007D534E"/>
    <w:rsid w:val="007D5692"/>
    <w:rsid w:val="007D7B0F"/>
    <w:rsid w:val="007E0289"/>
    <w:rsid w:val="007E0515"/>
    <w:rsid w:val="007E05DC"/>
    <w:rsid w:val="007E05E8"/>
    <w:rsid w:val="007E1B5A"/>
    <w:rsid w:val="007E1E98"/>
    <w:rsid w:val="007E3F87"/>
    <w:rsid w:val="007E426B"/>
    <w:rsid w:val="007E6626"/>
    <w:rsid w:val="007E6665"/>
    <w:rsid w:val="007F4C4B"/>
    <w:rsid w:val="007F5704"/>
    <w:rsid w:val="007F609B"/>
    <w:rsid w:val="007F6B47"/>
    <w:rsid w:val="007F72CD"/>
    <w:rsid w:val="007F7B31"/>
    <w:rsid w:val="00801453"/>
    <w:rsid w:val="008027FF"/>
    <w:rsid w:val="00804AFF"/>
    <w:rsid w:val="008067D9"/>
    <w:rsid w:val="008074D5"/>
    <w:rsid w:val="00810111"/>
    <w:rsid w:val="0081034C"/>
    <w:rsid w:val="008106E9"/>
    <w:rsid w:val="008114DB"/>
    <w:rsid w:val="008132FB"/>
    <w:rsid w:val="00814883"/>
    <w:rsid w:val="00814ACA"/>
    <w:rsid w:val="00814D0D"/>
    <w:rsid w:val="008151DE"/>
    <w:rsid w:val="00815439"/>
    <w:rsid w:val="00816447"/>
    <w:rsid w:val="0081694A"/>
    <w:rsid w:val="00816BAA"/>
    <w:rsid w:val="008178CE"/>
    <w:rsid w:val="00820735"/>
    <w:rsid w:val="00821A03"/>
    <w:rsid w:val="00823694"/>
    <w:rsid w:val="008244DA"/>
    <w:rsid w:val="00826CEC"/>
    <w:rsid w:val="00831452"/>
    <w:rsid w:val="0083378A"/>
    <w:rsid w:val="0083475D"/>
    <w:rsid w:val="00834BB8"/>
    <w:rsid w:val="008356CF"/>
    <w:rsid w:val="00835E77"/>
    <w:rsid w:val="008368B0"/>
    <w:rsid w:val="008401FB"/>
    <w:rsid w:val="0084063E"/>
    <w:rsid w:val="00840A62"/>
    <w:rsid w:val="00840B14"/>
    <w:rsid w:val="008413F4"/>
    <w:rsid w:val="00844EE4"/>
    <w:rsid w:val="00846160"/>
    <w:rsid w:val="00846345"/>
    <w:rsid w:val="00847CA2"/>
    <w:rsid w:val="00850076"/>
    <w:rsid w:val="00850D00"/>
    <w:rsid w:val="0085113C"/>
    <w:rsid w:val="008517E5"/>
    <w:rsid w:val="0085183B"/>
    <w:rsid w:val="008521C7"/>
    <w:rsid w:val="008525F8"/>
    <w:rsid w:val="00853527"/>
    <w:rsid w:val="008558E3"/>
    <w:rsid w:val="00855DFE"/>
    <w:rsid w:val="00855F42"/>
    <w:rsid w:val="00856025"/>
    <w:rsid w:val="0085696A"/>
    <w:rsid w:val="00856A0B"/>
    <w:rsid w:val="00856A72"/>
    <w:rsid w:val="008577F3"/>
    <w:rsid w:val="00857902"/>
    <w:rsid w:val="00860084"/>
    <w:rsid w:val="00861C27"/>
    <w:rsid w:val="008643A3"/>
    <w:rsid w:val="008654EC"/>
    <w:rsid w:val="008673E9"/>
    <w:rsid w:val="008679F2"/>
    <w:rsid w:val="008708F1"/>
    <w:rsid w:val="00870B31"/>
    <w:rsid w:val="008710CC"/>
    <w:rsid w:val="00871B3D"/>
    <w:rsid w:val="00872409"/>
    <w:rsid w:val="00872DC5"/>
    <w:rsid w:val="00872DF0"/>
    <w:rsid w:val="00874EA4"/>
    <w:rsid w:val="0087541C"/>
    <w:rsid w:val="0087545C"/>
    <w:rsid w:val="008759AC"/>
    <w:rsid w:val="00875C51"/>
    <w:rsid w:val="008769BF"/>
    <w:rsid w:val="0088334E"/>
    <w:rsid w:val="00886FDE"/>
    <w:rsid w:val="00887B06"/>
    <w:rsid w:val="00890130"/>
    <w:rsid w:val="00891593"/>
    <w:rsid w:val="00891628"/>
    <w:rsid w:val="00891AE2"/>
    <w:rsid w:val="00891F86"/>
    <w:rsid w:val="0089230D"/>
    <w:rsid w:val="008937EB"/>
    <w:rsid w:val="00893F43"/>
    <w:rsid w:val="00895394"/>
    <w:rsid w:val="0089571A"/>
    <w:rsid w:val="00895788"/>
    <w:rsid w:val="00896160"/>
    <w:rsid w:val="00896408"/>
    <w:rsid w:val="0089769F"/>
    <w:rsid w:val="008A122E"/>
    <w:rsid w:val="008A2701"/>
    <w:rsid w:val="008A52E3"/>
    <w:rsid w:val="008A6861"/>
    <w:rsid w:val="008A6A20"/>
    <w:rsid w:val="008B0B46"/>
    <w:rsid w:val="008B0FE0"/>
    <w:rsid w:val="008B1D58"/>
    <w:rsid w:val="008B2CC9"/>
    <w:rsid w:val="008B379C"/>
    <w:rsid w:val="008B3D5F"/>
    <w:rsid w:val="008C2094"/>
    <w:rsid w:val="008C24C0"/>
    <w:rsid w:val="008C38DF"/>
    <w:rsid w:val="008C40D6"/>
    <w:rsid w:val="008C5990"/>
    <w:rsid w:val="008C5FF3"/>
    <w:rsid w:val="008C6A52"/>
    <w:rsid w:val="008D0829"/>
    <w:rsid w:val="008D20E3"/>
    <w:rsid w:val="008D2A46"/>
    <w:rsid w:val="008D4336"/>
    <w:rsid w:val="008D48E0"/>
    <w:rsid w:val="008D7524"/>
    <w:rsid w:val="008E0967"/>
    <w:rsid w:val="008E1395"/>
    <w:rsid w:val="008E1B36"/>
    <w:rsid w:val="008E3B2D"/>
    <w:rsid w:val="008E45B1"/>
    <w:rsid w:val="008E512F"/>
    <w:rsid w:val="008E6964"/>
    <w:rsid w:val="008E7AFE"/>
    <w:rsid w:val="008F02F7"/>
    <w:rsid w:val="008F1193"/>
    <w:rsid w:val="008F2C67"/>
    <w:rsid w:val="008F304E"/>
    <w:rsid w:val="008F34B1"/>
    <w:rsid w:val="008F3D96"/>
    <w:rsid w:val="008F44F3"/>
    <w:rsid w:val="008F54F8"/>
    <w:rsid w:val="008F6073"/>
    <w:rsid w:val="008F75B3"/>
    <w:rsid w:val="008F7C70"/>
    <w:rsid w:val="0090010D"/>
    <w:rsid w:val="0090027F"/>
    <w:rsid w:val="009020EA"/>
    <w:rsid w:val="00902984"/>
    <w:rsid w:val="009032A6"/>
    <w:rsid w:val="00903C4D"/>
    <w:rsid w:val="00903FF3"/>
    <w:rsid w:val="00904B0F"/>
    <w:rsid w:val="009068BF"/>
    <w:rsid w:val="009069B9"/>
    <w:rsid w:val="00910331"/>
    <w:rsid w:val="00910EC0"/>
    <w:rsid w:val="0091130A"/>
    <w:rsid w:val="00911683"/>
    <w:rsid w:val="00911E9F"/>
    <w:rsid w:val="00912125"/>
    <w:rsid w:val="00912D2F"/>
    <w:rsid w:val="00913AE4"/>
    <w:rsid w:val="00914535"/>
    <w:rsid w:val="0091687B"/>
    <w:rsid w:val="009207F5"/>
    <w:rsid w:val="00920BF6"/>
    <w:rsid w:val="009210A3"/>
    <w:rsid w:val="009217AA"/>
    <w:rsid w:val="00921A38"/>
    <w:rsid w:val="00921D11"/>
    <w:rsid w:val="009221E8"/>
    <w:rsid w:val="00923E39"/>
    <w:rsid w:val="00924F28"/>
    <w:rsid w:val="00925C3C"/>
    <w:rsid w:val="00926536"/>
    <w:rsid w:val="00926CB8"/>
    <w:rsid w:val="009317C4"/>
    <w:rsid w:val="00931EAF"/>
    <w:rsid w:val="009326F5"/>
    <w:rsid w:val="00932A88"/>
    <w:rsid w:val="00932EB6"/>
    <w:rsid w:val="009332B0"/>
    <w:rsid w:val="009336C3"/>
    <w:rsid w:val="0093422E"/>
    <w:rsid w:val="0093591C"/>
    <w:rsid w:val="00936AAE"/>
    <w:rsid w:val="0094127F"/>
    <w:rsid w:val="0094153A"/>
    <w:rsid w:val="009416D1"/>
    <w:rsid w:val="0094216B"/>
    <w:rsid w:val="00943282"/>
    <w:rsid w:val="00943F3F"/>
    <w:rsid w:val="009447FB"/>
    <w:rsid w:val="0094487C"/>
    <w:rsid w:val="00946088"/>
    <w:rsid w:val="00946206"/>
    <w:rsid w:val="00946746"/>
    <w:rsid w:val="00946D6C"/>
    <w:rsid w:val="00946E02"/>
    <w:rsid w:val="0094752E"/>
    <w:rsid w:val="00950247"/>
    <w:rsid w:val="00950510"/>
    <w:rsid w:val="0095094F"/>
    <w:rsid w:val="00950B40"/>
    <w:rsid w:val="00954AB6"/>
    <w:rsid w:val="00955C5B"/>
    <w:rsid w:val="00956F4A"/>
    <w:rsid w:val="009578C7"/>
    <w:rsid w:val="0096106D"/>
    <w:rsid w:val="009619C6"/>
    <w:rsid w:val="00962A4E"/>
    <w:rsid w:val="00963079"/>
    <w:rsid w:val="0096338B"/>
    <w:rsid w:val="00965587"/>
    <w:rsid w:val="009657C2"/>
    <w:rsid w:val="00965FC8"/>
    <w:rsid w:val="0096620D"/>
    <w:rsid w:val="009666CC"/>
    <w:rsid w:val="009702A3"/>
    <w:rsid w:val="009708A2"/>
    <w:rsid w:val="0097150A"/>
    <w:rsid w:val="00974B90"/>
    <w:rsid w:val="00974D06"/>
    <w:rsid w:val="009773F3"/>
    <w:rsid w:val="00982136"/>
    <w:rsid w:val="009822F4"/>
    <w:rsid w:val="0098277A"/>
    <w:rsid w:val="00986A2F"/>
    <w:rsid w:val="0098773E"/>
    <w:rsid w:val="0099203D"/>
    <w:rsid w:val="0099249A"/>
    <w:rsid w:val="00992F79"/>
    <w:rsid w:val="009936BB"/>
    <w:rsid w:val="009936E7"/>
    <w:rsid w:val="00993C91"/>
    <w:rsid w:val="009955C3"/>
    <w:rsid w:val="00996A9C"/>
    <w:rsid w:val="009A0C78"/>
    <w:rsid w:val="009A20BD"/>
    <w:rsid w:val="009A37D0"/>
    <w:rsid w:val="009A5076"/>
    <w:rsid w:val="009A5775"/>
    <w:rsid w:val="009A6156"/>
    <w:rsid w:val="009A6662"/>
    <w:rsid w:val="009A7557"/>
    <w:rsid w:val="009A7CEA"/>
    <w:rsid w:val="009B01C2"/>
    <w:rsid w:val="009B1F92"/>
    <w:rsid w:val="009B23A5"/>
    <w:rsid w:val="009B5F02"/>
    <w:rsid w:val="009B5FE9"/>
    <w:rsid w:val="009B761D"/>
    <w:rsid w:val="009B7A0D"/>
    <w:rsid w:val="009B7CA7"/>
    <w:rsid w:val="009C1593"/>
    <w:rsid w:val="009C2181"/>
    <w:rsid w:val="009C2462"/>
    <w:rsid w:val="009C2E77"/>
    <w:rsid w:val="009C35AB"/>
    <w:rsid w:val="009C3A56"/>
    <w:rsid w:val="009C4036"/>
    <w:rsid w:val="009C42E3"/>
    <w:rsid w:val="009C4878"/>
    <w:rsid w:val="009C61B3"/>
    <w:rsid w:val="009C61C2"/>
    <w:rsid w:val="009C6FC6"/>
    <w:rsid w:val="009D0477"/>
    <w:rsid w:val="009D113B"/>
    <w:rsid w:val="009D12D1"/>
    <w:rsid w:val="009D1404"/>
    <w:rsid w:val="009D15D9"/>
    <w:rsid w:val="009D22C2"/>
    <w:rsid w:val="009D2C9D"/>
    <w:rsid w:val="009D2D8B"/>
    <w:rsid w:val="009D5B1A"/>
    <w:rsid w:val="009D64A0"/>
    <w:rsid w:val="009D73AB"/>
    <w:rsid w:val="009E026B"/>
    <w:rsid w:val="009E12FE"/>
    <w:rsid w:val="009E158C"/>
    <w:rsid w:val="009E15F5"/>
    <w:rsid w:val="009E1F40"/>
    <w:rsid w:val="009E2A3C"/>
    <w:rsid w:val="009E411A"/>
    <w:rsid w:val="009E432F"/>
    <w:rsid w:val="009E5ABD"/>
    <w:rsid w:val="009E7F2E"/>
    <w:rsid w:val="009F1341"/>
    <w:rsid w:val="009F175B"/>
    <w:rsid w:val="009F2454"/>
    <w:rsid w:val="009F263F"/>
    <w:rsid w:val="009F2B50"/>
    <w:rsid w:val="009F4B4F"/>
    <w:rsid w:val="009F7EA8"/>
    <w:rsid w:val="00A0046C"/>
    <w:rsid w:val="00A02116"/>
    <w:rsid w:val="00A03F5D"/>
    <w:rsid w:val="00A0432D"/>
    <w:rsid w:val="00A04897"/>
    <w:rsid w:val="00A0553F"/>
    <w:rsid w:val="00A05A3D"/>
    <w:rsid w:val="00A062E6"/>
    <w:rsid w:val="00A07A3F"/>
    <w:rsid w:val="00A07B1B"/>
    <w:rsid w:val="00A106F4"/>
    <w:rsid w:val="00A109F9"/>
    <w:rsid w:val="00A10DE4"/>
    <w:rsid w:val="00A11B97"/>
    <w:rsid w:val="00A12BC7"/>
    <w:rsid w:val="00A12D24"/>
    <w:rsid w:val="00A13BE3"/>
    <w:rsid w:val="00A13DA6"/>
    <w:rsid w:val="00A141BD"/>
    <w:rsid w:val="00A14761"/>
    <w:rsid w:val="00A14C45"/>
    <w:rsid w:val="00A15B11"/>
    <w:rsid w:val="00A15C00"/>
    <w:rsid w:val="00A1738F"/>
    <w:rsid w:val="00A1756C"/>
    <w:rsid w:val="00A17DA9"/>
    <w:rsid w:val="00A20656"/>
    <w:rsid w:val="00A20F26"/>
    <w:rsid w:val="00A21B3C"/>
    <w:rsid w:val="00A2286C"/>
    <w:rsid w:val="00A23C53"/>
    <w:rsid w:val="00A25507"/>
    <w:rsid w:val="00A26DE3"/>
    <w:rsid w:val="00A276B4"/>
    <w:rsid w:val="00A3115D"/>
    <w:rsid w:val="00A31954"/>
    <w:rsid w:val="00A321F5"/>
    <w:rsid w:val="00A32A69"/>
    <w:rsid w:val="00A33D08"/>
    <w:rsid w:val="00A33E75"/>
    <w:rsid w:val="00A34669"/>
    <w:rsid w:val="00A36298"/>
    <w:rsid w:val="00A36E71"/>
    <w:rsid w:val="00A379EE"/>
    <w:rsid w:val="00A37A53"/>
    <w:rsid w:val="00A40CEB"/>
    <w:rsid w:val="00A412B9"/>
    <w:rsid w:val="00A41A80"/>
    <w:rsid w:val="00A41FF2"/>
    <w:rsid w:val="00A423B0"/>
    <w:rsid w:val="00A45055"/>
    <w:rsid w:val="00A45BE2"/>
    <w:rsid w:val="00A46570"/>
    <w:rsid w:val="00A46EC1"/>
    <w:rsid w:val="00A4727A"/>
    <w:rsid w:val="00A474C2"/>
    <w:rsid w:val="00A47BDD"/>
    <w:rsid w:val="00A47DA9"/>
    <w:rsid w:val="00A50AF0"/>
    <w:rsid w:val="00A514A7"/>
    <w:rsid w:val="00A516DC"/>
    <w:rsid w:val="00A51B44"/>
    <w:rsid w:val="00A5205D"/>
    <w:rsid w:val="00A52EE6"/>
    <w:rsid w:val="00A535DA"/>
    <w:rsid w:val="00A54F66"/>
    <w:rsid w:val="00A557A2"/>
    <w:rsid w:val="00A55CD7"/>
    <w:rsid w:val="00A571C0"/>
    <w:rsid w:val="00A57288"/>
    <w:rsid w:val="00A57EE7"/>
    <w:rsid w:val="00A6031E"/>
    <w:rsid w:val="00A60468"/>
    <w:rsid w:val="00A60B7B"/>
    <w:rsid w:val="00A60C29"/>
    <w:rsid w:val="00A60E2B"/>
    <w:rsid w:val="00A624C8"/>
    <w:rsid w:val="00A62C75"/>
    <w:rsid w:val="00A63B34"/>
    <w:rsid w:val="00A63EAC"/>
    <w:rsid w:val="00A64C96"/>
    <w:rsid w:val="00A64CB2"/>
    <w:rsid w:val="00A657A5"/>
    <w:rsid w:val="00A70F23"/>
    <w:rsid w:val="00A711DC"/>
    <w:rsid w:val="00A71DC6"/>
    <w:rsid w:val="00A80506"/>
    <w:rsid w:val="00A80ABA"/>
    <w:rsid w:val="00A8165F"/>
    <w:rsid w:val="00A82A38"/>
    <w:rsid w:val="00A82DCD"/>
    <w:rsid w:val="00A8325D"/>
    <w:rsid w:val="00A83EBC"/>
    <w:rsid w:val="00A8485C"/>
    <w:rsid w:val="00A86AC9"/>
    <w:rsid w:val="00A904C5"/>
    <w:rsid w:val="00A90BCE"/>
    <w:rsid w:val="00A91AA5"/>
    <w:rsid w:val="00A91C7A"/>
    <w:rsid w:val="00A94410"/>
    <w:rsid w:val="00A966DB"/>
    <w:rsid w:val="00A97212"/>
    <w:rsid w:val="00AA0932"/>
    <w:rsid w:val="00AA0ACD"/>
    <w:rsid w:val="00AA160E"/>
    <w:rsid w:val="00AA2B1C"/>
    <w:rsid w:val="00AA409F"/>
    <w:rsid w:val="00AA4A2E"/>
    <w:rsid w:val="00AA73E5"/>
    <w:rsid w:val="00AB160E"/>
    <w:rsid w:val="00AB27C8"/>
    <w:rsid w:val="00AB2B05"/>
    <w:rsid w:val="00AB3300"/>
    <w:rsid w:val="00AB4DDF"/>
    <w:rsid w:val="00AB4FF5"/>
    <w:rsid w:val="00AB7C17"/>
    <w:rsid w:val="00AC088B"/>
    <w:rsid w:val="00AC0D9A"/>
    <w:rsid w:val="00AC198B"/>
    <w:rsid w:val="00AC21ED"/>
    <w:rsid w:val="00AC364A"/>
    <w:rsid w:val="00AC36AF"/>
    <w:rsid w:val="00AC3B51"/>
    <w:rsid w:val="00AC51AB"/>
    <w:rsid w:val="00AC522A"/>
    <w:rsid w:val="00AC7664"/>
    <w:rsid w:val="00AC7E8C"/>
    <w:rsid w:val="00AD0B01"/>
    <w:rsid w:val="00AD2A72"/>
    <w:rsid w:val="00AD48C9"/>
    <w:rsid w:val="00AD68E8"/>
    <w:rsid w:val="00AD6A46"/>
    <w:rsid w:val="00AD6A82"/>
    <w:rsid w:val="00AD6DB9"/>
    <w:rsid w:val="00AD724C"/>
    <w:rsid w:val="00AE1EF9"/>
    <w:rsid w:val="00AE3B1F"/>
    <w:rsid w:val="00AE4559"/>
    <w:rsid w:val="00AE4CD4"/>
    <w:rsid w:val="00AE4DD6"/>
    <w:rsid w:val="00AE567D"/>
    <w:rsid w:val="00AE658E"/>
    <w:rsid w:val="00AE6CBF"/>
    <w:rsid w:val="00AE7531"/>
    <w:rsid w:val="00AF0E07"/>
    <w:rsid w:val="00AF1008"/>
    <w:rsid w:val="00AF1B7F"/>
    <w:rsid w:val="00AF2A9D"/>
    <w:rsid w:val="00AF346E"/>
    <w:rsid w:val="00AF4613"/>
    <w:rsid w:val="00AF4F00"/>
    <w:rsid w:val="00AF6143"/>
    <w:rsid w:val="00AF6F9A"/>
    <w:rsid w:val="00B00996"/>
    <w:rsid w:val="00B01396"/>
    <w:rsid w:val="00B01F57"/>
    <w:rsid w:val="00B01F7A"/>
    <w:rsid w:val="00B02915"/>
    <w:rsid w:val="00B02AB0"/>
    <w:rsid w:val="00B04741"/>
    <w:rsid w:val="00B05664"/>
    <w:rsid w:val="00B06862"/>
    <w:rsid w:val="00B0715C"/>
    <w:rsid w:val="00B073E0"/>
    <w:rsid w:val="00B0761A"/>
    <w:rsid w:val="00B10B28"/>
    <w:rsid w:val="00B11334"/>
    <w:rsid w:val="00B119E9"/>
    <w:rsid w:val="00B12909"/>
    <w:rsid w:val="00B13045"/>
    <w:rsid w:val="00B132E5"/>
    <w:rsid w:val="00B1333B"/>
    <w:rsid w:val="00B17A27"/>
    <w:rsid w:val="00B17B5F"/>
    <w:rsid w:val="00B214E5"/>
    <w:rsid w:val="00B21C58"/>
    <w:rsid w:val="00B25826"/>
    <w:rsid w:val="00B30642"/>
    <w:rsid w:val="00B3078A"/>
    <w:rsid w:val="00B30FC8"/>
    <w:rsid w:val="00B310B3"/>
    <w:rsid w:val="00B3137E"/>
    <w:rsid w:val="00B334D0"/>
    <w:rsid w:val="00B366A4"/>
    <w:rsid w:val="00B36BDB"/>
    <w:rsid w:val="00B36ECD"/>
    <w:rsid w:val="00B40223"/>
    <w:rsid w:val="00B40EC4"/>
    <w:rsid w:val="00B41765"/>
    <w:rsid w:val="00B43052"/>
    <w:rsid w:val="00B43F7A"/>
    <w:rsid w:val="00B46422"/>
    <w:rsid w:val="00B469F5"/>
    <w:rsid w:val="00B47DF6"/>
    <w:rsid w:val="00B508C1"/>
    <w:rsid w:val="00B51BB1"/>
    <w:rsid w:val="00B543C6"/>
    <w:rsid w:val="00B5498B"/>
    <w:rsid w:val="00B5547F"/>
    <w:rsid w:val="00B56560"/>
    <w:rsid w:val="00B56914"/>
    <w:rsid w:val="00B607FF"/>
    <w:rsid w:val="00B61254"/>
    <w:rsid w:val="00B62092"/>
    <w:rsid w:val="00B632F5"/>
    <w:rsid w:val="00B63BDD"/>
    <w:rsid w:val="00B66089"/>
    <w:rsid w:val="00B705E3"/>
    <w:rsid w:val="00B73742"/>
    <w:rsid w:val="00B751D7"/>
    <w:rsid w:val="00B756D8"/>
    <w:rsid w:val="00B76450"/>
    <w:rsid w:val="00B7671B"/>
    <w:rsid w:val="00B7719C"/>
    <w:rsid w:val="00B7765F"/>
    <w:rsid w:val="00B80DB8"/>
    <w:rsid w:val="00B80E43"/>
    <w:rsid w:val="00B81ABB"/>
    <w:rsid w:val="00B81D0F"/>
    <w:rsid w:val="00B8289B"/>
    <w:rsid w:val="00B86549"/>
    <w:rsid w:val="00B868EC"/>
    <w:rsid w:val="00B86F25"/>
    <w:rsid w:val="00B87768"/>
    <w:rsid w:val="00B9053D"/>
    <w:rsid w:val="00B9077A"/>
    <w:rsid w:val="00B91463"/>
    <w:rsid w:val="00B91810"/>
    <w:rsid w:val="00B94C32"/>
    <w:rsid w:val="00B95F75"/>
    <w:rsid w:val="00B97E95"/>
    <w:rsid w:val="00BA03F9"/>
    <w:rsid w:val="00BA157D"/>
    <w:rsid w:val="00BA264A"/>
    <w:rsid w:val="00BA33C0"/>
    <w:rsid w:val="00BA514C"/>
    <w:rsid w:val="00BA5F3A"/>
    <w:rsid w:val="00BA61D4"/>
    <w:rsid w:val="00BA6BEF"/>
    <w:rsid w:val="00BB04D4"/>
    <w:rsid w:val="00BB085F"/>
    <w:rsid w:val="00BB0B6E"/>
    <w:rsid w:val="00BB0BBA"/>
    <w:rsid w:val="00BB168C"/>
    <w:rsid w:val="00BB1AA1"/>
    <w:rsid w:val="00BB2F56"/>
    <w:rsid w:val="00BB545E"/>
    <w:rsid w:val="00BB54FF"/>
    <w:rsid w:val="00BB7CE0"/>
    <w:rsid w:val="00BC0F62"/>
    <w:rsid w:val="00BC14B5"/>
    <w:rsid w:val="00BC2B46"/>
    <w:rsid w:val="00BC43C6"/>
    <w:rsid w:val="00BC46F0"/>
    <w:rsid w:val="00BC51CB"/>
    <w:rsid w:val="00BD087B"/>
    <w:rsid w:val="00BD08B9"/>
    <w:rsid w:val="00BD0ED2"/>
    <w:rsid w:val="00BD1CB8"/>
    <w:rsid w:val="00BD228C"/>
    <w:rsid w:val="00BD3182"/>
    <w:rsid w:val="00BD3210"/>
    <w:rsid w:val="00BD4083"/>
    <w:rsid w:val="00BD450B"/>
    <w:rsid w:val="00BD4744"/>
    <w:rsid w:val="00BD4ACE"/>
    <w:rsid w:val="00BD5BF5"/>
    <w:rsid w:val="00BD647E"/>
    <w:rsid w:val="00BD74FF"/>
    <w:rsid w:val="00BD7AA7"/>
    <w:rsid w:val="00BE05A0"/>
    <w:rsid w:val="00BE1EDA"/>
    <w:rsid w:val="00BE676F"/>
    <w:rsid w:val="00BE751B"/>
    <w:rsid w:val="00BF0353"/>
    <w:rsid w:val="00BF0B77"/>
    <w:rsid w:val="00BF1B7E"/>
    <w:rsid w:val="00BF2029"/>
    <w:rsid w:val="00BF376D"/>
    <w:rsid w:val="00BF38D5"/>
    <w:rsid w:val="00BF5901"/>
    <w:rsid w:val="00BF5A9F"/>
    <w:rsid w:val="00BF5D5D"/>
    <w:rsid w:val="00BF6256"/>
    <w:rsid w:val="00BF62AD"/>
    <w:rsid w:val="00BF787E"/>
    <w:rsid w:val="00C01BF5"/>
    <w:rsid w:val="00C02CFC"/>
    <w:rsid w:val="00C02F48"/>
    <w:rsid w:val="00C04525"/>
    <w:rsid w:val="00C04B74"/>
    <w:rsid w:val="00C055D1"/>
    <w:rsid w:val="00C063EE"/>
    <w:rsid w:val="00C07FB3"/>
    <w:rsid w:val="00C1040D"/>
    <w:rsid w:val="00C1049E"/>
    <w:rsid w:val="00C115D5"/>
    <w:rsid w:val="00C1215D"/>
    <w:rsid w:val="00C13123"/>
    <w:rsid w:val="00C13563"/>
    <w:rsid w:val="00C17FC1"/>
    <w:rsid w:val="00C2125A"/>
    <w:rsid w:val="00C21C8F"/>
    <w:rsid w:val="00C223A5"/>
    <w:rsid w:val="00C23C3A"/>
    <w:rsid w:val="00C24609"/>
    <w:rsid w:val="00C24921"/>
    <w:rsid w:val="00C251FC"/>
    <w:rsid w:val="00C2563A"/>
    <w:rsid w:val="00C25B19"/>
    <w:rsid w:val="00C26A14"/>
    <w:rsid w:val="00C26FA1"/>
    <w:rsid w:val="00C30F64"/>
    <w:rsid w:val="00C31754"/>
    <w:rsid w:val="00C3256A"/>
    <w:rsid w:val="00C3297D"/>
    <w:rsid w:val="00C32EBE"/>
    <w:rsid w:val="00C338C5"/>
    <w:rsid w:val="00C33B6A"/>
    <w:rsid w:val="00C33F31"/>
    <w:rsid w:val="00C36633"/>
    <w:rsid w:val="00C3692E"/>
    <w:rsid w:val="00C37610"/>
    <w:rsid w:val="00C404D8"/>
    <w:rsid w:val="00C40C45"/>
    <w:rsid w:val="00C41653"/>
    <w:rsid w:val="00C419B3"/>
    <w:rsid w:val="00C41F7A"/>
    <w:rsid w:val="00C42166"/>
    <w:rsid w:val="00C422B4"/>
    <w:rsid w:val="00C42454"/>
    <w:rsid w:val="00C42723"/>
    <w:rsid w:val="00C42B7B"/>
    <w:rsid w:val="00C42CE3"/>
    <w:rsid w:val="00C43711"/>
    <w:rsid w:val="00C43C73"/>
    <w:rsid w:val="00C4425F"/>
    <w:rsid w:val="00C44410"/>
    <w:rsid w:val="00C444EC"/>
    <w:rsid w:val="00C446AC"/>
    <w:rsid w:val="00C44944"/>
    <w:rsid w:val="00C46231"/>
    <w:rsid w:val="00C4633B"/>
    <w:rsid w:val="00C46EEA"/>
    <w:rsid w:val="00C479DA"/>
    <w:rsid w:val="00C47D1B"/>
    <w:rsid w:val="00C52128"/>
    <w:rsid w:val="00C53546"/>
    <w:rsid w:val="00C56407"/>
    <w:rsid w:val="00C5688A"/>
    <w:rsid w:val="00C57EC3"/>
    <w:rsid w:val="00C60A48"/>
    <w:rsid w:val="00C60E50"/>
    <w:rsid w:val="00C61608"/>
    <w:rsid w:val="00C630E4"/>
    <w:rsid w:val="00C631FB"/>
    <w:rsid w:val="00C63D24"/>
    <w:rsid w:val="00C65761"/>
    <w:rsid w:val="00C7070A"/>
    <w:rsid w:val="00C7118F"/>
    <w:rsid w:val="00C72546"/>
    <w:rsid w:val="00C7277A"/>
    <w:rsid w:val="00C729B9"/>
    <w:rsid w:val="00C72C51"/>
    <w:rsid w:val="00C7398B"/>
    <w:rsid w:val="00C7496C"/>
    <w:rsid w:val="00C75783"/>
    <w:rsid w:val="00C7761D"/>
    <w:rsid w:val="00C77680"/>
    <w:rsid w:val="00C778C4"/>
    <w:rsid w:val="00C80902"/>
    <w:rsid w:val="00C81927"/>
    <w:rsid w:val="00C81A00"/>
    <w:rsid w:val="00C831D9"/>
    <w:rsid w:val="00C832DA"/>
    <w:rsid w:val="00C83F50"/>
    <w:rsid w:val="00C84BB4"/>
    <w:rsid w:val="00C84FE3"/>
    <w:rsid w:val="00C85A71"/>
    <w:rsid w:val="00C86504"/>
    <w:rsid w:val="00C86F09"/>
    <w:rsid w:val="00C87D00"/>
    <w:rsid w:val="00C909B9"/>
    <w:rsid w:val="00C90F49"/>
    <w:rsid w:val="00C9107F"/>
    <w:rsid w:val="00C9153B"/>
    <w:rsid w:val="00C92274"/>
    <w:rsid w:val="00C92EF1"/>
    <w:rsid w:val="00C9310B"/>
    <w:rsid w:val="00C940B6"/>
    <w:rsid w:val="00CA0C72"/>
    <w:rsid w:val="00CA30B4"/>
    <w:rsid w:val="00CA3CFB"/>
    <w:rsid w:val="00CA4011"/>
    <w:rsid w:val="00CA4DF9"/>
    <w:rsid w:val="00CA4F6D"/>
    <w:rsid w:val="00CA6ADC"/>
    <w:rsid w:val="00CB0019"/>
    <w:rsid w:val="00CB200E"/>
    <w:rsid w:val="00CB2654"/>
    <w:rsid w:val="00CB2C62"/>
    <w:rsid w:val="00CB310F"/>
    <w:rsid w:val="00CB3A20"/>
    <w:rsid w:val="00CB501C"/>
    <w:rsid w:val="00CB756E"/>
    <w:rsid w:val="00CB7FAB"/>
    <w:rsid w:val="00CC1193"/>
    <w:rsid w:val="00CC2CF6"/>
    <w:rsid w:val="00CC2E9E"/>
    <w:rsid w:val="00CC3807"/>
    <w:rsid w:val="00CC423E"/>
    <w:rsid w:val="00CC669E"/>
    <w:rsid w:val="00CC7185"/>
    <w:rsid w:val="00CC7B0B"/>
    <w:rsid w:val="00CD01F5"/>
    <w:rsid w:val="00CD5068"/>
    <w:rsid w:val="00CD56A4"/>
    <w:rsid w:val="00CD61B8"/>
    <w:rsid w:val="00CD664F"/>
    <w:rsid w:val="00CD7A83"/>
    <w:rsid w:val="00CE012C"/>
    <w:rsid w:val="00CE0727"/>
    <w:rsid w:val="00CE1034"/>
    <w:rsid w:val="00CE183C"/>
    <w:rsid w:val="00CE1BD0"/>
    <w:rsid w:val="00CE32FB"/>
    <w:rsid w:val="00CE73BC"/>
    <w:rsid w:val="00CE7417"/>
    <w:rsid w:val="00CE792C"/>
    <w:rsid w:val="00CF0CC1"/>
    <w:rsid w:val="00CF23B1"/>
    <w:rsid w:val="00CF25BD"/>
    <w:rsid w:val="00CF5085"/>
    <w:rsid w:val="00CF5986"/>
    <w:rsid w:val="00CF7F6A"/>
    <w:rsid w:val="00D01E9E"/>
    <w:rsid w:val="00D02B1D"/>
    <w:rsid w:val="00D0439D"/>
    <w:rsid w:val="00D051FA"/>
    <w:rsid w:val="00D059D3"/>
    <w:rsid w:val="00D06EAE"/>
    <w:rsid w:val="00D1277F"/>
    <w:rsid w:val="00D154A6"/>
    <w:rsid w:val="00D15514"/>
    <w:rsid w:val="00D15A74"/>
    <w:rsid w:val="00D16FA8"/>
    <w:rsid w:val="00D224E9"/>
    <w:rsid w:val="00D225F4"/>
    <w:rsid w:val="00D23649"/>
    <w:rsid w:val="00D23E58"/>
    <w:rsid w:val="00D244F1"/>
    <w:rsid w:val="00D248A9"/>
    <w:rsid w:val="00D24C53"/>
    <w:rsid w:val="00D25234"/>
    <w:rsid w:val="00D25B11"/>
    <w:rsid w:val="00D266C5"/>
    <w:rsid w:val="00D27C4B"/>
    <w:rsid w:val="00D30FD8"/>
    <w:rsid w:val="00D3154C"/>
    <w:rsid w:val="00D34790"/>
    <w:rsid w:val="00D35944"/>
    <w:rsid w:val="00D35FEF"/>
    <w:rsid w:val="00D36CCC"/>
    <w:rsid w:val="00D37B63"/>
    <w:rsid w:val="00D4285D"/>
    <w:rsid w:val="00D447E6"/>
    <w:rsid w:val="00D44DBC"/>
    <w:rsid w:val="00D452DA"/>
    <w:rsid w:val="00D466A8"/>
    <w:rsid w:val="00D4696C"/>
    <w:rsid w:val="00D47182"/>
    <w:rsid w:val="00D5060B"/>
    <w:rsid w:val="00D51210"/>
    <w:rsid w:val="00D52117"/>
    <w:rsid w:val="00D52353"/>
    <w:rsid w:val="00D52B75"/>
    <w:rsid w:val="00D52D88"/>
    <w:rsid w:val="00D54454"/>
    <w:rsid w:val="00D55EE4"/>
    <w:rsid w:val="00D5660E"/>
    <w:rsid w:val="00D60035"/>
    <w:rsid w:val="00D605E0"/>
    <w:rsid w:val="00D63620"/>
    <w:rsid w:val="00D6661B"/>
    <w:rsid w:val="00D668A1"/>
    <w:rsid w:val="00D66931"/>
    <w:rsid w:val="00D66A89"/>
    <w:rsid w:val="00D7112F"/>
    <w:rsid w:val="00D71928"/>
    <w:rsid w:val="00D71A99"/>
    <w:rsid w:val="00D71D1B"/>
    <w:rsid w:val="00D72263"/>
    <w:rsid w:val="00D73FF9"/>
    <w:rsid w:val="00D74D11"/>
    <w:rsid w:val="00D74F9F"/>
    <w:rsid w:val="00D74FD9"/>
    <w:rsid w:val="00D758B4"/>
    <w:rsid w:val="00D762F6"/>
    <w:rsid w:val="00D7667B"/>
    <w:rsid w:val="00D77165"/>
    <w:rsid w:val="00D807DF"/>
    <w:rsid w:val="00D823D1"/>
    <w:rsid w:val="00D82857"/>
    <w:rsid w:val="00D82E21"/>
    <w:rsid w:val="00D83537"/>
    <w:rsid w:val="00D83784"/>
    <w:rsid w:val="00D8399D"/>
    <w:rsid w:val="00D847AE"/>
    <w:rsid w:val="00D84E6F"/>
    <w:rsid w:val="00D85875"/>
    <w:rsid w:val="00D868F5"/>
    <w:rsid w:val="00D86CC4"/>
    <w:rsid w:val="00D87140"/>
    <w:rsid w:val="00D90304"/>
    <w:rsid w:val="00D90305"/>
    <w:rsid w:val="00D9050B"/>
    <w:rsid w:val="00D91833"/>
    <w:rsid w:val="00D91FE3"/>
    <w:rsid w:val="00D92309"/>
    <w:rsid w:val="00D92434"/>
    <w:rsid w:val="00D92E6C"/>
    <w:rsid w:val="00D9371F"/>
    <w:rsid w:val="00D94662"/>
    <w:rsid w:val="00D96E56"/>
    <w:rsid w:val="00DA27CD"/>
    <w:rsid w:val="00DA3003"/>
    <w:rsid w:val="00DA39C3"/>
    <w:rsid w:val="00DA41F0"/>
    <w:rsid w:val="00DA51FA"/>
    <w:rsid w:val="00DA5CE6"/>
    <w:rsid w:val="00DA5F7D"/>
    <w:rsid w:val="00DA651A"/>
    <w:rsid w:val="00DA6E2F"/>
    <w:rsid w:val="00DA6F2E"/>
    <w:rsid w:val="00DB0777"/>
    <w:rsid w:val="00DB1334"/>
    <w:rsid w:val="00DB1A6E"/>
    <w:rsid w:val="00DB33DD"/>
    <w:rsid w:val="00DB3E46"/>
    <w:rsid w:val="00DB4922"/>
    <w:rsid w:val="00DB4C85"/>
    <w:rsid w:val="00DB7248"/>
    <w:rsid w:val="00DB7A74"/>
    <w:rsid w:val="00DC0695"/>
    <w:rsid w:val="00DC2B0B"/>
    <w:rsid w:val="00DC360A"/>
    <w:rsid w:val="00DC43E0"/>
    <w:rsid w:val="00DC4B92"/>
    <w:rsid w:val="00DC5313"/>
    <w:rsid w:val="00DC5831"/>
    <w:rsid w:val="00DC6988"/>
    <w:rsid w:val="00DC79BC"/>
    <w:rsid w:val="00DD08AE"/>
    <w:rsid w:val="00DD0CC4"/>
    <w:rsid w:val="00DD16FA"/>
    <w:rsid w:val="00DD309B"/>
    <w:rsid w:val="00DD321D"/>
    <w:rsid w:val="00DD4E01"/>
    <w:rsid w:val="00DD555C"/>
    <w:rsid w:val="00DD5E36"/>
    <w:rsid w:val="00DE0242"/>
    <w:rsid w:val="00DE04EC"/>
    <w:rsid w:val="00DE0DB2"/>
    <w:rsid w:val="00DE0FA9"/>
    <w:rsid w:val="00DE4441"/>
    <w:rsid w:val="00DE65F6"/>
    <w:rsid w:val="00DF09B0"/>
    <w:rsid w:val="00DF1494"/>
    <w:rsid w:val="00DF1BD3"/>
    <w:rsid w:val="00DF1F1B"/>
    <w:rsid w:val="00DF3A5C"/>
    <w:rsid w:val="00DF5287"/>
    <w:rsid w:val="00DF5607"/>
    <w:rsid w:val="00DF68FC"/>
    <w:rsid w:val="00DF6CD7"/>
    <w:rsid w:val="00DF756C"/>
    <w:rsid w:val="00E010EC"/>
    <w:rsid w:val="00E018BE"/>
    <w:rsid w:val="00E023E4"/>
    <w:rsid w:val="00E02418"/>
    <w:rsid w:val="00E02443"/>
    <w:rsid w:val="00E0247E"/>
    <w:rsid w:val="00E034CD"/>
    <w:rsid w:val="00E035FE"/>
    <w:rsid w:val="00E0482B"/>
    <w:rsid w:val="00E048FC"/>
    <w:rsid w:val="00E04C0D"/>
    <w:rsid w:val="00E0559C"/>
    <w:rsid w:val="00E077BD"/>
    <w:rsid w:val="00E07D7E"/>
    <w:rsid w:val="00E10A90"/>
    <w:rsid w:val="00E11081"/>
    <w:rsid w:val="00E110B8"/>
    <w:rsid w:val="00E11BAF"/>
    <w:rsid w:val="00E12452"/>
    <w:rsid w:val="00E13D0A"/>
    <w:rsid w:val="00E14C5F"/>
    <w:rsid w:val="00E16500"/>
    <w:rsid w:val="00E17A4C"/>
    <w:rsid w:val="00E17D23"/>
    <w:rsid w:val="00E2105A"/>
    <w:rsid w:val="00E2132B"/>
    <w:rsid w:val="00E22692"/>
    <w:rsid w:val="00E22954"/>
    <w:rsid w:val="00E22B15"/>
    <w:rsid w:val="00E23FFC"/>
    <w:rsid w:val="00E241E3"/>
    <w:rsid w:val="00E24805"/>
    <w:rsid w:val="00E2554B"/>
    <w:rsid w:val="00E26162"/>
    <w:rsid w:val="00E26643"/>
    <w:rsid w:val="00E324B3"/>
    <w:rsid w:val="00E3281A"/>
    <w:rsid w:val="00E341D2"/>
    <w:rsid w:val="00E343B2"/>
    <w:rsid w:val="00E34AF6"/>
    <w:rsid w:val="00E34E35"/>
    <w:rsid w:val="00E3756E"/>
    <w:rsid w:val="00E42C22"/>
    <w:rsid w:val="00E42CEF"/>
    <w:rsid w:val="00E42EC3"/>
    <w:rsid w:val="00E435B6"/>
    <w:rsid w:val="00E45A27"/>
    <w:rsid w:val="00E47051"/>
    <w:rsid w:val="00E47571"/>
    <w:rsid w:val="00E52459"/>
    <w:rsid w:val="00E52D43"/>
    <w:rsid w:val="00E5354C"/>
    <w:rsid w:val="00E53FE0"/>
    <w:rsid w:val="00E55313"/>
    <w:rsid w:val="00E56781"/>
    <w:rsid w:val="00E56F1E"/>
    <w:rsid w:val="00E616B8"/>
    <w:rsid w:val="00E626B4"/>
    <w:rsid w:val="00E632D6"/>
    <w:rsid w:val="00E63836"/>
    <w:rsid w:val="00E64C8A"/>
    <w:rsid w:val="00E64CEB"/>
    <w:rsid w:val="00E65ABA"/>
    <w:rsid w:val="00E66950"/>
    <w:rsid w:val="00E67B1F"/>
    <w:rsid w:val="00E67B61"/>
    <w:rsid w:val="00E67F24"/>
    <w:rsid w:val="00E730FC"/>
    <w:rsid w:val="00E731A7"/>
    <w:rsid w:val="00E75635"/>
    <w:rsid w:val="00E757EC"/>
    <w:rsid w:val="00E762AE"/>
    <w:rsid w:val="00E770FD"/>
    <w:rsid w:val="00E80A48"/>
    <w:rsid w:val="00E80BF5"/>
    <w:rsid w:val="00E81573"/>
    <w:rsid w:val="00E8158C"/>
    <w:rsid w:val="00E8165E"/>
    <w:rsid w:val="00E81EF1"/>
    <w:rsid w:val="00E83C82"/>
    <w:rsid w:val="00E83F77"/>
    <w:rsid w:val="00E8497D"/>
    <w:rsid w:val="00E85624"/>
    <w:rsid w:val="00E85A24"/>
    <w:rsid w:val="00E86D69"/>
    <w:rsid w:val="00E87E88"/>
    <w:rsid w:val="00E91AC0"/>
    <w:rsid w:val="00E92532"/>
    <w:rsid w:val="00E9260B"/>
    <w:rsid w:val="00E92D6B"/>
    <w:rsid w:val="00E9421B"/>
    <w:rsid w:val="00E94239"/>
    <w:rsid w:val="00E969A8"/>
    <w:rsid w:val="00E96EA8"/>
    <w:rsid w:val="00E97E7C"/>
    <w:rsid w:val="00EA0060"/>
    <w:rsid w:val="00EA1713"/>
    <w:rsid w:val="00EA35D0"/>
    <w:rsid w:val="00EA447D"/>
    <w:rsid w:val="00EA44EF"/>
    <w:rsid w:val="00EA4B04"/>
    <w:rsid w:val="00EA53DB"/>
    <w:rsid w:val="00EA7A18"/>
    <w:rsid w:val="00EB0CAB"/>
    <w:rsid w:val="00EB1D7C"/>
    <w:rsid w:val="00EB1E58"/>
    <w:rsid w:val="00EB2178"/>
    <w:rsid w:val="00EB2CD1"/>
    <w:rsid w:val="00EB31D8"/>
    <w:rsid w:val="00EB466F"/>
    <w:rsid w:val="00EB599B"/>
    <w:rsid w:val="00EB69FF"/>
    <w:rsid w:val="00EC0205"/>
    <w:rsid w:val="00EC082E"/>
    <w:rsid w:val="00EC333C"/>
    <w:rsid w:val="00EC36A5"/>
    <w:rsid w:val="00EC3BD4"/>
    <w:rsid w:val="00EC4050"/>
    <w:rsid w:val="00EC4696"/>
    <w:rsid w:val="00EC55BB"/>
    <w:rsid w:val="00EC6B74"/>
    <w:rsid w:val="00EC6D1A"/>
    <w:rsid w:val="00EC6E9C"/>
    <w:rsid w:val="00EC7081"/>
    <w:rsid w:val="00EC7EEC"/>
    <w:rsid w:val="00ED0C55"/>
    <w:rsid w:val="00ED293F"/>
    <w:rsid w:val="00ED2CDD"/>
    <w:rsid w:val="00ED2DE6"/>
    <w:rsid w:val="00ED2DEA"/>
    <w:rsid w:val="00ED5D22"/>
    <w:rsid w:val="00ED616C"/>
    <w:rsid w:val="00ED6297"/>
    <w:rsid w:val="00ED72D7"/>
    <w:rsid w:val="00EE14A9"/>
    <w:rsid w:val="00EE2202"/>
    <w:rsid w:val="00EE4356"/>
    <w:rsid w:val="00EE75EB"/>
    <w:rsid w:val="00EE7893"/>
    <w:rsid w:val="00EE7EE2"/>
    <w:rsid w:val="00EF00B7"/>
    <w:rsid w:val="00EF1CFB"/>
    <w:rsid w:val="00EF29B5"/>
    <w:rsid w:val="00EF3085"/>
    <w:rsid w:val="00EF31C1"/>
    <w:rsid w:val="00EF32DA"/>
    <w:rsid w:val="00EF3B00"/>
    <w:rsid w:val="00EF514B"/>
    <w:rsid w:val="00EF544A"/>
    <w:rsid w:val="00EF56CB"/>
    <w:rsid w:val="00EF58E0"/>
    <w:rsid w:val="00EF669E"/>
    <w:rsid w:val="00EF6E2D"/>
    <w:rsid w:val="00EF73FF"/>
    <w:rsid w:val="00F00510"/>
    <w:rsid w:val="00F00C97"/>
    <w:rsid w:val="00F02574"/>
    <w:rsid w:val="00F033BB"/>
    <w:rsid w:val="00F036F3"/>
    <w:rsid w:val="00F04460"/>
    <w:rsid w:val="00F07FB3"/>
    <w:rsid w:val="00F104C2"/>
    <w:rsid w:val="00F10B9E"/>
    <w:rsid w:val="00F10C08"/>
    <w:rsid w:val="00F124E4"/>
    <w:rsid w:val="00F12866"/>
    <w:rsid w:val="00F12B95"/>
    <w:rsid w:val="00F13DB6"/>
    <w:rsid w:val="00F1400B"/>
    <w:rsid w:val="00F1592F"/>
    <w:rsid w:val="00F15AB3"/>
    <w:rsid w:val="00F170BE"/>
    <w:rsid w:val="00F178C3"/>
    <w:rsid w:val="00F17D2E"/>
    <w:rsid w:val="00F211E4"/>
    <w:rsid w:val="00F21EFD"/>
    <w:rsid w:val="00F232BE"/>
    <w:rsid w:val="00F243EC"/>
    <w:rsid w:val="00F247E4"/>
    <w:rsid w:val="00F24EF0"/>
    <w:rsid w:val="00F25A0A"/>
    <w:rsid w:val="00F263C0"/>
    <w:rsid w:val="00F27435"/>
    <w:rsid w:val="00F274F2"/>
    <w:rsid w:val="00F30256"/>
    <w:rsid w:val="00F306CD"/>
    <w:rsid w:val="00F3186D"/>
    <w:rsid w:val="00F35B3C"/>
    <w:rsid w:val="00F35D63"/>
    <w:rsid w:val="00F3637B"/>
    <w:rsid w:val="00F3731D"/>
    <w:rsid w:val="00F378B3"/>
    <w:rsid w:val="00F41F3C"/>
    <w:rsid w:val="00F43DD8"/>
    <w:rsid w:val="00F44C17"/>
    <w:rsid w:val="00F44E94"/>
    <w:rsid w:val="00F45295"/>
    <w:rsid w:val="00F45B0D"/>
    <w:rsid w:val="00F45B81"/>
    <w:rsid w:val="00F46EB0"/>
    <w:rsid w:val="00F47976"/>
    <w:rsid w:val="00F50322"/>
    <w:rsid w:val="00F51946"/>
    <w:rsid w:val="00F519F2"/>
    <w:rsid w:val="00F51CF7"/>
    <w:rsid w:val="00F54B61"/>
    <w:rsid w:val="00F5642A"/>
    <w:rsid w:val="00F61098"/>
    <w:rsid w:val="00F6150F"/>
    <w:rsid w:val="00F61C9E"/>
    <w:rsid w:val="00F61DBA"/>
    <w:rsid w:val="00F63A39"/>
    <w:rsid w:val="00F63F50"/>
    <w:rsid w:val="00F6411D"/>
    <w:rsid w:val="00F644D8"/>
    <w:rsid w:val="00F653F8"/>
    <w:rsid w:val="00F6690E"/>
    <w:rsid w:val="00F671D9"/>
    <w:rsid w:val="00F6743E"/>
    <w:rsid w:val="00F70AA7"/>
    <w:rsid w:val="00F713B3"/>
    <w:rsid w:val="00F76651"/>
    <w:rsid w:val="00F7678F"/>
    <w:rsid w:val="00F76A3C"/>
    <w:rsid w:val="00F77B66"/>
    <w:rsid w:val="00F80ACF"/>
    <w:rsid w:val="00F80DBC"/>
    <w:rsid w:val="00F81EE8"/>
    <w:rsid w:val="00F82DC2"/>
    <w:rsid w:val="00F8465A"/>
    <w:rsid w:val="00F86D0C"/>
    <w:rsid w:val="00F87D65"/>
    <w:rsid w:val="00F90332"/>
    <w:rsid w:val="00F9094D"/>
    <w:rsid w:val="00F90994"/>
    <w:rsid w:val="00F912D4"/>
    <w:rsid w:val="00F9142F"/>
    <w:rsid w:val="00F916EC"/>
    <w:rsid w:val="00F9173F"/>
    <w:rsid w:val="00F928E2"/>
    <w:rsid w:val="00F933D8"/>
    <w:rsid w:val="00F9487C"/>
    <w:rsid w:val="00F95359"/>
    <w:rsid w:val="00F95496"/>
    <w:rsid w:val="00F967EE"/>
    <w:rsid w:val="00FA0E4E"/>
    <w:rsid w:val="00FA1547"/>
    <w:rsid w:val="00FA3C6A"/>
    <w:rsid w:val="00FA499D"/>
    <w:rsid w:val="00FA5597"/>
    <w:rsid w:val="00FA78B1"/>
    <w:rsid w:val="00FB1496"/>
    <w:rsid w:val="00FB19D7"/>
    <w:rsid w:val="00FB2B4C"/>
    <w:rsid w:val="00FB43BB"/>
    <w:rsid w:val="00FB4EA1"/>
    <w:rsid w:val="00FB5261"/>
    <w:rsid w:val="00FB52C2"/>
    <w:rsid w:val="00FB5E72"/>
    <w:rsid w:val="00FB6820"/>
    <w:rsid w:val="00FB6D76"/>
    <w:rsid w:val="00FB7D29"/>
    <w:rsid w:val="00FC1A86"/>
    <w:rsid w:val="00FC2EE0"/>
    <w:rsid w:val="00FC3AF0"/>
    <w:rsid w:val="00FC4F45"/>
    <w:rsid w:val="00FC57C4"/>
    <w:rsid w:val="00FC6914"/>
    <w:rsid w:val="00FC6FCB"/>
    <w:rsid w:val="00FC72AF"/>
    <w:rsid w:val="00FD1126"/>
    <w:rsid w:val="00FD1417"/>
    <w:rsid w:val="00FD2A24"/>
    <w:rsid w:val="00FD37A4"/>
    <w:rsid w:val="00FD4191"/>
    <w:rsid w:val="00FD5F5A"/>
    <w:rsid w:val="00FD5FCA"/>
    <w:rsid w:val="00FD6291"/>
    <w:rsid w:val="00FE36BF"/>
    <w:rsid w:val="00FE3AF3"/>
    <w:rsid w:val="00FE51B8"/>
    <w:rsid w:val="00FE5A75"/>
    <w:rsid w:val="00FE5D4F"/>
    <w:rsid w:val="00FE68EF"/>
    <w:rsid w:val="00FE7724"/>
    <w:rsid w:val="00FF11F2"/>
    <w:rsid w:val="00FF1A7D"/>
    <w:rsid w:val="00FF2734"/>
    <w:rsid w:val="00FF2F6C"/>
    <w:rsid w:val="00FF3173"/>
    <w:rsid w:val="00FF430E"/>
    <w:rsid w:val="00FF4F3E"/>
    <w:rsid w:val="00FF52A1"/>
    <w:rsid w:val="00FF58D4"/>
    <w:rsid w:val="00FF6AED"/>
    <w:rsid w:val="00FF6D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166"/>
    <w:rPr>
      <w:sz w:val="28"/>
      <w:szCs w:val="24"/>
    </w:rPr>
  </w:style>
  <w:style w:type="paragraph" w:styleId="1">
    <w:name w:val="heading 1"/>
    <w:basedOn w:val="a"/>
    <w:next w:val="a"/>
    <w:link w:val="10"/>
    <w:qFormat/>
    <w:rsid w:val="00C42166"/>
    <w:pPr>
      <w:keepNext/>
      <w:jc w:val="both"/>
      <w:outlineLvl w:val="0"/>
    </w:pPr>
  </w:style>
  <w:style w:type="paragraph" w:styleId="2">
    <w:name w:val="heading 2"/>
    <w:basedOn w:val="a"/>
    <w:next w:val="a"/>
    <w:link w:val="20"/>
    <w:qFormat/>
    <w:rsid w:val="00C42166"/>
    <w:pPr>
      <w:keepNext/>
      <w:ind w:left="-284"/>
      <w:outlineLvl w:val="1"/>
    </w:pPr>
  </w:style>
  <w:style w:type="paragraph" w:styleId="3">
    <w:name w:val="heading 3"/>
    <w:basedOn w:val="a"/>
    <w:next w:val="a"/>
    <w:link w:val="30"/>
    <w:qFormat/>
    <w:rsid w:val="00C42166"/>
    <w:pPr>
      <w:keepNext/>
      <w:jc w:val="center"/>
      <w:outlineLvl w:val="2"/>
    </w:pPr>
  </w:style>
  <w:style w:type="paragraph" w:styleId="4">
    <w:name w:val="heading 4"/>
    <w:basedOn w:val="a"/>
    <w:next w:val="a"/>
    <w:link w:val="40"/>
    <w:semiHidden/>
    <w:unhideWhenUsed/>
    <w:qFormat/>
    <w:rsid w:val="00A33D08"/>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42166"/>
    <w:pPr>
      <w:jc w:val="center"/>
    </w:pPr>
    <w:rPr>
      <w:u w:val="single"/>
    </w:rPr>
  </w:style>
  <w:style w:type="paragraph" w:styleId="a5">
    <w:name w:val="Subtitle"/>
    <w:basedOn w:val="a"/>
    <w:link w:val="a6"/>
    <w:qFormat/>
    <w:rsid w:val="00C42166"/>
    <w:pPr>
      <w:jc w:val="center"/>
    </w:pPr>
    <w:rPr>
      <w:b/>
      <w:bCs/>
      <w:sz w:val="48"/>
    </w:rPr>
  </w:style>
  <w:style w:type="paragraph" w:styleId="a7">
    <w:name w:val="header"/>
    <w:basedOn w:val="a"/>
    <w:link w:val="a8"/>
    <w:rsid w:val="00C42166"/>
    <w:pPr>
      <w:tabs>
        <w:tab w:val="center" w:pos="4677"/>
        <w:tab w:val="right" w:pos="9355"/>
      </w:tabs>
    </w:pPr>
  </w:style>
  <w:style w:type="character" w:styleId="a9">
    <w:name w:val="page number"/>
    <w:basedOn w:val="a0"/>
    <w:rsid w:val="00C42166"/>
  </w:style>
  <w:style w:type="paragraph" w:styleId="aa">
    <w:name w:val="Body Text"/>
    <w:basedOn w:val="a"/>
    <w:link w:val="ab"/>
    <w:rsid w:val="00C42166"/>
    <w:pPr>
      <w:spacing w:line="360" w:lineRule="auto"/>
    </w:pPr>
  </w:style>
  <w:style w:type="paragraph" w:styleId="ac">
    <w:name w:val="Body Text Indent"/>
    <w:basedOn w:val="a"/>
    <w:link w:val="ad"/>
    <w:rsid w:val="00C42166"/>
    <w:pPr>
      <w:spacing w:line="360" w:lineRule="auto"/>
      <w:ind w:firstLine="708"/>
    </w:pPr>
  </w:style>
  <w:style w:type="paragraph" w:styleId="21">
    <w:name w:val="Body Text 2"/>
    <w:basedOn w:val="a"/>
    <w:link w:val="22"/>
    <w:rsid w:val="00C42166"/>
    <w:pPr>
      <w:spacing w:line="360" w:lineRule="auto"/>
      <w:jc w:val="both"/>
    </w:pPr>
  </w:style>
  <w:style w:type="paragraph" w:styleId="ae">
    <w:name w:val="Balloon Text"/>
    <w:basedOn w:val="a"/>
    <w:link w:val="af"/>
    <w:semiHidden/>
    <w:rsid w:val="00770F51"/>
    <w:rPr>
      <w:rFonts w:ascii="Tahoma" w:hAnsi="Tahoma" w:cs="Tahoma"/>
      <w:sz w:val="16"/>
      <w:szCs w:val="16"/>
    </w:rPr>
  </w:style>
  <w:style w:type="table" w:styleId="af0">
    <w:name w:val="Table Grid"/>
    <w:basedOn w:val="a1"/>
    <w:uiPriority w:val="59"/>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316E83"/>
    <w:pPr>
      <w:tabs>
        <w:tab w:val="center" w:pos="4677"/>
        <w:tab w:val="right" w:pos="9355"/>
      </w:tabs>
    </w:pPr>
  </w:style>
  <w:style w:type="character" w:customStyle="1" w:styleId="10">
    <w:name w:val="Заголовок 1 Знак"/>
    <w:link w:val="1"/>
    <w:rsid w:val="004A73E9"/>
    <w:rPr>
      <w:sz w:val="28"/>
      <w:szCs w:val="24"/>
      <w:lang w:val="ru-RU" w:eastAsia="ru-RU" w:bidi="ar-SA"/>
    </w:rPr>
  </w:style>
  <w:style w:type="character" w:customStyle="1" w:styleId="20">
    <w:name w:val="Заголовок 2 Знак"/>
    <w:link w:val="2"/>
    <w:rsid w:val="004A73E9"/>
    <w:rPr>
      <w:sz w:val="28"/>
      <w:szCs w:val="24"/>
      <w:lang w:val="ru-RU" w:eastAsia="ru-RU" w:bidi="ar-SA"/>
    </w:rPr>
  </w:style>
  <w:style w:type="character" w:customStyle="1" w:styleId="30">
    <w:name w:val="Заголовок 3 Знак"/>
    <w:link w:val="3"/>
    <w:rsid w:val="004A73E9"/>
    <w:rPr>
      <w:sz w:val="28"/>
      <w:szCs w:val="24"/>
      <w:lang w:val="ru-RU" w:eastAsia="ru-RU" w:bidi="ar-SA"/>
    </w:rPr>
  </w:style>
  <w:style w:type="paragraph" w:customStyle="1" w:styleId="af3">
    <w:name w:val="Нормальный"/>
    <w:rsid w:val="004A73E9"/>
    <w:pPr>
      <w:widowControl w:val="0"/>
      <w:autoSpaceDE w:val="0"/>
      <w:autoSpaceDN w:val="0"/>
      <w:adjustRightInd w:val="0"/>
    </w:pPr>
    <w:rPr>
      <w:color w:val="000000"/>
      <w:sz w:val="24"/>
      <w:szCs w:val="24"/>
    </w:rPr>
  </w:style>
  <w:style w:type="paragraph" w:customStyle="1" w:styleId="11">
    <w:name w:val="Нормальный1"/>
    <w:rsid w:val="004A73E9"/>
    <w:pPr>
      <w:widowControl w:val="0"/>
      <w:autoSpaceDE w:val="0"/>
      <w:autoSpaceDN w:val="0"/>
      <w:adjustRightInd w:val="0"/>
    </w:pPr>
    <w:rPr>
      <w:color w:val="000000"/>
      <w:sz w:val="24"/>
      <w:szCs w:val="24"/>
    </w:rPr>
  </w:style>
  <w:style w:type="paragraph" w:customStyle="1" w:styleId="af4">
    <w:name w:val="Заголовок"/>
    <w:rsid w:val="004A73E9"/>
    <w:pPr>
      <w:widowControl w:val="0"/>
      <w:autoSpaceDE w:val="0"/>
      <w:autoSpaceDN w:val="0"/>
      <w:adjustRightInd w:val="0"/>
    </w:pPr>
    <w:rPr>
      <w:b/>
      <w:bCs/>
      <w:color w:val="000000"/>
      <w:sz w:val="24"/>
      <w:szCs w:val="24"/>
    </w:rPr>
  </w:style>
  <w:style w:type="paragraph" w:customStyle="1" w:styleId="af5">
    <w:name w:val="Неформатированный"/>
    <w:rsid w:val="004A73E9"/>
    <w:pPr>
      <w:widowControl w:val="0"/>
      <w:autoSpaceDE w:val="0"/>
      <w:autoSpaceDN w:val="0"/>
      <w:adjustRightInd w:val="0"/>
    </w:pPr>
    <w:rPr>
      <w:rFonts w:ascii="Courier New CYR" w:hAnsi="Courier New CYR" w:cs="Courier New CYR"/>
      <w:color w:val="808000"/>
      <w:sz w:val="24"/>
      <w:szCs w:val="24"/>
    </w:rPr>
  </w:style>
  <w:style w:type="character" w:styleId="af6">
    <w:name w:val="Hyperlink"/>
    <w:rsid w:val="004A73E9"/>
    <w:rPr>
      <w:b/>
      <w:bCs/>
      <w:color w:val="0000FF"/>
    </w:rPr>
  </w:style>
  <w:style w:type="paragraph" w:customStyle="1" w:styleId="af7">
    <w:name w:val="Разметка контекста"/>
    <w:rsid w:val="004A73E9"/>
    <w:pPr>
      <w:widowControl w:val="0"/>
      <w:autoSpaceDE w:val="0"/>
      <w:autoSpaceDN w:val="0"/>
      <w:adjustRightInd w:val="0"/>
    </w:pPr>
    <w:rPr>
      <w:color w:val="000000"/>
      <w:sz w:val="24"/>
      <w:szCs w:val="24"/>
    </w:rPr>
  </w:style>
  <w:style w:type="character" w:customStyle="1" w:styleId="a4">
    <w:name w:val="Название Знак"/>
    <w:link w:val="a3"/>
    <w:rsid w:val="004A73E9"/>
    <w:rPr>
      <w:sz w:val="28"/>
      <w:szCs w:val="24"/>
      <w:u w:val="single"/>
      <w:lang w:val="ru-RU" w:eastAsia="ru-RU" w:bidi="ar-SA"/>
    </w:rPr>
  </w:style>
  <w:style w:type="character" w:customStyle="1" w:styleId="a6">
    <w:name w:val="Подзаголовок Знак"/>
    <w:link w:val="a5"/>
    <w:rsid w:val="004A73E9"/>
    <w:rPr>
      <w:b/>
      <w:bCs/>
      <w:sz w:val="48"/>
      <w:szCs w:val="24"/>
      <w:lang w:val="ru-RU" w:eastAsia="ru-RU" w:bidi="ar-SA"/>
    </w:rPr>
  </w:style>
  <w:style w:type="character" w:customStyle="1" w:styleId="a8">
    <w:name w:val="Верхний колонтитул Знак"/>
    <w:link w:val="a7"/>
    <w:rsid w:val="004A73E9"/>
    <w:rPr>
      <w:sz w:val="28"/>
      <w:szCs w:val="24"/>
      <w:lang w:val="ru-RU" w:eastAsia="ru-RU" w:bidi="ar-SA"/>
    </w:rPr>
  </w:style>
  <w:style w:type="character" w:customStyle="1" w:styleId="ab">
    <w:name w:val="Основной текст Знак"/>
    <w:link w:val="aa"/>
    <w:rsid w:val="004A73E9"/>
    <w:rPr>
      <w:sz w:val="28"/>
      <w:szCs w:val="24"/>
      <w:lang w:val="ru-RU" w:eastAsia="ru-RU" w:bidi="ar-SA"/>
    </w:rPr>
  </w:style>
  <w:style w:type="character" w:customStyle="1" w:styleId="ad">
    <w:name w:val="Основной текст с отступом Знак"/>
    <w:link w:val="ac"/>
    <w:rsid w:val="004A73E9"/>
    <w:rPr>
      <w:sz w:val="28"/>
      <w:szCs w:val="24"/>
      <w:lang w:val="ru-RU" w:eastAsia="ru-RU" w:bidi="ar-SA"/>
    </w:rPr>
  </w:style>
  <w:style w:type="character" w:customStyle="1" w:styleId="22">
    <w:name w:val="Основной текст 2 Знак"/>
    <w:link w:val="21"/>
    <w:rsid w:val="004A73E9"/>
    <w:rPr>
      <w:sz w:val="28"/>
      <w:szCs w:val="24"/>
      <w:lang w:val="ru-RU" w:eastAsia="ru-RU" w:bidi="ar-SA"/>
    </w:rPr>
  </w:style>
  <w:style w:type="character" w:customStyle="1" w:styleId="af">
    <w:name w:val="Текст выноски Знак"/>
    <w:link w:val="ae"/>
    <w:semiHidden/>
    <w:rsid w:val="004A73E9"/>
    <w:rPr>
      <w:rFonts w:ascii="Tahoma" w:hAnsi="Tahoma" w:cs="Tahoma"/>
      <w:sz w:val="16"/>
      <w:szCs w:val="16"/>
      <w:lang w:val="ru-RU" w:eastAsia="ru-RU" w:bidi="ar-SA"/>
    </w:rPr>
  </w:style>
  <w:style w:type="character" w:customStyle="1" w:styleId="af2">
    <w:name w:val="Нижний колонтитул Знак"/>
    <w:link w:val="af1"/>
    <w:rsid w:val="004A73E9"/>
    <w:rPr>
      <w:sz w:val="28"/>
      <w:szCs w:val="24"/>
      <w:lang w:val="ru-RU" w:eastAsia="ru-RU" w:bidi="ar-SA"/>
    </w:rPr>
  </w:style>
  <w:style w:type="paragraph" w:styleId="23">
    <w:name w:val="Body Text Indent 2"/>
    <w:basedOn w:val="a"/>
    <w:link w:val="24"/>
    <w:rsid w:val="004A73E9"/>
    <w:pPr>
      <w:spacing w:after="120" w:line="480" w:lineRule="auto"/>
      <w:ind w:left="283"/>
    </w:pPr>
    <w:rPr>
      <w:szCs w:val="20"/>
    </w:rPr>
  </w:style>
  <w:style w:type="character" w:customStyle="1" w:styleId="24">
    <w:name w:val="Основной текст с отступом 2 Знак"/>
    <w:link w:val="23"/>
    <w:rsid w:val="004A73E9"/>
    <w:rPr>
      <w:sz w:val="28"/>
      <w:lang w:bidi="ar-SA"/>
    </w:rPr>
  </w:style>
  <w:style w:type="paragraph" w:customStyle="1" w:styleId="ConsPlusNormal">
    <w:name w:val="ConsPlusNormal"/>
    <w:link w:val="ConsPlusNormal0"/>
    <w:rsid w:val="004A73E9"/>
    <w:pPr>
      <w:widowControl w:val="0"/>
      <w:autoSpaceDE w:val="0"/>
      <w:autoSpaceDN w:val="0"/>
      <w:adjustRightInd w:val="0"/>
      <w:ind w:firstLine="720"/>
    </w:pPr>
    <w:rPr>
      <w:rFonts w:ascii="Arial" w:hAnsi="Arial" w:cs="Arial"/>
    </w:rPr>
  </w:style>
  <w:style w:type="paragraph" w:customStyle="1" w:styleId="Char">
    <w:name w:val="Char Знак"/>
    <w:basedOn w:val="a"/>
    <w:rsid w:val="004A73E9"/>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A73E9"/>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4A73E9"/>
    <w:pPr>
      <w:spacing w:before="100" w:beforeAutospacing="1" w:after="100" w:afterAutospacing="1"/>
    </w:pPr>
    <w:rPr>
      <w:rFonts w:ascii="Tahoma" w:hAnsi="Tahoma"/>
      <w:sz w:val="20"/>
      <w:szCs w:val="20"/>
      <w:lang w:val="en-US" w:eastAsia="en-US"/>
    </w:rPr>
  </w:style>
  <w:style w:type="paragraph" w:styleId="af9">
    <w:name w:val="Normal (Web)"/>
    <w:basedOn w:val="a"/>
    <w:rsid w:val="004A73E9"/>
    <w:pPr>
      <w:spacing w:before="100" w:beforeAutospacing="1" w:after="100" w:afterAutospacing="1"/>
    </w:pPr>
    <w:rPr>
      <w:sz w:val="24"/>
    </w:rPr>
  </w:style>
  <w:style w:type="paragraph" w:customStyle="1" w:styleId="ConsPlusCell">
    <w:name w:val="ConsPlusCell"/>
    <w:rsid w:val="004A73E9"/>
    <w:pPr>
      <w:widowControl w:val="0"/>
      <w:autoSpaceDE w:val="0"/>
      <w:autoSpaceDN w:val="0"/>
      <w:adjustRightInd w:val="0"/>
    </w:pPr>
    <w:rPr>
      <w:rFonts w:ascii="Arial" w:hAnsi="Arial" w:cs="Arial"/>
    </w:rPr>
  </w:style>
  <w:style w:type="paragraph" w:customStyle="1" w:styleId="ConsPlusTitle">
    <w:name w:val="ConsPlusTitle"/>
    <w:rsid w:val="004A73E9"/>
    <w:pPr>
      <w:widowControl w:val="0"/>
      <w:autoSpaceDE w:val="0"/>
      <w:autoSpaceDN w:val="0"/>
      <w:adjustRightInd w:val="0"/>
    </w:pPr>
    <w:rPr>
      <w:b/>
      <w:bCs/>
      <w:sz w:val="24"/>
      <w:szCs w:val="24"/>
    </w:rPr>
  </w:style>
  <w:style w:type="character" w:customStyle="1" w:styleId="ConsPlusNormal0">
    <w:name w:val="ConsPlusNormal Знак"/>
    <w:link w:val="ConsPlusNormal"/>
    <w:locked/>
    <w:rsid w:val="00597B12"/>
    <w:rPr>
      <w:rFonts w:ascii="Arial" w:hAnsi="Arial" w:cs="Arial"/>
      <w:lang w:val="ru-RU" w:eastAsia="ru-RU" w:bidi="ar-SA"/>
    </w:rPr>
  </w:style>
  <w:style w:type="paragraph" w:customStyle="1" w:styleId="afa">
    <w:name w:val="Знак"/>
    <w:basedOn w:val="a"/>
    <w:rsid w:val="00762B80"/>
    <w:pPr>
      <w:spacing w:before="100" w:beforeAutospacing="1" w:after="100" w:afterAutospacing="1"/>
    </w:pPr>
    <w:rPr>
      <w:rFonts w:ascii="Tahoma" w:hAnsi="Tahoma"/>
      <w:sz w:val="20"/>
      <w:szCs w:val="20"/>
      <w:lang w:val="en-US" w:eastAsia="en-US"/>
    </w:rPr>
  </w:style>
  <w:style w:type="character" w:styleId="afb">
    <w:name w:val="Emphasis"/>
    <w:qFormat/>
    <w:rsid w:val="00BA61D4"/>
    <w:rPr>
      <w:i/>
      <w:iCs/>
    </w:rPr>
  </w:style>
  <w:style w:type="paragraph" w:styleId="afc">
    <w:name w:val="List Paragraph"/>
    <w:basedOn w:val="a"/>
    <w:uiPriority w:val="34"/>
    <w:qFormat/>
    <w:rsid w:val="003E5704"/>
    <w:pPr>
      <w:spacing w:after="200" w:line="276" w:lineRule="auto"/>
      <w:ind w:left="720"/>
      <w:contextualSpacing/>
    </w:pPr>
    <w:rPr>
      <w:rFonts w:ascii="Calibri" w:hAnsi="Calibri"/>
      <w:sz w:val="22"/>
      <w:szCs w:val="22"/>
    </w:rPr>
  </w:style>
  <w:style w:type="character" w:customStyle="1" w:styleId="afd">
    <w:name w:val="Основной текст_"/>
    <w:link w:val="25"/>
    <w:rsid w:val="008B1D58"/>
    <w:rPr>
      <w:spacing w:val="4"/>
      <w:sz w:val="25"/>
      <w:szCs w:val="25"/>
      <w:shd w:val="clear" w:color="auto" w:fill="FFFFFF"/>
    </w:rPr>
  </w:style>
  <w:style w:type="character" w:customStyle="1" w:styleId="12">
    <w:name w:val="Основной текст1"/>
    <w:rsid w:val="008B1D58"/>
    <w:rPr>
      <w:spacing w:val="4"/>
      <w:sz w:val="25"/>
      <w:szCs w:val="25"/>
      <w:u w:val="single"/>
      <w:shd w:val="clear" w:color="auto" w:fill="FFFFFF"/>
    </w:rPr>
  </w:style>
  <w:style w:type="paragraph" w:customStyle="1" w:styleId="25">
    <w:name w:val="Основной текст2"/>
    <w:basedOn w:val="a"/>
    <w:link w:val="afd"/>
    <w:rsid w:val="008B1D58"/>
    <w:pPr>
      <w:shd w:val="clear" w:color="auto" w:fill="FFFFFF"/>
      <w:spacing w:before="420" w:line="317" w:lineRule="exact"/>
      <w:ind w:hanging="1100"/>
    </w:pPr>
    <w:rPr>
      <w:spacing w:val="4"/>
      <w:sz w:val="25"/>
      <w:szCs w:val="25"/>
    </w:rPr>
  </w:style>
  <w:style w:type="character" w:customStyle="1" w:styleId="1pt">
    <w:name w:val="Основной текст + Интервал 1 pt"/>
    <w:rsid w:val="008B1D58"/>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2pt">
    <w:name w:val="Основной текст + Интервал 2 pt"/>
    <w:rsid w:val="008B1D58"/>
    <w:rPr>
      <w:rFonts w:ascii="Times New Roman" w:eastAsia="Times New Roman" w:hAnsi="Times New Roman" w:cs="Times New Roman"/>
      <w:b w:val="0"/>
      <w:bCs w:val="0"/>
      <w:i w:val="0"/>
      <w:iCs w:val="0"/>
      <w:smallCaps w:val="0"/>
      <w:strike w:val="0"/>
      <w:spacing w:val="51"/>
      <w:sz w:val="25"/>
      <w:szCs w:val="25"/>
      <w:shd w:val="clear" w:color="auto" w:fill="FFFFFF"/>
    </w:rPr>
  </w:style>
  <w:style w:type="character" w:styleId="afe">
    <w:name w:val="Strong"/>
    <w:uiPriority w:val="22"/>
    <w:qFormat/>
    <w:rsid w:val="00C30F64"/>
    <w:rPr>
      <w:b/>
      <w:bCs/>
    </w:rPr>
  </w:style>
  <w:style w:type="character" w:customStyle="1" w:styleId="apple-converted-space">
    <w:name w:val="apple-converted-space"/>
    <w:basedOn w:val="a0"/>
    <w:rsid w:val="00C30F64"/>
  </w:style>
  <w:style w:type="character" w:customStyle="1" w:styleId="40">
    <w:name w:val="Заголовок 4 Знак"/>
    <w:link w:val="4"/>
    <w:semiHidden/>
    <w:rsid w:val="00A33D08"/>
    <w:rPr>
      <w:rFonts w:ascii="Calibri" w:eastAsia="Times New Roman" w:hAnsi="Calibri" w:cs="Times New Roman"/>
      <w:b/>
      <w:bCs/>
      <w:sz w:val="28"/>
      <w:szCs w:val="28"/>
    </w:rPr>
  </w:style>
  <w:style w:type="paragraph" w:customStyle="1" w:styleId="formattext">
    <w:name w:val="formattext"/>
    <w:basedOn w:val="a"/>
    <w:rsid w:val="00A33D08"/>
    <w:pPr>
      <w:spacing w:before="100" w:beforeAutospacing="1" w:after="100" w:afterAutospacing="1"/>
    </w:pPr>
    <w:rPr>
      <w:sz w:val="24"/>
    </w:rPr>
  </w:style>
  <w:style w:type="character" w:customStyle="1" w:styleId="aff">
    <w:name w:val="Гипертекстовая ссылка"/>
    <w:uiPriority w:val="99"/>
    <w:rsid w:val="00EC55BB"/>
    <w:rPr>
      <w:rFonts w:cs="Times New Roman"/>
      <w:b/>
      <w:bCs/>
      <w:color w:val="008000"/>
    </w:rPr>
  </w:style>
  <w:style w:type="character" w:customStyle="1" w:styleId="aff0">
    <w:name w:val="Выделение для Базового Поиска (курсив)"/>
    <w:uiPriority w:val="99"/>
    <w:rsid w:val="00DF09B0"/>
    <w:rPr>
      <w:rFonts w:cs="Times New Roman"/>
      <w:b/>
      <w:bCs/>
      <w:i/>
      <w:iCs/>
      <w:color w:val="0058A9"/>
    </w:rPr>
  </w:style>
</w:styles>
</file>

<file path=word/webSettings.xml><?xml version="1.0" encoding="utf-8"?>
<w:webSettings xmlns:r="http://schemas.openxmlformats.org/officeDocument/2006/relationships" xmlns:w="http://schemas.openxmlformats.org/wordprocessingml/2006/main">
  <w:divs>
    <w:div w:id="12608586">
      <w:bodyDiv w:val="1"/>
      <w:marLeft w:val="0"/>
      <w:marRight w:val="0"/>
      <w:marTop w:val="0"/>
      <w:marBottom w:val="0"/>
      <w:divBdr>
        <w:top w:val="none" w:sz="0" w:space="0" w:color="auto"/>
        <w:left w:val="none" w:sz="0" w:space="0" w:color="auto"/>
        <w:bottom w:val="none" w:sz="0" w:space="0" w:color="auto"/>
        <w:right w:val="none" w:sz="0" w:space="0" w:color="auto"/>
      </w:divBdr>
    </w:div>
    <w:div w:id="261306910">
      <w:bodyDiv w:val="1"/>
      <w:marLeft w:val="0"/>
      <w:marRight w:val="0"/>
      <w:marTop w:val="0"/>
      <w:marBottom w:val="0"/>
      <w:divBdr>
        <w:top w:val="none" w:sz="0" w:space="0" w:color="auto"/>
        <w:left w:val="none" w:sz="0" w:space="0" w:color="auto"/>
        <w:bottom w:val="none" w:sz="0" w:space="0" w:color="auto"/>
        <w:right w:val="none" w:sz="0" w:space="0" w:color="auto"/>
      </w:divBdr>
      <w:divsChild>
        <w:div w:id="1257248183">
          <w:marLeft w:val="0"/>
          <w:marRight w:val="0"/>
          <w:marTop w:val="0"/>
          <w:marBottom w:val="0"/>
          <w:divBdr>
            <w:top w:val="none" w:sz="0" w:space="0" w:color="auto"/>
            <w:left w:val="none" w:sz="0" w:space="0" w:color="auto"/>
            <w:bottom w:val="none" w:sz="0" w:space="0" w:color="auto"/>
            <w:right w:val="none" w:sz="0" w:space="0" w:color="auto"/>
          </w:divBdr>
          <w:divsChild>
            <w:div w:id="1635528609">
              <w:marLeft w:val="0"/>
              <w:marRight w:val="0"/>
              <w:marTop w:val="0"/>
              <w:marBottom w:val="0"/>
              <w:divBdr>
                <w:top w:val="none" w:sz="0" w:space="0" w:color="auto"/>
                <w:left w:val="none" w:sz="0" w:space="0" w:color="auto"/>
                <w:bottom w:val="none" w:sz="0" w:space="0" w:color="auto"/>
                <w:right w:val="none" w:sz="0" w:space="0" w:color="auto"/>
              </w:divBdr>
              <w:divsChild>
                <w:div w:id="1179662896">
                  <w:marLeft w:val="0"/>
                  <w:marRight w:val="0"/>
                  <w:marTop w:val="0"/>
                  <w:marBottom w:val="0"/>
                  <w:divBdr>
                    <w:top w:val="none" w:sz="0" w:space="0" w:color="auto"/>
                    <w:left w:val="none" w:sz="0" w:space="0" w:color="auto"/>
                    <w:bottom w:val="none" w:sz="0" w:space="0" w:color="auto"/>
                    <w:right w:val="none" w:sz="0" w:space="0" w:color="auto"/>
                  </w:divBdr>
                  <w:divsChild>
                    <w:div w:id="685980334">
                      <w:marLeft w:val="0"/>
                      <w:marRight w:val="0"/>
                      <w:marTop w:val="0"/>
                      <w:marBottom w:val="0"/>
                      <w:divBdr>
                        <w:top w:val="none" w:sz="0" w:space="0" w:color="auto"/>
                        <w:left w:val="none" w:sz="0" w:space="0" w:color="auto"/>
                        <w:bottom w:val="none" w:sz="0" w:space="0" w:color="auto"/>
                        <w:right w:val="none" w:sz="0" w:space="0" w:color="auto"/>
                      </w:divBdr>
                      <w:divsChild>
                        <w:div w:id="212470963">
                          <w:marLeft w:val="0"/>
                          <w:marRight w:val="0"/>
                          <w:marTop w:val="0"/>
                          <w:marBottom w:val="0"/>
                          <w:divBdr>
                            <w:top w:val="none" w:sz="0" w:space="0" w:color="auto"/>
                            <w:left w:val="none" w:sz="0" w:space="0" w:color="auto"/>
                            <w:bottom w:val="none" w:sz="0" w:space="0" w:color="auto"/>
                            <w:right w:val="none" w:sz="0" w:space="0" w:color="auto"/>
                          </w:divBdr>
                          <w:divsChild>
                            <w:div w:id="2109110794">
                              <w:marLeft w:val="0"/>
                              <w:marRight w:val="0"/>
                              <w:marTop w:val="0"/>
                              <w:marBottom w:val="0"/>
                              <w:divBdr>
                                <w:top w:val="none" w:sz="0" w:space="0" w:color="auto"/>
                                <w:left w:val="none" w:sz="0" w:space="0" w:color="auto"/>
                                <w:bottom w:val="none" w:sz="0" w:space="0" w:color="auto"/>
                                <w:right w:val="none" w:sz="0" w:space="0" w:color="auto"/>
                              </w:divBdr>
                              <w:divsChild>
                                <w:div w:id="2125147539">
                                  <w:marLeft w:val="0"/>
                                  <w:marRight w:val="0"/>
                                  <w:marTop w:val="0"/>
                                  <w:marBottom w:val="0"/>
                                  <w:divBdr>
                                    <w:top w:val="none" w:sz="0" w:space="0" w:color="auto"/>
                                    <w:left w:val="none" w:sz="0" w:space="0" w:color="auto"/>
                                    <w:bottom w:val="none" w:sz="0" w:space="0" w:color="auto"/>
                                    <w:right w:val="none" w:sz="0" w:space="0" w:color="auto"/>
                                  </w:divBdr>
                                  <w:divsChild>
                                    <w:div w:id="951206126">
                                      <w:marLeft w:val="0"/>
                                      <w:marRight w:val="0"/>
                                      <w:marTop w:val="0"/>
                                      <w:marBottom w:val="0"/>
                                      <w:divBdr>
                                        <w:top w:val="none" w:sz="0" w:space="0" w:color="auto"/>
                                        <w:left w:val="none" w:sz="0" w:space="0" w:color="auto"/>
                                        <w:bottom w:val="none" w:sz="0" w:space="0" w:color="auto"/>
                                        <w:right w:val="none" w:sz="0" w:space="0" w:color="auto"/>
                                      </w:divBdr>
                                      <w:divsChild>
                                        <w:div w:id="180630606">
                                          <w:marLeft w:val="0"/>
                                          <w:marRight w:val="0"/>
                                          <w:marTop w:val="0"/>
                                          <w:marBottom w:val="0"/>
                                          <w:divBdr>
                                            <w:top w:val="none" w:sz="0" w:space="0" w:color="auto"/>
                                            <w:left w:val="none" w:sz="0" w:space="0" w:color="auto"/>
                                            <w:bottom w:val="none" w:sz="0" w:space="0" w:color="auto"/>
                                            <w:right w:val="none" w:sz="0" w:space="0" w:color="auto"/>
                                          </w:divBdr>
                                          <w:divsChild>
                                            <w:div w:id="18274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780402">
      <w:bodyDiv w:val="1"/>
      <w:marLeft w:val="0"/>
      <w:marRight w:val="0"/>
      <w:marTop w:val="0"/>
      <w:marBottom w:val="0"/>
      <w:divBdr>
        <w:top w:val="none" w:sz="0" w:space="0" w:color="auto"/>
        <w:left w:val="none" w:sz="0" w:space="0" w:color="auto"/>
        <w:bottom w:val="none" w:sz="0" w:space="0" w:color="auto"/>
        <w:right w:val="none" w:sz="0" w:space="0" w:color="auto"/>
      </w:divBdr>
    </w:div>
    <w:div w:id="358891365">
      <w:bodyDiv w:val="1"/>
      <w:marLeft w:val="0"/>
      <w:marRight w:val="0"/>
      <w:marTop w:val="0"/>
      <w:marBottom w:val="0"/>
      <w:divBdr>
        <w:top w:val="none" w:sz="0" w:space="0" w:color="auto"/>
        <w:left w:val="none" w:sz="0" w:space="0" w:color="auto"/>
        <w:bottom w:val="none" w:sz="0" w:space="0" w:color="auto"/>
        <w:right w:val="none" w:sz="0" w:space="0" w:color="auto"/>
      </w:divBdr>
    </w:div>
    <w:div w:id="561015976">
      <w:bodyDiv w:val="1"/>
      <w:marLeft w:val="0"/>
      <w:marRight w:val="0"/>
      <w:marTop w:val="0"/>
      <w:marBottom w:val="0"/>
      <w:divBdr>
        <w:top w:val="none" w:sz="0" w:space="0" w:color="auto"/>
        <w:left w:val="none" w:sz="0" w:space="0" w:color="auto"/>
        <w:bottom w:val="none" w:sz="0" w:space="0" w:color="auto"/>
        <w:right w:val="none" w:sz="0" w:space="0" w:color="auto"/>
      </w:divBdr>
    </w:div>
    <w:div w:id="598224308">
      <w:bodyDiv w:val="1"/>
      <w:marLeft w:val="0"/>
      <w:marRight w:val="0"/>
      <w:marTop w:val="0"/>
      <w:marBottom w:val="0"/>
      <w:divBdr>
        <w:top w:val="none" w:sz="0" w:space="0" w:color="auto"/>
        <w:left w:val="none" w:sz="0" w:space="0" w:color="auto"/>
        <w:bottom w:val="none" w:sz="0" w:space="0" w:color="auto"/>
        <w:right w:val="none" w:sz="0" w:space="0" w:color="auto"/>
      </w:divBdr>
    </w:div>
    <w:div w:id="750128623">
      <w:bodyDiv w:val="1"/>
      <w:marLeft w:val="0"/>
      <w:marRight w:val="0"/>
      <w:marTop w:val="0"/>
      <w:marBottom w:val="0"/>
      <w:divBdr>
        <w:top w:val="none" w:sz="0" w:space="0" w:color="auto"/>
        <w:left w:val="none" w:sz="0" w:space="0" w:color="auto"/>
        <w:bottom w:val="none" w:sz="0" w:space="0" w:color="auto"/>
        <w:right w:val="none" w:sz="0" w:space="0" w:color="auto"/>
      </w:divBdr>
    </w:div>
    <w:div w:id="789589071">
      <w:bodyDiv w:val="1"/>
      <w:marLeft w:val="0"/>
      <w:marRight w:val="0"/>
      <w:marTop w:val="0"/>
      <w:marBottom w:val="0"/>
      <w:divBdr>
        <w:top w:val="none" w:sz="0" w:space="0" w:color="auto"/>
        <w:left w:val="none" w:sz="0" w:space="0" w:color="auto"/>
        <w:bottom w:val="none" w:sz="0" w:space="0" w:color="auto"/>
        <w:right w:val="none" w:sz="0" w:space="0" w:color="auto"/>
      </w:divBdr>
    </w:div>
    <w:div w:id="935359344">
      <w:bodyDiv w:val="1"/>
      <w:marLeft w:val="0"/>
      <w:marRight w:val="0"/>
      <w:marTop w:val="0"/>
      <w:marBottom w:val="0"/>
      <w:divBdr>
        <w:top w:val="none" w:sz="0" w:space="0" w:color="auto"/>
        <w:left w:val="none" w:sz="0" w:space="0" w:color="auto"/>
        <w:bottom w:val="none" w:sz="0" w:space="0" w:color="auto"/>
        <w:right w:val="none" w:sz="0" w:space="0" w:color="auto"/>
      </w:divBdr>
    </w:div>
    <w:div w:id="1133909009">
      <w:bodyDiv w:val="1"/>
      <w:marLeft w:val="0"/>
      <w:marRight w:val="0"/>
      <w:marTop w:val="0"/>
      <w:marBottom w:val="0"/>
      <w:divBdr>
        <w:top w:val="none" w:sz="0" w:space="0" w:color="auto"/>
        <w:left w:val="none" w:sz="0" w:space="0" w:color="auto"/>
        <w:bottom w:val="none" w:sz="0" w:space="0" w:color="auto"/>
        <w:right w:val="none" w:sz="0" w:space="0" w:color="auto"/>
      </w:divBdr>
    </w:div>
    <w:div w:id="1277787685">
      <w:bodyDiv w:val="1"/>
      <w:marLeft w:val="0"/>
      <w:marRight w:val="0"/>
      <w:marTop w:val="0"/>
      <w:marBottom w:val="0"/>
      <w:divBdr>
        <w:top w:val="none" w:sz="0" w:space="0" w:color="auto"/>
        <w:left w:val="none" w:sz="0" w:space="0" w:color="auto"/>
        <w:bottom w:val="none" w:sz="0" w:space="0" w:color="auto"/>
        <w:right w:val="none" w:sz="0" w:space="0" w:color="auto"/>
      </w:divBdr>
      <w:divsChild>
        <w:div w:id="1146629829">
          <w:marLeft w:val="0"/>
          <w:marRight w:val="0"/>
          <w:marTop w:val="0"/>
          <w:marBottom w:val="0"/>
          <w:divBdr>
            <w:top w:val="none" w:sz="0" w:space="0" w:color="auto"/>
            <w:left w:val="none" w:sz="0" w:space="0" w:color="auto"/>
            <w:bottom w:val="none" w:sz="0" w:space="0" w:color="auto"/>
            <w:right w:val="none" w:sz="0" w:space="0" w:color="auto"/>
          </w:divBdr>
        </w:div>
        <w:div w:id="1793405737">
          <w:marLeft w:val="0"/>
          <w:marRight w:val="0"/>
          <w:marTop w:val="0"/>
          <w:marBottom w:val="0"/>
          <w:divBdr>
            <w:top w:val="none" w:sz="0" w:space="0" w:color="auto"/>
            <w:left w:val="none" w:sz="0" w:space="0" w:color="auto"/>
            <w:bottom w:val="none" w:sz="0" w:space="0" w:color="auto"/>
            <w:right w:val="none" w:sz="0" w:space="0" w:color="auto"/>
          </w:divBdr>
        </w:div>
      </w:divsChild>
    </w:div>
    <w:div w:id="1373966133">
      <w:bodyDiv w:val="1"/>
      <w:marLeft w:val="0"/>
      <w:marRight w:val="0"/>
      <w:marTop w:val="0"/>
      <w:marBottom w:val="0"/>
      <w:divBdr>
        <w:top w:val="none" w:sz="0" w:space="0" w:color="auto"/>
        <w:left w:val="none" w:sz="0" w:space="0" w:color="auto"/>
        <w:bottom w:val="none" w:sz="0" w:space="0" w:color="auto"/>
        <w:right w:val="none" w:sz="0" w:space="0" w:color="auto"/>
      </w:divBdr>
    </w:div>
    <w:div w:id="1402405856">
      <w:bodyDiv w:val="1"/>
      <w:marLeft w:val="0"/>
      <w:marRight w:val="0"/>
      <w:marTop w:val="0"/>
      <w:marBottom w:val="0"/>
      <w:divBdr>
        <w:top w:val="none" w:sz="0" w:space="0" w:color="auto"/>
        <w:left w:val="none" w:sz="0" w:space="0" w:color="auto"/>
        <w:bottom w:val="none" w:sz="0" w:space="0" w:color="auto"/>
        <w:right w:val="none" w:sz="0" w:space="0" w:color="auto"/>
      </w:divBdr>
      <w:divsChild>
        <w:div w:id="1036999789">
          <w:marLeft w:val="0"/>
          <w:marRight w:val="0"/>
          <w:marTop w:val="0"/>
          <w:marBottom w:val="0"/>
          <w:divBdr>
            <w:top w:val="none" w:sz="0" w:space="0" w:color="auto"/>
            <w:left w:val="none" w:sz="0" w:space="0" w:color="auto"/>
            <w:bottom w:val="none" w:sz="0" w:space="0" w:color="auto"/>
            <w:right w:val="none" w:sz="0" w:space="0" w:color="auto"/>
          </w:divBdr>
        </w:div>
        <w:div w:id="1187404114">
          <w:marLeft w:val="0"/>
          <w:marRight w:val="0"/>
          <w:marTop w:val="0"/>
          <w:marBottom w:val="0"/>
          <w:divBdr>
            <w:top w:val="none" w:sz="0" w:space="0" w:color="auto"/>
            <w:left w:val="none" w:sz="0" w:space="0" w:color="auto"/>
            <w:bottom w:val="none" w:sz="0" w:space="0" w:color="auto"/>
            <w:right w:val="none" w:sz="0" w:space="0" w:color="auto"/>
          </w:divBdr>
        </w:div>
      </w:divsChild>
    </w:div>
    <w:div w:id="17798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user\Local%20Settings\Temporary%20Internet%20Files\Content.IE5\Local%20Settings\Temporary%20Internet%20Files\Content.IE5\Local%20Settings\Temporary%20Internet%20Files\Content.IE5\Local%20Settings\Temporary%20Internet%20Files\Content.IE5\Local%20Settings\Temporary%20Internet%20Files\Content.IE5\PIR58EPY\&#1085;&#1086;&#1074;&#1072;&#1103;%20&#1088;&#1077;&#1076;&#1072;&#1082;&#1094;&#1080;&#1103;%20&#1072;&#1085;&#1090;&#1080;&#1085;&#1072;&#1088;&#1082;&#1086;&#1090;&#1080;&#1082;&#108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ocuments%20and%20Settings\user\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Content.IE5\Local%20Settings\Temporary%20Internet%20Files\Documents%20and%20Settings\user\Local%20Settings\user\Local%20Settings\Temporary%20Internet%20Files\Content.IE5\NEPCV08M\&#8470;2518%2031.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18142-9E6B-4159-8E3D-0A2B4077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13092</Words>
  <Characters>74629</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87546</CharactersWithSpaces>
  <SharedDoc>false</SharedDoc>
  <HLinks>
    <vt:vector size="12" baseType="variant">
      <vt:variant>
        <vt:i4>2752563</vt:i4>
      </vt:variant>
      <vt:variant>
        <vt:i4>3</vt:i4>
      </vt:variant>
      <vt:variant>
        <vt:i4>0</vt:i4>
      </vt:variant>
      <vt:variant>
        <vt:i4>5</vt:i4>
      </vt:variant>
      <vt:variant>
        <vt:lpwstr>../../../../../../Documents and Settings/user/Local Settings/Temporary Internet Files/Content.IE5/Local Settings/Temporary Internet Files/Content.IE5/Local Settings/Temporary Internet Files/Content.IE5/Local Settings/Temporary Internet Files/Content.IE5/Local Settings/Temporary Internet Files/Content.IE5/Local Settings/Temporary Internet Files/Content.IE5/Local Settings/Temporary Internet Files/Documents and Settings/user/Local Settings/user/Local Settings/Temporary Internet Files/Content.IE5/NEPCV08M/№2518 31.12.2014.doc</vt:lpwstr>
      </vt:variant>
      <vt:variant>
        <vt:lpwstr>Par189#Par189</vt:lpwstr>
      </vt:variant>
      <vt:variant>
        <vt:i4>1704008</vt:i4>
      </vt:variant>
      <vt:variant>
        <vt:i4>0</vt:i4>
      </vt:variant>
      <vt:variant>
        <vt:i4>0</vt:i4>
      </vt:variant>
      <vt:variant>
        <vt:i4>5</vt:i4>
      </vt:variant>
      <vt:variant>
        <vt:lpwstr>../../../../../../Documents and Settings/user/Local Settings/Temporary Internet Files/Content.IE5/Local Settings/Temporary Internet Files/Content.IE5/Local Settings/Temporary Internet Files/Content.IE5/Local Settings/Temporary Internet Files/Content.IE5/Local Settings/Temporary Internet Files/Content.IE5/PIR58EPY/новая редакция антинаркотики.doc</vt:lpwstr>
      </vt:variant>
      <vt:variant>
        <vt:lpwstr>Par604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dc:description/>
  <cp:lastModifiedBy>user</cp:lastModifiedBy>
  <cp:revision>16</cp:revision>
  <cp:lastPrinted>2017-11-09T12:34:00Z</cp:lastPrinted>
  <dcterms:created xsi:type="dcterms:W3CDTF">2017-11-09T13:01:00Z</dcterms:created>
  <dcterms:modified xsi:type="dcterms:W3CDTF">2017-11-09T14:13:00Z</dcterms:modified>
</cp:coreProperties>
</file>