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76" w:rsidRDefault="00B61B76" w:rsidP="00B61B76">
      <w:pPr>
        <w:jc w:val="center"/>
        <w:rPr>
          <w:rFonts w:ascii="Times New Roman" w:hAnsi="Times New Roman" w:cs="Times New Roman"/>
          <w:sz w:val="28"/>
          <w:szCs w:val="28"/>
        </w:rPr>
      </w:pPr>
      <w:r>
        <w:rPr>
          <w:rFonts w:ascii="Courier New" w:hAnsi="Courier New"/>
          <w:noProof/>
        </w:rPr>
        <w:drawing>
          <wp:inline distT="0" distB="0" distL="0" distR="0" wp14:anchorId="7145A011" wp14:editId="171AA6C3">
            <wp:extent cx="4000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B61B76" w:rsidRDefault="00B61B76" w:rsidP="00B61B76">
      <w:pPr>
        <w:rPr>
          <w:rFonts w:ascii="Times New Roman" w:hAnsi="Times New Roman" w:cs="Times New Roman"/>
          <w:sz w:val="28"/>
          <w:szCs w:val="28"/>
        </w:rPr>
      </w:pPr>
    </w:p>
    <w:p w:rsidR="00B61B76" w:rsidRDefault="00B61B76" w:rsidP="00B61B76">
      <w:pPr>
        <w:jc w:val="center"/>
        <w:rPr>
          <w:rFonts w:ascii="Times New Roman" w:hAnsi="Times New Roman" w:cs="Times New Roman"/>
          <w:b/>
          <w:sz w:val="28"/>
          <w:szCs w:val="28"/>
        </w:rPr>
      </w:pPr>
      <w:r>
        <w:rPr>
          <w:rFonts w:ascii="Times New Roman" w:hAnsi="Times New Roman" w:cs="Times New Roman"/>
          <w:b/>
          <w:sz w:val="28"/>
          <w:szCs w:val="28"/>
        </w:rPr>
        <w:t xml:space="preserve">Управление образования администрации </w:t>
      </w:r>
    </w:p>
    <w:p w:rsidR="00B61B76" w:rsidRDefault="00B61B76" w:rsidP="00B61B76">
      <w:pPr>
        <w:jc w:val="center"/>
        <w:rPr>
          <w:rFonts w:ascii="Times New Roman" w:hAnsi="Times New Roman" w:cs="Times New Roman"/>
          <w:b/>
          <w:sz w:val="28"/>
          <w:szCs w:val="28"/>
        </w:rPr>
      </w:pPr>
      <w:r>
        <w:rPr>
          <w:rFonts w:ascii="Times New Roman" w:hAnsi="Times New Roman" w:cs="Times New Roman"/>
          <w:b/>
          <w:sz w:val="28"/>
          <w:szCs w:val="28"/>
        </w:rPr>
        <w:t>городского округа города Кулебаки Нижегородской области</w:t>
      </w:r>
      <w:r>
        <w:rPr>
          <w:rFonts w:ascii="Times New Roman" w:hAnsi="Times New Roman" w:cs="Times New Roman"/>
          <w:sz w:val="28"/>
          <w:szCs w:val="28"/>
        </w:rPr>
        <w:t xml:space="preserve"> </w:t>
      </w:r>
    </w:p>
    <w:p w:rsidR="00B61B76" w:rsidRDefault="00B61B76" w:rsidP="00B61B76">
      <w:pPr>
        <w:jc w:val="center"/>
        <w:rPr>
          <w:rFonts w:ascii="Times New Roman" w:hAnsi="Times New Roman" w:cs="Times New Roman"/>
          <w:sz w:val="28"/>
          <w:szCs w:val="28"/>
        </w:rPr>
      </w:pPr>
    </w:p>
    <w:p w:rsidR="00B61B76" w:rsidRDefault="00B61B76" w:rsidP="00B61B76">
      <w:pPr>
        <w:pStyle w:val="a3"/>
        <w:ind w:left="-960" w:right="-639"/>
        <w:rPr>
          <w:sz w:val="28"/>
          <w:szCs w:val="28"/>
        </w:rPr>
      </w:pPr>
      <w:r>
        <w:tab/>
      </w:r>
      <w:proofErr w:type="gramStart"/>
      <w:r>
        <w:rPr>
          <w:sz w:val="28"/>
          <w:szCs w:val="28"/>
        </w:rPr>
        <w:t>П</w:t>
      </w:r>
      <w:proofErr w:type="gramEnd"/>
      <w:r>
        <w:rPr>
          <w:sz w:val="28"/>
          <w:szCs w:val="28"/>
        </w:rPr>
        <w:t xml:space="preserve"> Р И К А З</w:t>
      </w:r>
    </w:p>
    <w:p w:rsidR="00B61B76" w:rsidRDefault="00B61B76" w:rsidP="00B61B76">
      <w:pPr>
        <w:pStyle w:val="4"/>
        <w:tabs>
          <w:tab w:val="center" w:pos="4820"/>
        </w:tabs>
        <w:jc w:val="left"/>
        <w:rPr>
          <w:sz w:val="28"/>
          <w:szCs w:val="28"/>
        </w:rPr>
      </w:pPr>
    </w:p>
    <w:p w:rsidR="00B61B76" w:rsidRPr="00775FF0" w:rsidRDefault="00B61B76" w:rsidP="00B61B76">
      <w:pPr>
        <w:jc w:val="center"/>
        <w:rPr>
          <w:rFonts w:ascii="Times New Roman" w:hAnsi="Times New Roman" w:cs="Times New Roman"/>
          <w:sz w:val="28"/>
          <w:szCs w:val="28"/>
          <w:u w:val="single"/>
        </w:rPr>
      </w:pPr>
      <w:r>
        <w:rPr>
          <w:rFonts w:ascii="Times New Roman" w:hAnsi="Times New Roman" w:cs="Times New Roman"/>
          <w:sz w:val="28"/>
          <w:szCs w:val="28"/>
          <w:u w:val="single"/>
        </w:rPr>
        <w:t>28 апреля 2020 года</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84607">
        <w:rPr>
          <w:rFonts w:ascii="Times New Roman" w:hAnsi="Times New Roman" w:cs="Times New Roman"/>
          <w:sz w:val="28"/>
          <w:szCs w:val="28"/>
          <w:u w:val="single"/>
        </w:rPr>
        <w:t xml:space="preserve">№ </w:t>
      </w:r>
      <w:r>
        <w:rPr>
          <w:rFonts w:ascii="Times New Roman" w:hAnsi="Times New Roman" w:cs="Times New Roman"/>
          <w:sz w:val="28"/>
          <w:szCs w:val="28"/>
          <w:u w:val="single"/>
        </w:rPr>
        <w:t>157</w:t>
      </w:r>
    </w:p>
    <w:p w:rsidR="00B61B76" w:rsidRDefault="00B61B76" w:rsidP="00B61B76">
      <w:pPr>
        <w:rPr>
          <w:rFonts w:ascii="Times New Roman" w:hAnsi="Times New Roman" w:cs="Times New Roman"/>
          <w:sz w:val="28"/>
          <w:szCs w:val="28"/>
        </w:rPr>
      </w:pPr>
    </w:p>
    <w:p w:rsidR="00B61B76" w:rsidRDefault="00B61B76" w:rsidP="00B61B76">
      <w:pPr>
        <w:rPr>
          <w:rFonts w:ascii="Times New Roman" w:hAnsi="Times New Roman" w:cs="Times New Roman"/>
          <w:sz w:val="28"/>
          <w:szCs w:val="28"/>
        </w:rPr>
      </w:pPr>
    </w:p>
    <w:p w:rsidR="00B61B76" w:rsidRPr="009751AD" w:rsidRDefault="00B61B76" w:rsidP="00B61B76">
      <w:pPr>
        <w:widowControl/>
        <w:jc w:val="center"/>
        <w:rPr>
          <w:rFonts w:ascii="Times New Roman" w:hAnsi="Times New Roman" w:cs="Times New Roman"/>
          <w:b/>
          <w:color w:val="000000"/>
          <w:sz w:val="28"/>
          <w:szCs w:val="28"/>
        </w:rPr>
      </w:pPr>
      <w:r w:rsidRPr="009751AD">
        <w:rPr>
          <w:rFonts w:ascii="Times New Roman" w:eastAsia="MS Mincho" w:hAnsi="Times New Roman" w:cs="Times New Roman"/>
          <w:b/>
          <w:sz w:val="28"/>
          <w:szCs w:val="28"/>
        </w:rPr>
        <w:t>Об осуществлении образовательной деятельности</w:t>
      </w:r>
      <w:r w:rsidRPr="009751A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в </w:t>
      </w:r>
      <w:r w:rsidRPr="009751AD">
        <w:rPr>
          <w:rFonts w:ascii="Times New Roman" w:hAnsi="Times New Roman" w:cs="Times New Roman"/>
          <w:b/>
          <w:color w:val="000000"/>
          <w:sz w:val="28"/>
          <w:szCs w:val="28"/>
        </w:rPr>
        <w:t>общеобразовательных организаци</w:t>
      </w:r>
      <w:r>
        <w:rPr>
          <w:rFonts w:ascii="Times New Roman" w:hAnsi="Times New Roman" w:cs="Times New Roman"/>
          <w:b/>
          <w:color w:val="000000"/>
          <w:sz w:val="28"/>
          <w:szCs w:val="28"/>
        </w:rPr>
        <w:t>ях</w:t>
      </w:r>
      <w:r w:rsidRPr="009751AD">
        <w:rPr>
          <w:rFonts w:ascii="Times New Roman" w:eastAsia="MS Mincho" w:hAnsi="Times New Roman" w:cs="Times New Roman"/>
          <w:b/>
          <w:sz w:val="28"/>
          <w:szCs w:val="28"/>
        </w:rPr>
        <w:t xml:space="preserve"> городского округа город Кулебаки в</w:t>
      </w:r>
      <w:r>
        <w:rPr>
          <w:rFonts w:ascii="Times New Roman" w:eastAsia="MS Mincho" w:hAnsi="Times New Roman" w:cs="Times New Roman"/>
          <w:b/>
          <w:sz w:val="28"/>
          <w:szCs w:val="28"/>
        </w:rPr>
        <w:t xml:space="preserve"> </w:t>
      </w:r>
      <w:r w:rsidRPr="009751AD">
        <w:rPr>
          <w:rFonts w:ascii="Times New Roman" w:eastAsia="MS Mincho" w:hAnsi="Times New Roman" w:cs="Times New Roman"/>
          <w:b/>
          <w:sz w:val="28"/>
          <w:szCs w:val="28"/>
        </w:rPr>
        <w:t>мае 2020 года и завершении 2019-2020 учебного года</w:t>
      </w:r>
    </w:p>
    <w:p w:rsidR="00B61B76" w:rsidRDefault="00B61B76" w:rsidP="00B61B76">
      <w:pPr>
        <w:pStyle w:val="Preformat"/>
        <w:spacing w:line="276" w:lineRule="auto"/>
        <w:jc w:val="center"/>
        <w:rPr>
          <w:rFonts w:ascii="Times New Roman" w:hAnsi="Times New Roman" w:cs="Times New Roman"/>
          <w:color w:val="000000"/>
          <w:sz w:val="28"/>
          <w:szCs w:val="28"/>
        </w:rPr>
      </w:pPr>
    </w:p>
    <w:p w:rsidR="00B61B76" w:rsidRDefault="00B61B76" w:rsidP="00B61B76">
      <w:pPr>
        <w:pStyle w:val="Preformat"/>
        <w:spacing w:line="276" w:lineRule="auto"/>
        <w:jc w:val="center"/>
        <w:rPr>
          <w:rFonts w:ascii="Times New Roman" w:hAnsi="Times New Roman" w:cs="Times New Roman"/>
          <w:color w:val="000000"/>
          <w:sz w:val="28"/>
          <w:szCs w:val="28"/>
        </w:rPr>
      </w:pPr>
    </w:p>
    <w:p w:rsidR="00B61B76" w:rsidRDefault="00B61B76" w:rsidP="00B61B76">
      <w:pPr>
        <w:pStyle w:val="Heading"/>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61B76" w:rsidRPr="00913587" w:rsidRDefault="00B61B76" w:rsidP="00B61B76">
      <w:pPr>
        <w:widowControl/>
        <w:spacing w:line="276" w:lineRule="auto"/>
        <w:ind w:firstLine="709"/>
        <w:jc w:val="both"/>
        <w:rPr>
          <w:rFonts w:ascii="Times New Roman" w:hAnsi="Times New Roman" w:cs="Times New Roman"/>
          <w:sz w:val="28"/>
          <w:szCs w:val="28"/>
        </w:rPr>
      </w:pPr>
      <w:proofErr w:type="gramStart"/>
      <w:r>
        <w:rPr>
          <w:rFonts w:ascii="Times New Roman" w:eastAsia="MS Mincho" w:hAnsi="Times New Roman" w:cs="Times New Roman"/>
          <w:sz w:val="28"/>
          <w:szCs w:val="28"/>
        </w:rPr>
        <w:t xml:space="preserve">В соответствии с письмом Министерства просвещения Российской Федерации от 08 апреля 2020 г. № ГД-161/04 «Об организации образовательного процесса», письмом Министерства образования, науки и молодёжной политики Нижегородской области от 27 апреля 2020 года № Сл-316-208466/20 в целях обеспечения санитарно-эпидемиологического благополучия населения и предупреждения распространения новой </w:t>
      </w:r>
      <w:proofErr w:type="spellStart"/>
      <w:r>
        <w:rPr>
          <w:rFonts w:ascii="Times New Roman" w:eastAsia="MS Mincho" w:hAnsi="Times New Roman" w:cs="Times New Roman"/>
          <w:sz w:val="28"/>
          <w:szCs w:val="28"/>
        </w:rPr>
        <w:t>коронавирусной</w:t>
      </w:r>
      <w:proofErr w:type="spellEnd"/>
      <w:r>
        <w:rPr>
          <w:rFonts w:ascii="Times New Roman" w:eastAsia="MS Mincho" w:hAnsi="Times New Roman" w:cs="Times New Roman"/>
          <w:sz w:val="28"/>
          <w:szCs w:val="28"/>
        </w:rPr>
        <w:t xml:space="preserve"> инфекции на территории городского округа город Кулебаки, </w:t>
      </w:r>
      <w:r w:rsidRPr="00913587">
        <w:rPr>
          <w:rFonts w:ascii="Times New Roman" w:hAnsi="Times New Roman" w:cs="Times New Roman"/>
          <w:spacing w:val="2"/>
          <w:sz w:val="28"/>
          <w:szCs w:val="28"/>
          <w:shd w:val="clear" w:color="auto" w:fill="FFFFFF"/>
        </w:rPr>
        <w:t>организованного окончания 2019/2020 учебного года</w:t>
      </w:r>
      <w:r w:rsidRPr="00913587">
        <w:rPr>
          <w:rFonts w:ascii="Times New Roman" w:eastAsia="MS Mincho" w:hAnsi="Times New Roman" w:cs="Times New Roman"/>
          <w:sz w:val="28"/>
          <w:szCs w:val="28"/>
        </w:rPr>
        <w:t xml:space="preserve">  </w:t>
      </w:r>
      <w:proofErr w:type="gramEnd"/>
    </w:p>
    <w:p w:rsidR="00B61B76" w:rsidRDefault="00B61B76" w:rsidP="00B61B76">
      <w:pPr>
        <w:pStyle w:val="Preformat"/>
        <w:spacing w:line="276" w:lineRule="auto"/>
        <w:rPr>
          <w:rFonts w:ascii="Times New Roman" w:hAnsi="Times New Roman" w:cs="Times New Roman"/>
          <w:color w:val="000000"/>
          <w:sz w:val="28"/>
          <w:szCs w:val="28"/>
        </w:rPr>
      </w:pPr>
    </w:p>
    <w:p w:rsidR="00B61B76" w:rsidRDefault="00B61B76" w:rsidP="00B61B76">
      <w:pPr>
        <w:pStyle w:val="Preformat"/>
        <w:spacing w:line="276" w:lineRule="auto"/>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 xml:space="preserve"> р и к а з ы в</w:t>
      </w:r>
      <w:r w:rsidRPr="00384607">
        <w:rPr>
          <w:rFonts w:ascii="Times New Roman" w:hAnsi="Times New Roman" w:cs="Times New Roman"/>
          <w:color w:val="000000"/>
          <w:sz w:val="28"/>
          <w:szCs w:val="28"/>
          <w:u w:val="single"/>
        </w:rPr>
        <w:t xml:space="preserve"> </w:t>
      </w:r>
      <w:r>
        <w:rPr>
          <w:rFonts w:ascii="Times New Roman" w:hAnsi="Times New Roman" w:cs="Times New Roman"/>
          <w:color w:val="000000"/>
          <w:sz w:val="28"/>
          <w:szCs w:val="28"/>
        </w:rPr>
        <w:t>а ю :</w:t>
      </w:r>
    </w:p>
    <w:p w:rsidR="00B61B76" w:rsidRDefault="00B61B76" w:rsidP="00B61B76">
      <w:pPr>
        <w:spacing w:line="276" w:lineRule="auto"/>
      </w:pPr>
    </w:p>
    <w:p w:rsidR="00B61B76" w:rsidRDefault="00B61B76" w:rsidP="00B61B76">
      <w:pPr>
        <w:widowContro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Руководителям общеобразовательных организаций:</w:t>
      </w:r>
    </w:p>
    <w:p w:rsidR="00B61B76" w:rsidRDefault="00B61B76" w:rsidP="00B61B76">
      <w:pPr>
        <w:widowControl/>
        <w:spacing w:line="276" w:lineRule="auto"/>
        <w:jc w:val="both"/>
        <w:rPr>
          <w:rFonts w:ascii="Times New Roman" w:hAnsi="Times New Roman" w:cs="Times New Roman"/>
          <w:spacing w:val="2"/>
          <w:sz w:val="28"/>
          <w:szCs w:val="28"/>
          <w:shd w:val="clear" w:color="auto" w:fill="FFFFFF"/>
        </w:rPr>
      </w:pPr>
      <w:r>
        <w:rPr>
          <w:rFonts w:ascii="Times New Roman" w:hAnsi="Times New Roman" w:cs="Times New Roman"/>
          <w:color w:val="000000"/>
          <w:sz w:val="28"/>
          <w:szCs w:val="28"/>
        </w:rPr>
        <w:t xml:space="preserve">      1.1. О</w:t>
      </w:r>
      <w:r w:rsidRPr="00784815">
        <w:rPr>
          <w:rFonts w:ascii="Times New Roman" w:hAnsi="Times New Roman" w:cs="Times New Roman"/>
          <w:spacing w:val="2"/>
          <w:sz w:val="28"/>
          <w:szCs w:val="28"/>
          <w:shd w:val="clear" w:color="auto" w:fill="FFFFFF"/>
        </w:rPr>
        <w:t xml:space="preserve">беспечить </w:t>
      </w:r>
      <w:r>
        <w:rPr>
          <w:rFonts w:ascii="Times New Roman" w:hAnsi="Times New Roman" w:cs="Times New Roman"/>
          <w:spacing w:val="2"/>
          <w:sz w:val="28"/>
          <w:szCs w:val="28"/>
          <w:shd w:val="clear" w:color="auto" w:fill="FFFFFF"/>
        </w:rPr>
        <w:t>о</w:t>
      </w:r>
      <w:r w:rsidRPr="00784815">
        <w:rPr>
          <w:rFonts w:ascii="Times New Roman" w:hAnsi="Times New Roman" w:cs="Times New Roman"/>
          <w:spacing w:val="2"/>
          <w:sz w:val="28"/>
          <w:szCs w:val="28"/>
          <w:shd w:val="clear" w:color="auto" w:fill="FFFFFF"/>
        </w:rPr>
        <w:t>рганизованное завершение 2019/2020 учебного года в муниципальных общеобразовательных организациях</w:t>
      </w:r>
      <w:r>
        <w:rPr>
          <w:rFonts w:ascii="Times New Roman" w:hAnsi="Times New Roman" w:cs="Times New Roman"/>
          <w:spacing w:val="2"/>
          <w:sz w:val="28"/>
          <w:szCs w:val="28"/>
          <w:shd w:val="clear" w:color="auto" w:fill="FFFFFF"/>
        </w:rPr>
        <w:t xml:space="preserve"> 22 мая 2020 года.</w:t>
      </w:r>
    </w:p>
    <w:p w:rsidR="00B61B76" w:rsidRDefault="00B61B76" w:rsidP="00B61B76">
      <w:pPr>
        <w:widowControl/>
        <w:spacing w:line="276" w:lineRule="auto"/>
        <w:ind w:firstLine="426"/>
        <w:jc w:val="both"/>
        <w:rPr>
          <w:rFonts w:ascii="Times New Roman" w:eastAsia="MS Mincho" w:hAnsi="Times New Roman" w:cs="Times New Roman"/>
          <w:sz w:val="28"/>
          <w:szCs w:val="28"/>
        </w:rPr>
      </w:pPr>
      <w:r>
        <w:rPr>
          <w:rFonts w:ascii="Times New Roman" w:hAnsi="Times New Roman" w:cs="Times New Roman"/>
          <w:sz w:val="28"/>
          <w:szCs w:val="28"/>
        </w:rPr>
        <w:t xml:space="preserve">1.2. </w:t>
      </w:r>
      <w:r>
        <w:rPr>
          <w:rFonts w:ascii="Times New Roman" w:eastAsia="MS Mincho" w:hAnsi="Times New Roman" w:cs="Times New Roman"/>
          <w:sz w:val="28"/>
          <w:szCs w:val="28"/>
        </w:rPr>
        <w:t>Для обучающихся 1-4 классов:</w:t>
      </w:r>
    </w:p>
    <w:p w:rsidR="00B61B76" w:rsidRDefault="00B61B76" w:rsidP="00B61B76">
      <w:pPr>
        <w:widowControl/>
        <w:spacing w:line="276"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1.2.1. </w:t>
      </w:r>
      <w:proofErr w:type="gramStart"/>
      <w:r>
        <w:rPr>
          <w:rFonts w:ascii="Times New Roman" w:eastAsia="MS Mincho" w:hAnsi="Times New Roman" w:cs="Times New Roman"/>
          <w:sz w:val="28"/>
          <w:szCs w:val="28"/>
        </w:rPr>
        <w:t>Завершить изучение учебных предметов «Технология», «Музыка», «Изобразительное искусство», «Физическая культура», комплексного учебного курса «Основы религиозных культур и светской этики», родного языка и родной литературы, учебных предметов части, формируемой участниками образовательных отношений (при наличии), и до 30 апреля 2020 года   аттестовать обучающихся по указанным предметам за 2019-2020 учебный год по итогам 8 месяцев обучения.</w:t>
      </w:r>
      <w:proofErr w:type="gramEnd"/>
    </w:p>
    <w:p w:rsidR="00B61B76" w:rsidRDefault="00B61B76" w:rsidP="00B61B76">
      <w:pPr>
        <w:widowControl/>
        <w:spacing w:line="276" w:lineRule="auto"/>
        <w:ind w:firstLine="426"/>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1.2.2. Обеспечить реализацию основных общеобразовательных программ начального общего образования по остальным учебным предметам с </w:t>
      </w:r>
      <w:r>
        <w:rPr>
          <w:rFonts w:ascii="Times New Roman" w:eastAsia="MS Mincho" w:hAnsi="Times New Roman" w:cs="Times New Roman"/>
          <w:sz w:val="28"/>
          <w:szCs w:val="28"/>
        </w:rPr>
        <w:lastRenderedPageBreak/>
        <w:t>применением электронного обучения и дистанционных образовательных технологий.</w:t>
      </w:r>
    </w:p>
    <w:p w:rsidR="00B61B76" w:rsidRDefault="00B61B76" w:rsidP="00B61B76">
      <w:pPr>
        <w:widowControl/>
        <w:spacing w:line="276" w:lineRule="auto"/>
        <w:ind w:firstLine="426"/>
        <w:jc w:val="both"/>
        <w:rPr>
          <w:rFonts w:ascii="Times New Roman" w:eastAsia="MS Mincho" w:hAnsi="Times New Roman" w:cs="Times New Roman"/>
          <w:sz w:val="28"/>
          <w:szCs w:val="28"/>
        </w:rPr>
      </w:pPr>
      <w:r w:rsidRPr="00784815">
        <w:rPr>
          <w:rFonts w:ascii="Times New Roman" w:eastAsia="MS Mincho" w:hAnsi="Times New Roman" w:cs="Times New Roman"/>
          <w:bCs/>
          <w:sz w:val="28"/>
          <w:szCs w:val="28"/>
        </w:rPr>
        <w:t>1.3</w:t>
      </w:r>
      <w:proofErr w:type="gramStart"/>
      <w:r>
        <w:rPr>
          <w:rFonts w:ascii="Times New Roman,Bold" w:eastAsia="MS Mincho" w:hAnsi="Times New Roman,Bold" w:cs="Times New Roman,Bold"/>
          <w:b/>
          <w:bCs/>
          <w:sz w:val="28"/>
          <w:szCs w:val="28"/>
        </w:rPr>
        <w:t xml:space="preserve"> </w:t>
      </w:r>
      <w:r>
        <w:rPr>
          <w:rFonts w:ascii="Times New Roman" w:eastAsia="MS Mincho" w:hAnsi="Times New Roman" w:cs="Times New Roman"/>
          <w:sz w:val="28"/>
          <w:szCs w:val="28"/>
        </w:rPr>
        <w:t>Д</w:t>
      </w:r>
      <w:proofErr w:type="gramEnd"/>
      <w:r>
        <w:rPr>
          <w:rFonts w:ascii="Times New Roman" w:eastAsia="MS Mincho" w:hAnsi="Times New Roman" w:cs="Times New Roman"/>
          <w:sz w:val="28"/>
          <w:szCs w:val="28"/>
        </w:rPr>
        <w:t>ля обучающихся 5-8 классов:</w:t>
      </w:r>
    </w:p>
    <w:p w:rsidR="00B61B76" w:rsidRDefault="00B61B76" w:rsidP="00B61B76">
      <w:pPr>
        <w:widowControl/>
        <w:spacing w:line="276"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1.3.1. </w:t>
      </w:r>
      <w:proofErr w:type="gramStart"/>
      <w:r>
        <w:rPr>
          <w:rFonts w:ascii="Times New Roman" w:eastAsia="MS Mincho" w:hAnsi="Times New Roman" w:cs="Times New Roman"/>
          <w:sz w:val="28"/>
          <w:szCs w:val="28"/>
        </w:rPr>
        <w:t>Завершить изучение учебных предметов «Технология», «Музыка», «Изобразительное искусство», «Физическая культура», «Основы безопасности</w:t>
      </w:r>
      <w:r w:rsidR="00E216D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жизнедеятельности», «Второй иностранный язык», курсы предметной области «Основы духовной культуры народов Российской Федерации», родного языка и родной литературы, учебных предметов части, формируемой участниками образовательных отношений (при наличии), и до 30 апреля 2020 года аттестовать обучающихся по указанным предметам за 2019-2020 учебный год по итогам 8 месяцев обучения.</w:t>
      </w:r>
      <w:proofErr w:type="gramEnd"/>
    </w:p>
    <w:p w:rsidR="00B61B76" w:rsidRDefault="00B61B76" w:rsidP="00B61B76">
      <w:pPr>
        <w:widowControl/>
        <w:spacing w:line="276" w:lineRule="auto"/>
        <w:ind w:firstLine="426"/>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1.3.2. Обеспечить реализацию основных общеобразовательных программ основного общего образования по остальным учебным предметам с применением электронного обучения и дистанционных образовательных технологий.</w:t>
      </w:r>
    </w:p>
    <w:p w:rsidR="00B61B76" w:rsidRDefault="00B61B76" w:rsidP="00B61B76">
      <w:pPr>
        <w:widowControl/>
        <w:spacing w:line="276" w:lineRule="auto"/>
        <w:ind w:firstLine="426"/>
        <w:jc w:val="both"/>
        <w:rPr>
          <w:rFonts w:ascii="Times New Roman" w:eastAsia="MS Mincho" w:hAnsi="Times New Roman" w:cs="Times New Roman"/>
          <w:sz w:val="28"/>
          <w:szCs w:val="28"/>
        </w:rPr>
      </w:pPr>
      <w:r w:rsidRPr="007271C3">
        <w:rPr>
          <w:rFonts w:ascii="Times New Roman" w:eastAsia="MS Mincho" w:hAnsi="Times New Roman" w:cs="Times New Roman"/>
          <w:bCs/>
          <w:sz w:val="28"/>
          <w:szCs w:val="28"/>
        </w:rPr>
        <w:t>1.4.</w:t>
      </w:r>
      <w:r>
        <w:rPr>
          <w:rFonts w:ascii="Times New Roman,Bold" w:eastAsia="MS Mincho" w:hAnsi="Times New Roman,Bold" w:cs="Times New Roman,Bold"/>
          <w:b/>
          <w:bCs/>
          <w:sz w:val="28"/>
          <w:szCs w:val="28"/>
        </w:rPr>
        <w:t xml:space="preserve"> </w:t>
      </w:r>
      <w:r>
        <w:rPr>
          <w:rFonts w:ascii="Times New Roman" w:eastAsia="MS Mincho" w:hAnsi="Times New Roman" w:cs="Times New Roman"/>
          <w:sz w:val="28"/>
          <w:szCs w:val="28"/>
        </w:rPr>
        <w:t>Для обучающихся 9 выпускных классов:</w:t>
      </w:r>
    </w:p>
    <w:p w:rsidR="00B61B76" w:rsidRDefault="00B61B76" w:rsidP="00B61B76">
      <w:pPr>
        <w:widowControl/>
        <w:spacing w:line="276"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1.4.1. Завершить изучение учебных предметов, не вошедших в перечень 11 предметов для прохождения государственной итоговой аттестации по образовательным программам основного общего образования, а также родного языка и родной литературы, и до 30 апреля 2020 года аттестовать обучающихся по данным предметам за 2019-2020 учебный год по итогам 8 месяцев обучения.</w:t>
      </w:r>
    </w:p>
    <w:p w:rsidR="00B61B76" w:rsidRDefault="00B61B76" w:rsidP="00B61B76">
      <w:pPr>
        <w:widowControl/>
        <w:spacing w:line="276"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1.4.2. Обеспечить реализацию основных общеобразовательных программ основного общего образования по остальным учебным предметам с применением электронного обучения и дистанционных образовательных технологий до 22 мая 2020 года.</w:t>
      </w:r>
    </w:p>
    <w:p w:rsidR="00B61B76" w:rsidRDefault="00B61B76" w:rsidP="00B61B76">
      <w:pPr>
        <w:widowControl/>
        <w:spacing w:line="276" w:lineRule="auto"/>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1.4.3. Обеспечить с начала мая проведение консультаций, в том числе в очном формате (по возможности):</w:t>
      </w:r>
    </w:p>
    <w:p w:rsidR="00B61B76" w:rsidRDefault="00B61B76" w:rsidP="00B61B76">
      <w:pPr>
        <w:widowControl/>
        <w:spacing w:line="276" w:lineRule="auto"/>
        <w:ind w:firstLine="426"/>
        <w:jc w:val="both"/>
        <w:rPr>
          <w:rFonts w:ascii="Times New Roman" w:eastAsia="MS Mincho" w:hAnsi="Times New Roman" w:cs="Times New Roman"/>
          <w:sz w:val="28"/>
          <w:szCs w:val="28"/>
        </w:rPr>
      </w:pPr>
      <w:r>
        <w:rPr>
          <w:rFonts w:ascii="Times New Roman" w:eastAsia="MS Mincho" w:hAnsi="Times New Roman" w:cs="Times New Roman"/>
          <w:sz w:val="28"/>
          <w:szCs w:val="28"/>
        </w:rPr>
        <w:t>- по учебному предмету «Иностранный язык» до 5 июня 2020 года;</w:t>
      </w:r>
    </w:p>
    <w:p w:rsidR="00B61B76" w:rsidRDefault="00B61B76" w:rsidP="00B61B76">
      <w:pPr>
        <w:widowControl/>
        <w:spacing w:line="276" w:lineRule="auto"/>
        <w:ind w:firstLine="426"/>
        <w:jc w:val="both"/>
        <w:rPr>
          <w:rFonts w:ascii="Times New Roman" w:eastAsia="MS Mincho" w:hAnsi="Times New Roman" w:cs="Times New Roman"/>
          <w:sz w:val="28"/>
          <w:szCs w:val="28"/>
        </w:rPr>
      </w:pPr>
      <w:r>
        <w:rPr>
          <w:rFonts w:ascii="Times New Roman" w:eastAsia="MS Mincho" w:hAnsi="Times New Roman" w:cs="Times New Roman"/>
          <w:sz w:val="28"/>
          <w:szCs w:val="28"/>
        </w:rPr>
        <w:t>- в рамках подготовки к ГИА по русскому языку и математике – до начала ГИА по соответствующему учебному предмету.</w:t>
      </w:r>
    </w:p>
    <w:p w:rsidR="00B61B76" w:rsidRDefault="00B61B76" w:rsidP="00B61B76">
      <w:pPr>
        <w:widowControl/>
        <w:spacing w:line="276" w:lineRule="auto"/>
        <w:ind w:firstLine="567"/>
        <w:jc w:val="both"/>
        <w:rPr>
          <w:rFonts w:ascii="Times New Roman" w:eastAsia="MS Mincho" w:hAnsi="Times New Roman" w:cs="Times New Roman"/>
          <w:sz w:val="28"/>
          <w:szCs w:val="28"/>
        </w:rPr>
      </w:pPr>
      <w:r>
        <w:rPr>
          <w:rFonts w:ascii="Times New Roman" w:eastAsia="MS Mincho" w:hAnsi="Times New Roman" w:cs="Times New Roman"/>
          <w:bCs/>
          <w:sz w:val="28"/>
          <w:szCs w:val="28"/>
        </w:rPr>
        <w:t xml:space="preserve">1.5. </w:t>
      </w:r>
      <w:r>
        <w:rPr>
          <w:rFonts w:ascii="Times New Roman,Bold" w:eastAsia="MS Mincho" w:hAnsi="Times New Roman,Bold" w:cs="Times New Roman,Bold"/>
          <w:b/>
          <w:bCs/>
          <w:sz w:val="28"/>
          <w:szCs w:val="28"/>
        </w:rPr>
        <w:t xml:space="preserve"> </w:t>
      </w:r>
      <w:r>
        <w:rPr>
          <w:rFonts w:ascii="Times New Roman" w:eastAsia="MS Mincho" w:hAnsi="Times New Roman" w:cs="Times New Roman"/>
          <w:sz w:val="28"/>
          <w:szCs w:val="28"/>
        </w:rPr>
        <w:t>Для обучающихся 10 классов:</w:t>
      </w:r>
    </w:p>
    <w:p w:rsidR="00B61B76" w:rsidRDefault="00B61B76" w:rsidP="00E216DC">
      <w:pPr>
        <w:widowControl/>
        <w:spacing w:line="276"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1.5.1. Завершить изучение учебных предметов «Технология», «Физическая</w:t>
      </w:r>
      <w:r w:rsidR="00E216D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культура», «Основы безопасности жизнедеятельности», «Мировая художественная культура», предметов части, формируемой участниками образовательных отношений, и до 30 апреля 2020 года аттестовать обучающихся по указанным предметам за 2019-2020 учебный год по итогам 8 месяцев обучения.</w:t>
      </w:r>
    </w:p>
    <w:p w:rsidR="00B61B76" w:rsidRDefault="00B61B76" w:rsidP="00E216DC">
      <w:pPr>
        <w:widowControl/>
        <w:spacing w:line="276"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1.5.2. Обеспечить реализацию основных общеобразовательных программ</w:t>
      </w:r>
      <w:r w:rsidR="00E216D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основного общего образования по остальным учебным предметам </w:t>
      </w:r>
      <w:r>
        <w:rPr>
          <w:rFonts w:ascii="Times New Roman" w:eastAsia="MS Mincho" w:hAnsi="Times New Roman" w:cs="Times New Roman"/>
          <w:sz w:val="28"/>
          <w:szCs w:val="28"/>
        </w:rPr>
        <w:lastRenderedPageBreak/>
        <w:t>с применением электронного обучения и дистанционных образовательных технологий.</w:t>
      </w:r>
    </w:p>
    <w:p w:rsidR="00B61B76" w:rsidRDefault="00B61B76" w:rsidP="00B61B76">
      <w:pPr>
        <w:widowControl/>
        <w:spacing w:line="276"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1.5.3. Обеспечить с начала мая проведение консультаций, в том числе в очном формате (по возможности), по учебным предметам «Русский язык», «Математика», «Алгебра и начала математического анализа», «Геометрия».</w:t>
      </w:r>
    </w:p>
    <w:p w:rsidR="00B61B76" w:rsidRDefault="00B61B76" w:rsidP="00B61B76">
      <w:pPr>
        <w:widowControl/>
        <w:spacing w:line="276" w:lineRule="auto"/>
        <w:ind w:firstLine="567"/>
        <w:jc w:val="both"/>
        <w:rPr>
          <w:rFonts w:ascii="Times New Roman" w:eastAsia="MS Mincho" w:hAnsi="Times New Roman" w:cs="Times New Roman"/>
          <w:sz w:val="28"/>
          <w:szCs w:val="28"/>
        </w:rPr>
      </w:pPr>
      <w:r w:rsidRPr="00C14B67">
        <w:rPr>
          <w:rFonts w:ascii="Times New Roman" w:eastAsia="MS Mincho" w:hAnsi="Times New Roman" w:cs="Times New Roman"/>
          <w:bCs/>
          <w:sz w:val="28"/>
          <w:szCs w:val="28"/>
        </w:rPr>
        <w:t>1.6.</w:t>
      </w:r>
      <w:r>
        <w:rPr>
          <w:rFonts w:ascii="Times New Roman,Bold" w:eastAsia="MS Mincho" w:hAnsi="Times New Roman,Bold" w:cs="Times New Roman,Bold"/>
          <w:b/>
          <w:bCs/>
          <w:sz w:val="28"/>
          <w:szCs w:val="28"/>
        </w:rPr>
        <w:t xml:space="preserve"> </w:t>
      </w:r>
      <w:r>
        <w:rPr>
          <w:rFonts w:ascii="Times New Roman" w:eastAsia="MS Mincho" w:hAnsi="Times New Roman" w:cs="Times New Roman"/>
          <w:sz w:val="28"/>
          <w:szCs w:val="28"/>
        </w:rPr>
        <w:t>Для обучающихся 11 выпускных классов:</w:t>
      </w:r>
    </w:p>
    <w:p w:rsidR="00B61B76" w:rsidRDefault="00B61B76" w:rsidP="00E216DC">
      <w:pPr>
        <w:widowControl/>
        <w:spacing w:line="276" w:lineRule="auto"/>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1.6.1. Завершить изучение учебных предметов, не вошедших в перечень для</w:t>
      </w:r>
      <w:r w:rsidR="00E216D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прохождения государственной итоговой аттестации по образовательным программам среднего общего образования, или не выбранным </w:t>
      </w:r>
      <w:proofErr w:type="gramStart"/>
      <w:r>
        <w:rPr>
          <w:rFonts w:ascii="Times New Roman" w:eastAsia="MS Mincho" w:hAnsi="Times New Roman" w:cs="Times New Roman"/>
          <w:sz w:val="28"/>
          <w:szCs w:val="28"/>
        </w:rPr>
        <w:t>обучающимися</w:t>
      </w:r>
      <w:proofErr w:type="gramEnd"/>
      <w:r>
        <w:rPr>
          <w:rFonts w:ascii="Times New Roman" w:eastAsia="MS Mincho" w:hAnsi="Times New Roman" w:cs="Times New Roman"/>
          <w:sz w:val="28"/>
          <w:szCs w:val="28"/>
        </w:rPr>
        <w:t xml:space="preserve"> для прохождения государственной итоговой аттестации, и до 30 апреля 2020 года аттестовать обучающихся по указанным предметам за 2019-2020 учебный год по</w:t>
      </w:r>
      <w:r w:rsidR="00E216D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итогам 8 месяцев обучения.</w:t>
      </w:r>
    </w:p>
    <w:p w:rsidR="00B61B76" w:rsidRDefault="00B61B76" w:rsidP="00B61B76">
      <w:pPr>
        <w:widowControl/>
        <w:spacing w:line="276" w:lineRule="auto"/>
        <w:ind w:firstLine="426"/>
        <w:jc w:val="both"/>
        <w:rPr>
          <w:rFonts w:ascii="Times New Roman" w:eastAsia="MS Mincho" w:hAnsi="Times New Roman" w:cs="Times New Roman"/>
          <w:sz w:val="28"/>
          <w:szCs w:val="28"/>
        </w:rPr>
      </w:pPr>
      <w:r>
        <w:rPr>
          <w:rFonts w:ascii="Times New Roman" w:eastAsia="MS Mincho" w:hAnsi="Times New Roman" w:cs="Times New Roman"/>
          <w:sz w:val="28"/>
          <w:szCs w:val="28"/>
        </w:rPr>
        <w:t>1.6.2. Обеспечить реализацию основных общеобразовательных программ среднего общего образования по остальным учебным предметам с применением электронного обучения и дистанционных образовательных технологий до 22 мая 2020 года.</w:t>
      </w:r>
    </w:p>
    <w:p w:rsidR="00B61B76" w:rsidRDefault="00B61B76" w:rsidP="00E216DC">
      <w:pPr>
        <w:widowControl/>
        <w:spacing w:line="276" w:lineRule="auto"/>
        <w:ind w:firstLine="426"/>
        <w:jc w:val="both"/>
        <w:rPr>
          <w:rFonts w:ascii="Times New Roman" w:eastAsia="MS Mincho" w:hAnsi="Times New Roman" w:cs="Times New Roman"/>
          <w:sz w:val="28"/>
          <w:szCs w:val="28"/>
        </w:rPr>
      </w:pPr>
      <w:r>
        <w:rPr>
          <w:rFonts w:ascii="Times New Roman" w:eastAsia="MS Mincho" w:hAnsi="Times New Roman" w:cs="Times New Roman"/>
          <w:sz w:val="28"/>
          <w:szCs w:val="28"/>
        </w:rPr>
        <w:t>1.6.3. Обеспечить с начала мая до начала ГИА по соответствующему учебному предмету проведение консультаций, в том числе в очном формате (по</w:t>
      </w:r>
      <w:r w:rsidR="00E216DC">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возможности), в рамках подготовки к ГИА по русскому языку, математике и учебным предметам, выбранным </w:t>
      </w:r>
      <w:proofErr w:type="gramStart"/>
      <w:r>
        <w:rPr>
          <w:rFonts w:ascii="Times New Roman" w:eastAsia="MS Mincho" w:hAnsi="Times New Roman" w:cs="Times New Roman"/>
          <w:sz w:val="28"/>
          <w:szCs w:val="28"/>
        </w:rPr>
        <w:t>обучающимися</w:t>
      </w:r>
      <w:proofErr w:type="gramEnd"/>
      <w:r>
        <w:rPr>
          <w:rFonts w:ascii="Times New Roman" w:eastAsia="MS Mincho" w:hAnsi="Times New Roman" w:cs="Times New Roman"/>
          <w:sz w:val="28"/>
          <w:szCs w:val="28"/>
        </w:rPr>
        <w:t xml:space="preserve"> для прохождения государственной итоговой аттестации.</w:t>
      </w:r>
    </w:p>
    <w:p w:rsidR="00B61B76" w:rsidRDefault="00B61B76" w:rsidP="00B61B76">
      <w:pPr>
        <w:widowControl/>
        <w:spacing w:line="276" w:lineRule="auto"/>
        <w:ind w:firstLine="426"/>
        <w:jc w:val="both"/>
        <w:rPr>
          <w:rFonts w:ascii="Times New Roman" w:eastAsia="MS Mincho" w:hAnsi="Times New Roman" w:cs="Times New Roman"/>
          <w:sz w:val="28"/>
          <w:szCs w:val="28"/>
        </w:rPr>
      </w:pPr>
      <w:r w:rsidRPr="002F49D6">
        <w:rPr>
          <w:rFonts w:ascii="Times New Roman" w:eastAsia="MS Mincho" w:hAnsi="Times New Roman" w:cs="Times New Roman"/>
          <w:bCs/>
          <w:sz w:val="28"/>
          <w:szCs w:val="28"/>
        </w:rPr>
        <w:t>1.7.</w:t>
      </w:r>
      <w:r>
        <w:rPr>
          <w:rFonts w:ascii="Times New Roman" w:eastAsia="MS Mincho" w:hAnsi="Times New Roman" w:cs="Times New Roman"/>
          <w:b/>
          <w:bCs/>
          <w:sz w:val="28"/>
          <w:szCs w:val="28"/>
        </w:rPr>
        <w:t xml:space="preserve"> </w:t>
      </w:r>
      <w:r>
        <w:rPr>
          <w:rFonts w:ascii="Times New Roman" w:eastAsia="MS Mincho" w:hAnsi="Times New Roman" w:cs="Times New Roman"/>
          <w:sz w:val="28"/>
          <w:szCs w:val="28"/>
        </w:rPr>
        <w:t xml:space="preserve">В случае организации консультаций в очной форме обеспечить соблюдение всех санитарно-эпидемиологических требований в условиях профилактики и предотвращения распространения </w:t>
      </w:r>
      <w:proofErr w:type="spellStart"/>
      <w:r>
        <w:rPr>
          <w:rFonts w:ascii="Times New Roman" w:eastAsia="MS Mincho" w:hAnsi="Times New Roman" w:cs="Times New Roman"/>
          <w:sz w:val="28"/>
          <w:szCs w:val="28"/>
        </w:rPr>
        <w:t>коронавирусной</w:t>
      </w:r>
      <w:proofErr w:type="spellEnd"/>
      <w:r>
        <w:rPr>
          <w:rFonts w:ascii="Times New Roman" w:eastAsia="MS Mincho" w:hAnsi="Times New Roman" w:cs="Times New Roman"/>
          <w:sz w:val="28"/>
          <w:szCs w:val="28"/>
        </w:rPr>
        <w:t xml:space="preserve"> инфекции, в том числе социальной дистанции, входного фильтра, режима проветривания, дезинфекции.</w:t>
      </w:r>
    </w:p>
    <w:p w:rsidR="00B61B76" w:rsidRPr="002F49D6" w:rsidRDefault="00B61B76" w:rsidP="00E216DC">
      <w:pPr>
        <w:widowControl/>
        <w:spacing w:line="276" w:lineRule="auto"/>
        <w:ind w:firstLine="426"/>
        <w:jc w:val="both"/>
        <w:rPr>
          <w:rFonts w:ascii="Times New Roman" w:eastAsia="MS Mincho" w:hAnsi="Times New Roman" w:cs="Times New Roman"/>
          <w:sz w:val="28"/>
          <w:szCs w:val="28"/>
        </w:rPr>
      </w:pPr>
      <w:r w:rsidRPr="002F49D6">
        <w:rPr>
          <w:rFonts w:ascii="Times New Roman" w:eastAsia="MS Mincho" w:hAnsi="Times New Roman" w:cs="Times New Roman"/>
          <w:bCs/>
          <w:sz w:val="28"/>
          <w:szCs w:val="28"/>
        </w:rPr>
        <w:t>1.8</w:t>
      </w:r>
      <w:r>
        <w:rPr>
          <w:rFonts w:ascii="Times New Roman" w:eastAsia="MS Mincho" w:hAnsi="Times New Roman" w:cs="Times New Roman"/>
          <w:b/>
          <w:bCs/>
          <w:sz w:val="28"/>
          <w:szCs w:val="28"/>
        </w:rPr>
        <w:t xml:space="preserve">.  </w:t>
      </w:r>
      <w:r>
        <w:rPr>
          <w:rFonts w:ascii="Times New Roman" w:eastAsia="MS Mincho" w:hAnsi="Times New Roman" w:cs="Times New Roman"/>
          <w:sz w:val="28"/>
          <w:szCs w:val="28"/>
        </w:rPr>
        <w:t>Организовать обучение с применением электронного обучения и дистанционных образовательных технологий, а также проведение консультации</w:t>
      </w:r>
      <w:r w:rsidR="00E216DC">
        <w:rPr>
          <w:rFonts w:ascii="Times New Roman" w:eastAsia="MS Mincho" w:hAnsi="Times New Roman" w:cs="Times New Roman"/>
          <w:sz w:val="28"/>
          <w:szCs w:val="28"/>
        </w:rPr>
        <w:t xml:space="preserve"> </w:t>
      </w:r>
      <w:r w:rsidRPr="002F49D6">
        <w:rPr>
          <w:rFonts w:ascii="Times New Roman" w:eastAsia="MS Mincho" w:hAnsi="Times New Roman" w:cs="Times New Roman"/>
          <w:bCs/>
          <w:sz w:val="28"/>
          <w:szCs w:val="28"/>
        </w:rPr>
        <w:t>в режиме пятидневной учебной недели</w:t>
      </w:r>
      <w:r w:rsidRPr="002F49D6">
        <w:rPr>
          <w:rFonts w:ascii="Times New Roman" w:eastAsia="MS Mincho" w:hAnsi="Times New Roman" w:cs="Times New Roman"/>
          <w:sz w:val="28"/>
          <w:szCs w:val="28"/>
        </w:rPr>
        <w:t>.</w:t>
      </w:r>
    </w:p>
    <w:p w:rsidR="00B61B76" w:rsidRDefault="00B61B76" w:rsidP="00B61B76">
      <w:pPr>
        <w:widowControl/>
        <w:spacing w:line="276" w:lineRule="auto"/>
        <w:ind w:firstLine="426"/>
        <w:jc w:val="both"/>
        <w:rPr>
          <w:rFonts w:ascii="Times New Roman" w:eastAsia="MS Mincho" w:hAnsi="Times New Roman" w:cs="Times New Roman"/>
          <w:sz w:val="28"/>
          <w:szCs w:val="28"/>
        </w:rPr>
      </w:pPr>
      <w:r w:rsidRPr="002F49D6">
        <w:rPr>
          <w:rFonts w:ascii="Times New Roman" w:eastAsia="MS Mincho" w:hAnsi="Times New Roman" w:cs="Times New Roman"/>
          <w:bCs/>
          <w:sz w:val="28"/>
          <w:szCs w:val="28"/>
        </w:rPr>
        <w:t>1.9.</w:t>
      </w:r>
      <w:r>
        <w:rPr>
          <w:rFonts w:ascii="Times New Roman" w:eastAsia="MS Mincho" w:hAnsi="Times New Roman" w:cs="Times New Roman"/>
          <w:b/>
          <w:bCs/>
          <w:sz w:val="28"/>
          <w:szCs w:val="28"/>
        </w:rPr>
        <w:t xml:space="preserve">  </w:t>
      </w:r>
      <w:r>
        <w:rPr>
          <w:rFonts w:ascii="Times New Roman" w:eastAsia="MS Mincho" w:hAnsi="Times New Roman" w:cs="Times New Roman"/>
          <w:sz w:val="28"/>
          <w:szCs w:val="28"/>
        </w:rPr>
        <w:t>Провести промежуточную аттестацию на основе имеющихся оценок по учебным предметам, по которым завершается обучение, до 30 апреля 2020 года. При проведении промежуточной аттестации по остальным учебным предметам применять зачетную систему оценивания (</w:t>
      </w:r>
      <w:proofErr w:type="spellStart"/>
      <w:r>
        <w:rPr>
          <w:rFonts w:ascii="Times New Roman" w:eastAsia="MS Mincho" w:hAnsi="Times New Roman" w:cs="Times New Roman"/>
          <w:sz w:val="28"/>
          <w:szCs w:val="28"/>
        </w:rPr>
        <w:t>безотметочную</w:t>
      </w:r>
      <w:proofErr w:type="spellEnd"/>
      <w:r>
        <w:rPr>
          <w:rFonts w:ascii="Times New Roman" w:eastAsia="MS Mincho" w:hAnsi="Times New Roman" w:cs="Times New Roman"/>
          <w:sz w:val="28"/>
          <w:szCs w:val="28"/>
        </w:rPr>
        <w:t xml:space="preserve">), и использовать формы промежуточной аттестации с учетом особенностей организации образовательной деятельности и возможности образовательной организации. </w:t>
      </w:r>
    </w:p>
    <w:p w:rsidR="00B61B76" w:rsidRDefault="00B61B76" w:rsidP="00B61B76">
      <w:pPr>
        <w:widowControl/>
        <w:spacing w:line="276" w:lineRule="auto"/>
        <w:ind w:firstLine="426"/>
        <w:jc w:val="both"/>
        <w:rPr>
          <w:rFonts w:ascii="Times New Roman" w:hAnsi="Times New Roman" w:cs="Times New Roman"/>
          <w:color w:val="000000"/>
          <w:sz w:val="28"/>
          <w:szCs w:val="28"/>
        </w:rPr>
      </w:pPr>
      <w:r w:rsidRPr="00444BE4">
        <w:rPr>
          <w:rFonts w:ascii="Times New Roman" w:eastAsia="MS Mincho" w:hAnsi="Times New Roman" w:cs="Times New Roman"/>
          <w:bCs/>
          <w:sz w:val="28"/>
          <w:szCs w:val="28"/>
        </w:rPr>
        <w:t>1.10.</w:t>
      </w:r>
      <w:r>
        <w:rPr>
          <w:rFonts w:ascii="Times New Roman" w:eastAsia="MS Mincho" w:hAnsi="Times New Roman" w:cs="Times New Roman"/>
          <w:b/>
          <w:bCs/>
          <w:sz w:val="28"/>
          <w:szCs w:val="28"/>
        </w:rPr>
        <w:t xml:space="preserve"> </w:t>
      </w:r>
      <w:proofErr w:type="gramStart"/>
      <w:r>
        <w:rPr>
          <w:rFonts w:ascii="Times New Roman" w:eastAsia="MS Mincho" w:hAnsi="Times New Roman" w:cs="Times New Roman"/>
          <w:sz w:val="28"/>
          <w:szCs w:val="28"/>
        </w:rPr>
        <w:t xml:space="preserve">Определить самостоятельно формы продолжения реализации программ начального общего, основного общего и среднего общего образования в мае 2020 года и завершения 2019-2020 учебного года в условиях предупреждения распространения новой </w:t>
      </w:r>
      <w:proofErr w:type="spellStart"/>
      <w:r>
        <w:rPr>
          <w:rFonts w:ascii="Times New Roman" w:eastAsia="MS Mincho" w:hAnsi="Times New Roman" w:cs="Times New Roman"/>
          <w:sz w:val="28"/>
          <w:szCs w:val="28"/>
        </w:rPr>
        <w:t>коронавирусной</w:t>
      </w:r>
      <w:proofErr w:type="spellEnd"/>
      <w:r>
        <w:rPr>
          <w:rFonts w:ascii="Times New Roman" w:eastAsia="MS Mincho" w:hAnsi="Times New Roman" w:cs="Times New Roman"/>
          <w:sz w:val="28"/>
          <w:szCs w:val="28"/>
        </w:rPr>
        <w:t xml:space="preserve"> инфекции в соответствии с письмом Министерства просвещения Российской </w:t>
      </w:r>
      <w:r>
        <w:rPr>
          <w:rFonts w:ascii="Times New Roman" w:eastAsia="MS Mincho" w:hAnsi="Times New Roman" w:cs="Times New Roman"/>
          <w:sz w:val="28"/>
          <w:szCs w:val="28"/>
        </w:rPr>
        <w:lastRenderedPageBreak/>
        <w:t>Федерации от 08 апреля 2020 г. № ГД-161/04 и согласовывать их с управлением образования администрации городского округа город Кулебаки и Министерством образования, науки</w:t>
      </w:r>
      <w:proofErr w:type="gramEnd"/>
      <w:r>
        <w:rPr>
          <w:rFonts w:ascii="Times New Roman" w:eastAsia="MS Mincho" w:hAnsi="Times New Roman" w:cs="Times New Roman"/>
          <w:sz w:val="28"/>
          <w:szCs w:val="28"/>
        </w:rPr>
        <w:t xml:space="preserve"> и молодёжной политики Нижегородской области.</w:t>
      </w:r>
    </w:p>
    <w:p w:rsidR="00B61B76" w:rsidRDefault="00B61B76" w:rsidP="00B61B76">
      <w:pPr>
        <w:widowControl/>
        <w:spacing w:line="276" w:lineRule="auto"/>
        <w:jc w:val="both"/>
        <w:rPr>
          <w:rFonts w:ascii="Times New Roman" w:eastAsia="MS Mincho" w:hAnsi="Times New Roman" w:cs="Times New Roman"/>
          <w:sz w:val="28"/>
          <w:szCs w:val="28"/>
        </w:rPr>
      </w:pPr>
      <w:r>
        <w:rPr>
          <w:rFonts w:ascii="Times New Roman" w:hAnsi="Times New Roman" w:cs="Times New Roman"/>
          <w:color w:val="000000"/>
          <w:sz w:val="28"/>
          <w:szCs w:val="28"/>
        </w:rPr>
        <w:t xml:space="preserve">     2. О</w:t>
      </w:r>
      <w:r>
        <w:rPr>
          <w:rFonts w:ascii="Times New Roman" w:eastAsia="MS Mincho" w:hAnsi="Times New Roman" w:cs="Times New Roman"/>
          <w:sz w:val="28"/>
          <w:szCs w:val="28"/>
        </w:rPr>
        <w:t>рганизовать проведение в общеобразовательных организациях педагогических советов и в срок до 29 апреля 2020 г.</w:t>
      </w:r>
      <w:r w:rsidRPr="00444BE4">
        <w:rPr>
          <w:rFonts w:ascii="Times New Roman" w:eastAsia="MS Mincho" w:hAnsi="Times New Roman" w:cs="Times New Roman"/>
          <w:sz w:val="28"/>
          <w:szCs w:val="28"/>
        </w:rPr>
        <w:t xml:space="preserve"> </w:t>
      </w:r>
      <w:r w:rsidR="00E216DC">
        <w:rPr>
          <w:rFonts w:ascii="Times New Roman" w:eastAsia="MS Mincho" w:hAnsi="Times New Roman" w:cs="Times New Roman"/>
          <w:sz w:val="28"/>
          <w:szCs w:val="28"/>
        </w:rPr>
        <w:t xml:space="preserve">предоставить </w:t>
      </w:r>
      <w:r>
        <w:rPr>
          <w:rFonts w:ascii="Times New Roman" w:eastAsia="MS Mincho" w:hAnsi="Times New Roman" w:cs="Times New Roman"/>
          <w:sz w:val="28"/>
          <w:szCs w:val="28"/>
        </w:rPr>
        <w:t>информацию об организации образовательного процесса в мае 2020 года и сроках окончания 2019-2020 учебного года</w:t>
      </w:r>
      <w:r w:rsidR="00E216DC">
        <w:rPr>
          <w:rFonts w:ascii="Times New Roman" w:eastAsia="MS Mincho" w:hAnsi="Times New Roman" w:cs="Times New Roman"/>
          <w:sz w:val="28"/>
          <w:szCs w:val="28"/>
        </w:rPr>
        <w:t xml:space="preserve"> в </w:t>
      </w:r>
      <w:r w:rsidR="00E216DC">
        <w:rPr>
          <w:rFonts w:ascii="Times New Roman" w:eastAsia="MS Mincho" w:hAnsi="Times New Roman" w:cs="Times New Roman"/>
          <w:sz w:val="28"/>
          <w:szCs w:val="28"/>
        </w:rPr>
        <w:t>управление образования администрации городского округа город Кулебаки</w:t>
      </w:r>
      <w:bookmarkStart w:id="0" w:name="_GoBack"/>
      <w:bookmarkEnd w:id="0"/>
      <w:r>
        <w:rPr>
          <w:rFonts w:ascii="Times New Roman" w:eastAsia="MS Mincho" w:hAnsi="Times New Roman" w:cs="Times New Roman"/>
          <w:sz w:val="28"/>
          <w:szCs w:val="28"/>
        </w:rPr>
        <w:t>.</w:t>
      </w:r>
    </w:p>
    <w:p w:rsidR="00B61B76" w:rsidRDefault="00B61B76" w:rsidP="00B61B76">
      <w:pPr>
        <w:widowControl/>
        <w:spacing w:line="276"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приказа оставляю за собой.</w:t>
      </w:r>
    </w:p>
    <w:p w:rsidR="00B61B76" w:rsidRDefault="00B61B76" w:rsidP="00B61B76">
      <w:pPr>
        <w:pStyle w:val="Preformat"/>
        <w:spacing w:line="276" w:lineRule="auto"/>
        <w:rPr>
          <w:rFonts w:ascii="Times New Roman" w:hAnsi="Times New Roman" w:cs="Times New Roman"/>
          <w:color w:val="000000"/>
          <w:sz w:val="28"/>
          <w:szCs w:val="28"/>
        </w:rPr>
      </w:pPr>
    </w:p>
    <w:p w:rsidR="00B61B76" w:rsidRDefault="00B61B76" w:rsidP="00B61B76">
      <w:pPr>
        <w:pStyle w:val="Preformat"/>
        <w:spacing w:line="276" w:lineRule="auto"/>
        <w:rPr>
          <w:rFonts w:ascii="Times New Roman" w:hAnsi="Times New Roman" w:cs="Times New Roman"/>
          <w:color w:val="000000"/>
          <w:sz w:val="28"/>
          <w:szCs w:val="28"/>
        </w:rPr>
      </w:pPr>
    </w:p>
    <w:p w:rsidR="00EC68D7" w:rsidRDefault="00B61B76" w:rsidP="00B61B76">
      <w:r>
        <w:rPr>
          <w:rFonts w:ascii="Times New Roman" w:hAnsi="Times New Roman" w:cs="Times New Roman"/>
          <w:color w:val="000000"/>
          <w:sz w:val="28"/>
          <w:szCs w:val="28"/>
        </w:rPr>
        <w:t xml:space="preserve">Начальник управления образования                                          </w:t>
      </w:r>
      <w:proofErr w:type="spellStart"/>
      <w:r>
        <w:rPr>
          <w:rFonts w:ascii="Times New Roman" w:hAnsi="Times New Roman" w:cs="Times New Roman"/>
          <w:color w:val="000000"/>
          <w:sz w:val="28"/>
          <w:szCs w:val="28"/>
        </w:rPr>
        <w:t>А.Н.Шаблов</w:t>
      </w:r>
      <w:proofErr w:type="spellEnd"/>
    </w:p>
    <w:sectPr w:rsidR="00EC68D7" w:rsidSect="00B61B7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Bold">
    <w:altName w:val="Arial"/>
    <w:panose1 w:val="00000000000000000000"/>
    <w:charset w:val="00"/>
    <w:family w:val="swiss"/>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1F"/>
    <w:rsid w:val="000C6874"/>
    <w:rsid w:val="00B61B76"/>
    <w:rsid w:val="00C5081F"/>
    <w:rsid w:val="00E216DC"/>
    <w:rsid w:val="00EC6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76"/>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4">
    <w:name w:val="heading 4"/>
    <w:basedOn w:val="a"/>
    <w:next w:val="a"/>
    <w:link w:val="40"/>
    <w:qFormat/>
    <w:rsid w:val="00B61B76"/>
    <w:pPr>
      <w:keepNext/>
      <w:widowControl/>
      <w:autoSpaceDE/>
      <w:autoSpaceDN/>
      <w:adjustRightInd/>
      <w:jc w:val="center"/>
      <w:outlineLvl w:val="3"/>
    </w:pPr>
    <w:rPr>
      <w:rFonts w:ascii="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1B76"/>
    <w:rPr>
      <w:rFonts w:ascii="Times New Roman" w:eastAsia="Times New Roman" w:hAnsi="Times New Roman" w:cs="Times New Roman"/>
      <w:b/>
      <w:bCs/>
      <w:sz w:val="36"/>
      <w:szCs w:val="24"/>
      <w:lang w:eastAsia="ru-RU"/>
    </w:rPr>
  </w:style>
  <w:style w:type="paragraph" w:styleId="a3">
    <w:name w:val="Subtitle"/>
    <w:basedOn w:val="a"/>
    <w:link w:val="a4"/>
    <w:qFormat/>
    <w:rsid w:val="00B61B76"/>
    <w:pPr>
      <w:widowControl/>
      <w:autoSpaceDE/>
      <w:autoSpaceDN/>
      <w:adjustRightInd/>
      <w:jc w:val="center"/>
    </w:pPr>
    <w:rPr>
      <w:rFonts w:ascii="Times New Roman" w:hAnsi="Times New Roman" w:cs="Times New Roman"/>
      <w:b/>
      <w:bCs/>
      <w:sz w:val="48"/>
      <w:szCs w:val="24"/>
    </w:rPr>
  </w:style>
  <w:style w:type="character" w:customStyle="1" w:styleId="a4">
    <w:name w:val="Подзаголовок Знак"/>
    <w:basedOn w:val="a0"/>
    <w:link w:val="a3"/>
    <w:rsid w:val="00B61B76"/>
    <w:rPr>
      <w:rFonts w:ascii="Times New Roman" w:eastAsia="Times New Roman" w:hAnsi="Times New Roman" w:cs="Times New Roman"/>
      <w:b/>
      <w:bCs/>
      <w:sz w:val="48"/>
      <w:szCs w:val="24"/>
      <w:lang w:eastAsia="ru-RU"/>
    </w:rPr>
  </w:style>
  <w:style w:type="paragraph" w:customStyle="1" w:styleId="Heading">
    <w:name w:val="Heading"/>
    <w:uiPriority w:val="99"/>
    <w:rsid w:val="00B61B7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61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61B76"/>
    <w:rPr>
      <w:rFonts w:ascii="Tahoma" w:hAnsi="Tahoma" w:cs="Tahoma"/>
      <w:sz w:val="16"/>
      <w:szCs w:val="16"/>
    </w:rPr>
  </w:style>
  <w:style w:type="character" w:customStyle="1" w:styleId="a6">
    <w:name w:val="Текст выноски Знак"/>
    <w:basedOn w:val="a0"/>
    <w:link w:val="a5"/>
    <w:uiPriority w:val="99"/>
    <w:semiHidden/>
    <w:rsid w:val="00B61B7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B76"/>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4">
    <w:name w:val="heading 4"/>
    <w:basedOn w:val="a"/>
    <w:next w:val="a"/>
    <w:link w:val="40"/>
    <w:qFormat/>
    <w:rsid w:val="00B61B76"/>
    <w:pPr>
      <w:keepNext/>
      <w:widowControl/>
      <w:autoSpaceDE/>
      <w:autoSpaceDN/>
      <w:adjustRightInd/>
      <w:jc w:val="center"/>
      <w:outlineLvl w:val="3"/>
    </w:pPr>
    <w:rPr>
      <w:rFonts w:ascii="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1B76"/>
    <w:rPr>
      <w:rFonts w:ascii="Times New Roman" w:eastAsia="Times New Roman" w:hAnsi="Times New Roman" w:cs="Times New Roman"/>
      <w:b/>
      <w:bCs/>
      <w:sz w:val="36"/>
      <w:szCs w:val="24"/>
      <w:lang w:eastAsia="ru-RU"/>
    </w:rPr>
  </w:style>
  <w:style w:type="paragraph" w:styleId="a3">
    <w:name w:val="Subtitle"/>
    <w:basedOn w:val="a"/>
    <w:link w:val="a4"/>
    <w:qFormat/>
    <w:rsid w:val="00B61B76"/>
    <w:pPr>
      <w:widowControl/>
      <w:autoSpaceDE/>
      <w:autoSpaceDN/>
      <w:adjustRightInd/>
      <w:jc w:val="center"/>
    </w:pPr>
    <w:rPr>
      <w:rFonts w:ascii="Times New Roman" w:hAnsi="Times New Roman" w:cs="Times New Roman"/>
      <w:b/>
      <w:bCs/>
      <w:sz w:val="48"/>
      <w:szCs w:val="24"/>
    </w:rPr>
  </w:style>
  <w:style w:type="character" w:customStyle="1" w:styleId="a4">
    <w:name w:val="Подзаголовок Знак"/>
    <w:basedOn w:val="a0"/>
    <w:link w:val="a3"/>
    <w:rsid w:val="00B61B76"/>
    <w:rPr>
      <w:rFonts w:ascii="Times New Roman" w:eastAsia="Times New Roman" w:hAnsi="Times New Roman" w:cs="Times New Roman"/>
      <w:b/>
      <w:bCs/>
      <w:sz w:val="48"/>
      <w:szCs w:val="24"/>
      <w:lang w:eastAsia="ru-RU"/>
    </w:rPr>
  </w:style>
  <w:style w:type="paragraph" w:customStyle="1" w:styleId="Heading">
    <w:name w:val="Heading"/>
    <w:uiPriority w:val="99"/>
    <w:rsid w:val="00B61B7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B61B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61B76"/>
    <w:rPr>
      <w:rFonts w:ascii="Tahoma" w:hAnsi="Tahoma" w:cs="Tahoma"/>
      <w:sz w:val="16"/>
      <w:szCs w:val="16"/>
    </w:rPr>
  </w:style>
  <w:style w:type="character" w:customStyle="1" w:styleId="a6">
    <w:name w:val="Текст выноски Знак"/>
    <w:basedOn w:val="a0"/>
    <w:link w:val="a5"/>
    <w:uiPriority w:val="99"/>
    <w:semiHidden/>
    <w:rsid w:val="00B61B7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1060</Words>
  <Characters>6042</Characters>
  <Application>Microsoft Office Word</Application>
  <DocSecurity>0</DocSecurity>
  <Lines>50</Lines>
  <Paragraphs>14</Paragraphs>
  <ScaleCrop>false</ScaleCrop>
  <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4</cp:revision>
  <dcterms:created xsi:type="dcterms:W3CDTF">2020-04-28T10:57:00Z</dcterms:created>
  <dcterms:modified xsi:type="dcterms:W3CDTF">2020-04-28T11:20:00Z</dcterms:modified>
</cp:coreProperties>
</file>