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</w:t>
      </w:r>
      <w:bookmarkStart w:id="0" w:name="_GoBack"/>
      <w:bookmarkEnd w:id="0"/>
      <w:r w:rsidRPr="00EF7A1B">
        <w:rPr>
          <w:b/>
          <w:szCs w:val="28"/>
        </w:rPr>
        <w:t>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861806" w:rsidP="006A5288">
            <w:pPr>
              <w:jc w:val="both"/>
              <w:rPr>
                <w:bCs/>
                <w:sz w:val="22"/>
                <w:szCs w:val="22"/>
              </w:rPr>
            </w:pPr>
            <w:r w:rsidRPr="006A5288">
              <w:rPr>
                <w:sz w:val="22"/>
                <w:szCs w:val="22"/>
              </w:rPr>
              <w:t>О</w:t>
            </w:r>
            <w:r w:rsidRPr="006A5288">
              <w:rPr>
                <w:bCs/>
                <w:sz w:val="22"/>
                <w:szCs w:val="22"/>
              </w:rPr>
              <w:t xml:space="preserve"> </w:t>
            </w:r>
            <w:r w:rsidR="00997073" w:rsidRPr="006A5288">
              <w:rPr>
                <w:bCs/>
                <w:sz w:val="22"/>
                <w:szCs w:val="22"/>
              </w:rPr>
              <w:t xml:space="preserve">предоставлении </w:t>
            </w:r>
            <w:r w:rsidR="006A5288" w:rsidRPr="006A5288">
              <w:rPr>
                <w:bCs/>
                <w:sz w:val="22"/>
                <w:szCs w:val="22"/>
              </w:rPr>
              <w:t xml:space="preserve">разрешения  на условно разрешенный вид использования земельного участка, площадью 17 </w:t>
            </w:r>
            <w:proofErr w:type="spellStart"/>
            <w:r w:rsidR="006A5288" w:rsidRPr="006A5288">
              <w:rPr>
                <w:bCs/>
                <w:sz w:val="22"/>
                <w:szCs w:val="22"/>
              </w:rPr>
              <w:t>кв.м</w:t>
            </w:r>
            <w:proofErr w:type="spellEnd"/>
            <w:r w:rsidR="006A5288" w:rsidRPr="006A5288">
              <w:rPr>
                <w:bCs/>
                <w:sz w:val="22"/>
                <w:szCs w:val="22"/>
              </w:rPr>
              <w:t xml:space="preserve">., установленный Правилами землепользования и застройки территории города Кулебаки, в зоне Ж-3   (застройка индивидуальными жилыми домами с приусадебными участками) под  «хранение автотранспорта» (код 2.7.1) с целью оформления прав на земельный участок под зданием гаража с КН 52:38:0010005:4851, находящегося в собственности у заявителя, расположенного по адресу:  Российская Федерация, Нижегородская область, городской округ город Кулебаки, г. Кулебаки, </w:t>
            </w:r>
            <w:proofErr w:type="spellStart"/>
            <w:r w:rsidR="006A5288" w:rsidRPr="006A5288">
              <w:rPr>
                <w:bCs/>
                <w:sz w:val="22"/>
                <w:szCs w:val="22"/>
              </w:rPr>
              <w:t>ул.Матвеичева</w:t>
            </w:r>
            <w:proofErr w:type="spellEnd"/>
            <w:r w:rsidR="006A5288" w:rsidRPr="006A5288">
              <w:rPr>
                <w:bCs/>
                <w:sz w:val="22"/>
                <w:szCs w:val="22"/>
              </w:rPr>
              <w:t>, з/у 11/4.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6A5288" w:rsidP="006A5288">
            <w:r>
              <w:rPr>
                <w:sz w:val="22"/>
                <w:szCs w:val="22"/>
              </w:rPr>
              <w:t>27</w:t>
            </w:r>
            <w:r w:rsidR="002453EB" w:rsidRPr="00CC0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>по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адресу: </w:t>
            </w:r>
            <w:r w:rsidR="005425CB" w:rsidRPr="00CC0A3E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207771" w:rsidRDefault="00BE7B89" w:rsidP="002757E6">
            <w:proofErr w:type="gramStart"/>
            <w:r w:rsidRPr="00207771">
              <w:rPr>
                <w:sz w:val="22"/>
                <w:szCs w:val="22"/>
              </w:rPr>
              <w:t>Файл</w:t>
            </w:r>
            <w:r w:rsidR="00AA0B87" w:rsidRPr="00207771">
              <w:rPr>
                <w:sz w:val="22"/>
                <w:szCs w:val="22"/>
              </w:rPr>
              <w:t>«</w:t>
            </w:r>
            <w:proofErr w:type="gramEnd"/>
            <w:r w:rsidR="0054388B" w:rsidRPr="00207771">
              <w:rPr>
                <w:sz w:val="22"/>
                <w:szCs w:val="22"/>
              </w:rPr>
              <w:t>Expozitsiya_</w:t>
            </w:r>
            <w:r w:rsidR="00207771" w:rsidRPr="00207771">
              <w:rPr>
                <w:sz w:val="22"/>
                <w:szCs w:val="22"/>
              </w:rPr>
              <w:t>4</w:t>
            </w:r>
            <w:r w:rsidR="0054388B" w:rsidRPr="00207771">
              <w:rPr>
                <w:sz w:val="22"/>
                <w:szCs w:val="22"/>
              </w:rPr>
              <w:t>.pdf</w:t>
            </w:r>
            <w:r w:rsidR="002453EB" w:rsidRPr="00207771">
              <w:rPr>
                <w:sz w:val="22"/>
                <w:szCs w:val="22"/>
              </w:rPr>
              <w:t xml:space="preserve"> </w:t>
            </w:r>
            <w:r w:rsidR="00AA0B87" w:rsidRPr="00207771">
              <w:rPr>
                <w:sz w:val="22"/>
                <w:szCs w:val="22"/>
              </w:rPr>
              <w:t>»</w:t>
            </w:r>
          </w:p>
          <w:p w:rsidR="003205F0" w:rsidRPr="00207771" w:rsidRDefault="00BE7B89" w:rsidP="006A5288">
            <w:pPr>
              <w:rPr>
                <w:sz w:val="22"/>
                <w:szCs w:val="22"/>
              </w:rPr>
            </w:pPr>
            <w:r w:rsidRPr="00207771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07771">
              <w:rPr>
                <w:sz w:val="22"/>
                <w:szCs w:val="22"/>
              </w:rPr>
              <w:t>подвкладка</w:t>
            </w:r>
            <w:proofErr w:type="spellEnd"/>
            <w:r w:rsidRPr="00207771">
              <w:rPr>
                <w:sz w:val="22"/>
                <w:szCs w:val="22"/>
              </w:rPr>
              <w:t xml:space="preserve"> «Экспозиционные</w:t>
            </w:r>
            <w:r w:rsidR="002757E6" w:rsidRPr="00207771">
              <w:rPr>
                <w:sz w:val="22"/>
                <w:szCs w:val="22"/>
              </w:rPr>
              <w:t xml:space="preserve"> </w:t>
            </w:r>
            <w:r w:rsidRPr="00207771">
              <w:rPr>
                <w:sz w:val="22"/>
                <w:szCs w:val="22"/>
              </w:rPr>
              <w:t>материалы</w:t>
            </w:r>
            <w:r w:rsidR="003205F0" w:rsidRPr="00207771">
              <w:rPr>
                <w:sz w:val="22"/>
                <w:szCs w:val="22"/>
              </w:rPr>
              <w:t>»</w:t>
            </w:r>
            <w:r w:rsidR="00282949" w:rsidRPr="00207771">
              <w:rPr>
                <w:sz w:val="22"/>
                <w:szCs w:val="22"/>
              </w:rPr>
              <w:t xml:space="preserve"> (</w:t>
            </w:r>
            <w:r w:rsidR="00207771" w:rsidRPr="00207771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27-yanvarya-2022-g-v-17-chasov-45-minut-po-adresu-nizhegorodskaya-oblast-gorod-kulebaki-pl-lenina-2-dvorets-kultury-im-dubrovskih-provodyatsya-publichnye-slushaniya.html</w:t>
            </w:r>
            <w:r w:rsidR="00282949" w:rsidRPr="00207771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6A5288">
              <w:rPr>
                <w:rFonts w:ascii="Times New Roman" w:hAnsi="Times New Roman"/>
                <w:sz w:val="22"/>
                <w:szCs w:val="22"/>
              </w:rPr>
              <w:t>12</w:t>
            </w:r>
            <w:r w:rsidR="0099707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5288">
              <w:rPr>
                <w:rFonts w:ascii="Times New Roman" w:hAnsi="Times New Roman"/>
                <w:sz w:val="22"/>
                <w:szCs w:val="22"/>
              </w:rPr>
              <w:t>января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27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января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6A5288">
              <w:rPr>
                <w:sz w:val="22"/>
                <w:szCs w:val="22"/>
              </w:rPr>
              <w:t>27 января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4388B"/>
    <w:rsid w:val="005B0DD9"/>
    <w:rsid w:val="00637485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3199"/>
    <w:rsid w:val="00DB5924"/>
    <w:rsid w:val="00E36698"/>
    <w:rsid w:val="00E61E8A"/>
    <w:rsid w:val="00E633B4"/>
    <w:rsid w:val="00EC4C10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62AD-CED6-46DD-ADAD-B2B632A9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2022-01-24T07:06:00Z</cp:lastPrinted>
  <dcterms:created xsi:type="dcterms:W3CDTF">2021-12-07T13:19:00Z</dcterms:created>
  <dcterms:modified xsi:type="dcterms:W3CDTF">2022-01-24T07:06:00Z</dcterms:modified>
</cp:coreProperties>
</file>