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8D4F7E" w:rsidRPr="00086646" w:rsidRDefault="00F62977" w:rsidP="008D4F7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D4F7E" w:rsidRPr="00086646">
              <w:rPr>
                <w:bCs/>
                <w:sz w:val="20"/>
                <w:szCs w:val="20"/>
              </w:rPr>
              <w:t>О</w:t>
            </w:r>
            <w:r w:rsidR="008D4F7E" w:rsidRPr="00086646">
              <w:rPr>
                <w:bCs/>
                <w:sz w:val="20"/>
                <w:szCs w:val="20"/>
              </w:rPr>
              <w:t xml:space="preserve"> предоставлении разрешения на условно разрешенный вид использования земельных участков:</w:t>
            </w:r>
          </w:p>
          <w:p w:rsidR="008D4F7E" w:rsidRPr="00086646" w:rsidRDefault="008D4F7E" w:rsidP="008D4F7E">
            <w:pPr>
              <w:jc w:val="both"/>
              <w:rPr>
                <w:bCs/>
                <w:sz w:val="20"/>
                <w:szCs w:val="20"/>
              </w:rPr>
            </w:pPr>
            <w:r w:rsidRPr="00086646">
              <w:rPr>
                <w:bCs/>
                <w:sz w:val="20"/>
                <w:szCs w:val="20"/>
              </w:rPr>
              <w:t xml:space="preserve"> с К№ 52:38:0020002:4948, площадью 597 </w:t>
            </w:r>
            <w:proofErr w:type="spellStart"/>
            <w:r w:rsidRPr="00086646">
              <w:rPr>
                <w:bCs/>
                <w:sz w:val="20"/>
                <w:szCs w:val="20"/>
              </w:rPr>
              <w:t>кв.м</w:t>
            </w:r>
            <w:proofErr w:type="spellEnd"/>
            <w:r w:rsidRPr="00086646">
              <w:rPr>
                <w:bCs/>
                <w:sz w:val="20"/>
                <w:szCs w:val="20"/>
              </w:rPr>
              <w:t>., расположенного по адресу: Российская Федерация, Нижегородская область, городской округ город Кулебаки, г. Кулебаки, ул. Воровского, земельный участок 12Б;</w:t>
            </w:r>
          </w:p>
          <w:p w:rsidR="008D4F7E" w:rsidRPr="00086646" w:rsidRDefault="008D4F7E" w:rsidP="008D4F7E">
            <w:pPr>
              <w:jc w:val="both"/>
              <w:rPr>
                <w:bCs/>
                <w:sz w:val="20"/>
                <w:szCs w:val="20"/>
              </w:rPr>
            </w:pPr>
            <w:r w:rsidRPr="00086646">
              <w:rPr>
                <w:bCs/>
                <w:sz w:val="20"/>
                <w:szCs w:val="20"/>
              </w:rPr>
              <w:t xml:space="preserve">с К№ 52:38:0020002:4947, площадью 1807 </w:t>
            </w:r>
            <w:proofErr w:type="spellStart"/>
            <w:proofErr w:type="gramStart"/>
            <w:r w:rsidRPr="00086646">
              <w:rPr>
                <w:bCs/>
                <w:sz w:val="20"/>
                <w:szCs w:val="20"/>
              </w:rPr>
              <w:t>кв.м</w:t>
            </w:r>
            <w:proofErr w:type="spellEnd"/>
            <w:r w:rsidRPr="00086646">
              <w:rPr>
                <w:bCs/>
                <w:sz w:val="20"/>
                <w:szCs w:val="20"/>
              </w:rPr>
              <w:t>,,</w:t>
            </w:r>
            <w:proofErr w:type="gramEnd"/>
            <w:r w:rsidRPr="00086646">
              <w:rPr>
                <w:bCs/>
                <w:sz w:val="20"/>
                <w:szCs w:val="20"/>
              </w:rPr>
              <w:t xml:space="preserve"> расположенного по адресу:  Российская Федерация, Нижегородская область, городской округ город Кулебаки, г. Кулебаки, ул. Воровского, земельный участок 12В;</w:t>
            </w:r>
          </w:p>
          <w:p w:rsidR="008D4F7E" w:rsidRPr="00086646" w:rsidRDefault="008D4F7E" w:rsidP="008D4F7E">
            <w:pPr>
              <w:jc w:val="both"/>
              <w:rPr>
                <w:bCs/>
                <w:sz w:val="20"/>
                <w:szCs w:val="20"/>
              </w:rPr>
            </w:pPr>
            <w:r w:rsidRPr="00086646">
              <w:rPr>
                <w:bCs/>
                <w:sz w:val="20"/>
                <w:szCs w:val="20"/>
              </w:rPr>
              <w:t xml:space="preserve">с К№ 52:38:0020002:4946, площадью 1107 </w:t>
            </w:r>
            <w:proofErr w:type="spellStart"/>
            <w:proofErr w:type="gramStart"/>
            <w:r w:rsidRPr="00086646">
              <w:rPr>
                <w:bCs/>
                <w:sz w:val="20"/>
                <w:szCs w:val="20"/>
              </w:rPr>
              <w:t>кв.м</w:t>
            </w:r>
            <w:proofErr w:type="spellEnd"/>
            <w:r w:rsidRPr="00086646">
              <w:rPr>
                <w:bCs/>
                <w:sz w:val="20"/>
                <w:szCs w:val="20"/>
              </w:rPr>
              <w:t>,,</w:t>
            </w:r>
            <w:proofErr w:type="gramEnd"/>
            <w:r w:rsidRPr="00086646">
              <w:rPr>
                <w:bCs/>
                <w:sz w:val="20"/>
                <w:szCs w:val="20"/>
              </w:rPr>
              <w:t xml:space="preserve"> расположенного по адресу:  Российская Федерация, Нижегородская область, городской округ город Кулебаки, г. Кулебаки, ул. Воровского, земельный участок 12Г,</w:t>
            </w:r>
          </w:p>
          <w:p w:rsidR="00032A15" w:rsidRPr="006A5288" w:rsidRDefault="008D4F7E" w:rsidP="008D4F7E">
            <w:pPr>
              <w:jc w:val="both"/>
              <w:rPr>
                <w:bCs/>
                <w:sz w:val="22"/>
                <w:szCs w:val="22"/>
              </w:rPr>
            </w:pPr>
            <w:r w:rsidRPr="00086646">
              <w:rPr>
                <w:bCs/>
                <w:sz w:val="20"/>
                <w:szCs w:val="20"/>
              </w:rPr>
              <w:t>установленные Правилами землепользования и застройки территории г. Кулебаки, в зоне Ж-8 - жилая застройка, попадающая в санитарно-защитные зоны производственных предприятий, с видом разрешенного использования «Служебные гаражи» под «Гостиничное обслуживание» (код 4.7.)  согласно классификатору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№П/0412 с целью реализации проекта строительства современного гостиничного комплекса и благоустройства прилегающей территории.</w:t>
            </w:r>
          </w:p>
        </w:tc>
        <w:bookmarkStart w:id="0" w:name="_GoBack"/>
        <w:bookmarkEnd w:id="0"/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86646" w:rsidRDefault="008D4F7E" w:rsidP="008D4F7E">
            <w:pPr>
              <w:jc w:val="both"/>
              <w:rPr>
                <w:sz w:val="20"/>
                <w:szCs w:val="20"/>
              </w:rPr>
            </w:pPr>
            <w:r w:rsidRPr="00086646">
              <w:rPr>
                <w:sz w:val="20"/>
                <w:szCs w:val="20"/>
              </w:rPr>
              <w:t>23</w:t>
            </w:r>
            <w:r w:rsidR="000F43E4" w:rsidRPr="00086646">
              <w:rPr>
                <w:sz w:val="20"/>
                <w:szCs w:val="20"/>
              </w:rPr>
              <w:t xml:space="preserve"> июня</w:t>
            </w:r>
            <w:r w:rsidR="00152300" w:rsidRPr="00086646">
              <w:rPr>
                <w:sz w:val="20"/>
                <w:szCs w:val="20"/>
              </w:rPr>
              <w:t xml:space="preserve"> </w:t>
            </w:r>
            <w:r w:rsidR="00B1539A" w:rsidRPr="00086646">
              <w:rPr>
                <w:sz w:val="20"/>
                <w:szCs w:val="20"/>
              </w:rPr>
              <w:t>202</w:t>
            </w:r>
            <w:r w:rsidR="006A5288" w:rsidRPr="00086646">
              <w:rPr>
                <w:sz w:val="20"/>
                <w:szCs w:val="20"/>
              </w:rPr>
              <w:t>2</w:t>
            </w:r>
            <w:r w:rsidR="00032A15" w:rsidRPr="00086646">
              <w:rPr>
                <w:sz w:val="20"/>
                <w:szCs w:val="20"/>
              </w:rPr>
              <w:t xml:space="preserve"> г</w:t>
            </w:r>
            <w:r w:rsidR="00B1539A" w:rsidRPr="00086646">
              <w:rPr>
                <w:sz w:val="20"/>
                <w:szCs w:val="20"/>
              </w:rPr>
              <w:t>.</w:t>
            </w:r>
            <w:r w:rsidR="00032A15" w:rsidRPr="00086646">
              <w:rPr>
                <w:sz w:val="20"/>
                <w:szCs w:val="20"/>
              </w:rPr>
              <w:t xml:space="preserve"> в 17 часов</w:t>
            </w:r>
            <w:r w:rsidR="009A4A32" w:rsidRPr="00086646">
              <w:rPr>
                <w:sz w:val="20"/>
                <w:szCs w:val="20"/>
              </w:rPr>
              <w:t xml:space="preserve"> </w:t>
            </w:r>
            <w:r w:rsidRPr="00086646">
              <w:rPr>
                <w:sz w:val="20"/>
                <w:szCs w:val="20"/>
              </w:rPr>
              <w:t>15</w:t>
            </w:r>
            <w:r w:rsidR="00152300" w:rsidRPr="00086646">
              <w:rPr>
                <w:sz w:val="20"/>
                <w:szCs w:val="20"/>
              </w:rPr>
              <w:t xml:space="preserve"> </w:t>
            </w:r>
            <w:proofErr w:type="gramStart"/>
            <w:r w:rsidR="00032A15" w:rsidRPr="00086646">
              <w:rPr>
                <w:sz w:val="20"/>
                <w:szCs w:val="20"/>
              </w:rPr>
              <w:t xml:space="preserve">минут </w:t>
            </w:r>
            <w:r w:rsidR="00997073" w:rsidRPr="00086646">
              <w:rPr>
                <w:sz w:val="20"/>
                <w:szCs w:val="20"/>
              </w:rPr>
              <w:t xml:space="preserve"> </w:t>
            </w:r>
            <w:r w:rsidR="00032A15" w:rsidRPr="00086646">
              <w:rPr>
                <w:sz w:val="20"/>
                <w:szCs w:val="20"/>
              </w:rPr>
              <w:t>по</w:t>
            </w:r>
            <w:proofErr w:type="gramEnd"/>
            <w:r w:rsidR="00032A15" w:rsidRPr="00086646">
              <w:rPr>
                <w:sz w:val="20"/>
                <w:szCs w:val="20"/>
              </w:rPr>
              <w:t xml:space="preserve"> адресу: </w:t>
            </w:r>
            <w:r w:rsidRPr="00086646">
              <w:rPr>
                <w:sz w:val="20"/>
                <w:szCs w:val="20"/>
              </w:rPr>
              <w:t>Нижегородская область, городской округ город Кулебаки, ул. Воровского, д.49, (здание администрации) ком.307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8D4F7E" w:rsidRPr="008D4F7E" w:rsidRDefault="008D4F7E" w:rsidP="000866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Файлы </w:t>
            </w:r>
            <w:r w:rsidRPr="008D4F7E">
              <w:rPr>
                <w:sz w:val="22"/>
                <w:szCs w:val="22"/>
              </w:rPr>
              <w:t xml:space="preserve">Экспозиционные материалы — Expozitsionnye_materialy1.png (4 </w:t>
            </w:r>
            <w:proofErr w:type="spellStart"/>
            <w:r w:rsidRPr="008D4F7E">
              <w:rPr>
                <w:sz w:val="22"/>
                <w:szCs w:val="22"/>
              </w:rPr>
              <w:t>Mб</w:t>
            </w:r>
            <w:proofErr w:type="spellEnd"/>
            <w:r w:rsidRPr="008D4F7E">
              <w:rPr>
                <w:sz w:val="22"/>
                <w:szCs w:val="22"/>
              </w:rPr>
              <w:t>)</w:t>
            </w:r>
          </w:p>
          <w:p w:rsidR="003205F0" w:rsidRPr="00DC2F39" w:rsidRDefault="008D4F7E" w:rsidP="00086646">
            <w:pPr>
              <w:jc w:val="both"/>
              <w:rPr>
                <w:sz w:val="22"/>
                <w:szCs w:val="22"/>
              </w:rPr>
            </w:pPr>
            <w:r w:rsidRPr="008D4F7E">
              <w:rPr>
                <w:sz w:val="22"/>
                <w:szCs w:val="22"/>
              </w:rPr>
              <w:t xml:space="preserve"> Экспозиционные материалы — Expozitsionnye_materialy_2.docx (2 </w:t>
            </w:r>
            <w:proofErr w:type="spellStart"/>
            <w:r w:rsidRPr="008D4F7E">
              <w:rPr>
                <w:sz w:val="22"/>
                <w:szCs w:val="22"/>
              </w:rPr>
              <w:t>Mб</w:t>
            </w:r>
            <w:proofErr w:type="spellEnd"/>
            <w:r w:rsidRPr="008D4F7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BE7B89" w:rsidRPr="00DC2F39">
              <w:rPr>
                <w:sz w:val="22"/>
                <w:szCs w:val="22"/>
              </w:rPr>
              <w:t>представлен</w:t>
            </w:r>
            <w:r w:rsidR="0075016E">
              <w:rPr>
                <w:sz w:val="22"/>
                <w:szCs w:val="22"/>
              </w:rPr>
              <w:t>ы</w:t>
            </w:r>
            <w:r w:rsidR="00BE7B89" w:rsidRPr="00DC2F39">
              <w:rPr>
                <w:sz w:val="22"/>
                <w:szCs w:val="22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DC2F39">
              <w:rPr>
                <w:sz w:val="22"/>
                <w:szCs w:val="22"/>
              </w:rPr>
              <w:t>подвкладка</w:t>
            </w:r>
            <w:proofErr w:type="spellEnd"/>
            <w:r w:rsidR="00BE7B89" w:rsidRPr="00DC2F39">
              <w:rPr>
                <w:sz w:val="22"/>
                <w:szCs w:val="22"/>
              </w:rPr>
              <w:t xml:space="preserve"> «Экспозиционные</w:t>
            </w:r>
            <w:r w:rsidR="002757E6" w:rsidRPr="00DC2F39">
              <w:rPr>
                <w:sz w:val="22"/>
                <w:szCs w:val="22"/>
              </w:rPr>
              <w:t xml:space="preserve"> </w:t>
            </w:r>
            <w:r w:rsidR="00BE7B89" w:rsidRPr="00DC2F39">
              <w:rPr>
                <w:sz w:val="22"/>
                <w:szCs w:val="22"/>
              </w:rPr>
              <w:t>материалы</w:t>
            </w:r>
            <w:r w:rsidR="003205F0" w:rsidRPr="00DC2F39">
              <w:rPr>
                <w:sz w:val="22"/>
                <w:szCs w:val="22"/>
              </w:rPr>
              <w:t>»</w:t>
            </w:r>
            <w:r w:rsidR="00282949" w:rsidRPr="00DC2F39">
              <w:rPr>
                <w:sz w:val="22"/>
                <w:szCs w:val="22"/>
              </w:rPr>
              <w:t xml:space="preserve"> </w:t>
            </w:r>
            <w:hyperlink r:id="rId5" w:history="1">
              <w:r w:rsidR="00086646" w:rsidRPr="00584736">
                <w:rPr>
                  <w:rStyle w:val="a5"/>
                  <w:sz w:val="22"/>
                  <w:szCs w:val="22"/>
                </w:rPr>
                <w:t>https://кулебаки</w:t>
              </w:r>
            </w:hyperlink>
            <w:r w:rsidR="00086646" w:rsidRPr="00086646">
              <w:rPr>
                <w:sz w:val="22"/>
                <w:szCs w:val="22"/>
              </w:rPr>
              <w:t>округ.рф/netcat_files/multifile/2543/Expozitsionnye_materialy1.png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CC0A3E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086646">
              <w:rPr>
                <w:rFonts w:ascii="Times New Roman" w:hAnsi="Times New Roman"/>
                <w:sz w:val="22"/>
                <w:szCs w:val="22"/>
              </w:rPr>
              <w:t>08</w:t>
            </w:r>
            <w:r w:rsidR="009E630E">
              <w:rPr>
                <w:rFonts w:ascii="Times New Roman" w:hAnsi="Times New Roman"/>
                <w:sz w:val="22"/>
                <w:szCs w:val="22"/>
              </w:rPr>
              <w:t xml:space="preserve"> июня</w:t>
            </w:r>
            <w:r w:rsidR="002301F3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22</w:t>
            </w:r>
            <w:r w:rsidR="00BE7B89" w:rsidRPr="00CC0A3E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086646">
              <w:rPr>
                <w:rFonts w:ascii="Times New Roman" w:hAnsi="Times New Roman"/>
                <w:sz w:val="22"/>
                <w:szCs w:val="22"/>
              </w:rPr>
              <w:t>23</w:t>
            </w:r>
            <w:r w:rsidR="009E630E">
              <w:rPr>
                <w:rFonts w:ascii="Times New Roman" w:hAnsi="Times New Roman"/>
                <w:sz w:val="22"/>
                <w:szCs w:val="22"/>
              </w:rPr>
              <w:t xml:space="preserve"> июня</w:t>
            </w:r>
            <w:r w:rsidR="006A52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202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</w:t>
            </w:r>
            <w:r w:rsidR="00F23092" w:rsidRPr="00CC0A3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 w:rsidRPr="00CC0A3E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CC0A3E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CC0A3E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CC0A3E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F62977" w:rsidP="00CD0A7F">
            <w:r>
              <w:rPr>
                <w:sz w:val="22"/>
                <w:szCs w:val="22"/>
              </w:rPr>
              <w:t>В</w:t>
            </w:r>
            <w:r w:rsidR="00032A15" w:rsidRPr="00CC0A3E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="00032A15"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086646">
              <w:rPr>
                <w:sz w:val="22"/>
                <w:szCs w:val="22"/>
              </w:rPr>
              <w:t xml:space="preserve">23 </w:t>
            </w:r>
            <w:r w:rsidR="009E630E">
              <w:rPr>
                <w:sz w:val="22"/>
                <w:szCs w:val="22"/>
              </w:rPr>
              <w:t>июня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6A5288">
              <w:rPr>
                <w:sz w:val="22"/>
                <w:szCs w:val="22"/>
              </w:rPr>
              <w:t>2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proofErr w:type="gramStart"/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</w:t>
            </w:r>
            <w:r w:rsidR="006A5288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>по</w:t>
            </w:r>
            <w:proofErr w:type="gramEnd"/>
            <w:r w:rsidR="00CD0A7F" w:rsidRPr="00CC0A3E">
              <w:rPr>
                <w:sz w:val="22"/>
                <w:szCs w:val="22"/>
              </w:rPr>
              <w:t xml:space="preserve"> адресу: Нижегородская область, г.Кулебаки, </w:t>
            </w:r>
            <w:proofErr w:type="spellStart"/>
            <w:r w:rsidR="00CD0A7F" w:rsidRPr="00CC0A3E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CC0A3E">
              <w:rPr>
                <w:sz w:val="22"/>
                <w:szCs w:val="22"/>
              </w:rPr>
              <w:t>, д.49, каб</w:t>
            </w:r>
            <w:r w:rsidR="00032A15"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75016E">
            <w:r w:rsidRPr="00014782">
              <w:rPr>
                <w:sz w:val="22"/>
                <w:szCs w:val="22"/>
              </w:rPr>
              <w:t xml:space="preserve">Проект </w:t>
            </w:r>
            <w:r w:rsidR="0075016E">
              <w:rPr>
                <w:sz w:val="22"/>
                <w:szCs w:val="22"/>
              </w:rPr>
              <w:t>и</w:t>
            </w:r>
            <w:r w:rsidR="00CD0A7F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F6297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86646"/>
    <w:rsid w:val="000A79B9"/>
    <w:rsid w:val="000D6FCF"/>
    <w:rsid w:val="000E4D2E"/>
    <w:rsid w:val="000F43E4"/>
    <w:rsid w:val="00115F73"/>
    <w:rsid w:val="0013789C"/>
    <w:rsid w:val="00152300"/>
    <w:rsid w:val="0016433C"/>
    <w:rsid w:val="00174DB5"/>
    <w:rsid w:val="001A0325"/>
    <w:rsid w:val="00207771"/>
    <w:rsid w:val="002301F3"/>
    <w:rsid w:val="002453EB"/>
    <w:rsid w:val="002757E6"/>
    <w:rsid w:val="002828F3"/>
    <w:rsid w:val="00282949"/>
    <w:rsid w:val="002A525B"/>
    <w:rsid w:val="002D39A5"/>
    <w:rsid w:val="003175D7"/>
    <w:rsid w:val="003205F0"/>
    <w:rsid w:val="00370006"/>
    <w:rsid w:val="00395BFD"/>
    <w:rsid w:val="00397CE7"/>
    <w:rsid w:val="003A6597"/>
    <w:rsid w:val="003D1538"/>
    <w:rsid w:val="004129FD"/>
    <w:rsid w:val="00414EAE"/>
    <w:rsid w:val="00425ABE"/>
    <w:rsid w:val="00437F9A"/>
    <w:rsid w:val="00440EF5"/>
    <w:rsid w:val="00444614"/>
    <w:rsid w:val="00446F1D"/>
    <w:rsid w:val="004933EB"/>
    <w:rsid w:val="004A37D9"/>
    <w:rsid w:val="0054110A"/>
    <w:rsid w:val="005425CB"/>
    <w:rsid w:val="0054388B"/>
    <w:rsid w:val="005B0DD9"/>
    <w:rsid w:val="00637485"/>
    <w:rsid w:val="006458FE"/>
    <w:rsid w:val="00646446"/>
    <w:rsid w:val="006704D4"/>
    <w:rsid w:val="00676999"/>
    <w:rsid w:val="00696F43"/>
    <w:rsid w:val="006A5288"/>
    <w:rsid w:val="006C2272"/>
    <w:rsid w:val="006F2056"/>
    <w:rsid w:val="006F3349"/>
    <w:rsid w:val="0073643A"/>
    <w:rsid w:val="0075016E"/>
    <w:rsid w:val="007730EB"/>
    <w:rsid w:val="007D4378"/>
    <w:rsid w:val="007D7D2B"/>
    <w:rsid w:val="0082798B"/>
    <w:rsid w:val="00861806"/>
    <w:rsid w:val="0087370E"/>
    <w:rsid w:val="00881090"/>
    <w:rsid w:val="008B0FF5"/>
    <w:rsid w:val="008D4F7E"/>
    <w:rsid w:val="008F38C4"/>
    <w:rsid w:val="0091688A"/>
    <w:rsid w:val="009417E1"/>
    <w:rsid w:val="0094241A"/>
    <w:rsid w:val="00990258"/>
    <w:rsid w:val="009956AC"/>
    <w:rsid w:val="00997073"/>
    <w:rsid w:val="009A4A32"/>
    <w:rsid w:val="009B1D49"/>
    <w:rsid w:val="009D66FD"/>
    <w:rsid w:val="009E630E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C0A3E"/>
    <w:rsid w:val="00CD0A7F"/>
    <w:rsid w:val="00CD4E8A"/>
    <w:rsid w:val="00CF3FCC"/>
    <w:rsid w:val="00D01553"/>
    <w:rsid w:val="00D73199"/>
    <w:rsid w:val="00DB5924"/>
    <w:rsid w:val="00DC2F39"/>
    <w:rsid w:val="00E36698"/>
    <w:rsid w:val="00E61E8A"/>
    <w:rsid w:val="00E633B4"/>
    <w:rsid w:val="00EC4C10"/>
    <w:rsid w:val="00EF7A1B"/>
    <w:rsid w:val="00F02C54"/>
    <w:rsid w:val="00F113DA"/>
    <w:rsid w:val="00F23092"/>
    <w:rsid w:val="00F62977"/>
    <w:rsid w:val="00F8088D"/>
    <w:rsid w:val="00F853F6"/>
    <w:rsid w:val="00FB0D19"/>
    <w:rsid w:val="00FB7AA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86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2;&#1091;&#1083;&#1077;&#1073;&#1072;&#1082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A1B3-B06F-49A7-8A5A-BEF92BFE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2022-02-18T06:47:00Z</cp:lastPrinted>
  <dcterms:created xsi:type="dcterms:W3CDTF">2022-02-17T13:39:00Z</dcterms:created>
  <dcterms:modified xsi:type="dcterms:W3CDTF">2022-06-08T11:59:00Z</dcterms:modified>
</cp:coreProperties>
</file>